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4D" w:rsidRDefault="0097284D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9.1pt;margin-top:-11.4pt;width:431.35pt;height:749.4pt;z-index:251659264">
            <v:textbox style="mso-next-textbox:#_x0000_s1028">
              <w:txbxContent>
                <w:p w:rsidR="0097284D" w:rsidRDefault="0097284D" w:rsidP="0097284D"/>
                <w:p w:rsidR="0097284D" w:rsidRDefault="0097284D" w:rsidP="0097284D"/>
                <w:p w:rsidR="0097284D" w:rsidRDefault="0097284D" w:rsidP="0097284D"/>
                <w:p w:rsidR="0097284D" w:rsidRDefault="0097284D" w:rsidP="0097284D"/>
                <w:p w:rsidR="0097284D" w:rsidRDefault="0097284D" w:rsidP="0097284D">
                  <w:pPr>
                    <w:spacing w:after="0" w:line="360" w:lineRule="auto"/>
                  </w:pPr>
                </w:p>
                <w:p w:rsidR="0097284D" w:rsidRDefault="0097284D" w:rsidP="0097284D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в городском округе Похвистнево Самарской области «Сквер  в районе ул. </w:t>
                  </w:r>
                  <w:proofErr w:type="spellStart"/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Верхняя-Набережная</w:t>
                  </w:r>
                  <w:proofErr w:type="spellEnd"/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» расположенный  по адресу: Самарская область, 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г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. Похвистнево, </w:t>
                  </w:r>
                </w:p>
                <w:p w:rsidR="0097284D" w:rsidRPr="009814FC" w:rsidRDefault="0097284D" w:rsidP="0097284D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район ул. </w:t>
                  </w:r>
                  <w:proofErr w:type="spellStart"/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Верхняя-Набережная</w:t>
                  </w:r>
                  <w:proofErr w:type="spellEnd"/>
                  <w:proofErr w:type="gramEnd"/>
                </w:p>
                <w:p w:rsidR="0097284D" w:rsidRDefault="0097284D" w:rsidP="0097284D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7284D" w:rsidRPr="009814FC" w:rsidRDefault="0097284D" w:rsidP="0097284D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2018 год</w:t>
                  </w:r>
                </w:p>
              </w:txbxContent>
            </v:textbox>
          </v:shape>
        </w:pict>
      </w:r>
    </w:p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Default="0097284D"/>
    <w:p w:rsidR="0097284D" w:rsidRPr="00411B7F" w:rsidRDefault="0097284D" w:rsidP="0097284D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lastRenderedPageBreak/>
        <w:t xml:space="preserve">Разбивка сквера планируется на территории дома культуры в поселке Красные Пески, который расположен на ул. </w:t>
      </w:r>
      <w:proofErr w:type="spellStart"/>
      <w:r w:rsidRPr="00411B7F">
        <w:rPr>
          <w:rFonts w:ascii="Complex" w:hAnsi="Complex" w:cs="Complex"/>
          <w:b/>
          <w:sz w:val="32"/>
          <w:szCs w:val="32"/>
        </w:rPr>
        <w:t>Верхне</w:t>
      </w:r>
      <w:proofErr w:type="spellEnd"/>
      <w:r w:rsidRPr="00411B7F">
        <w:rPr>
          <w:rFonts w:ascii="Complex" w:hAnsi="Complex" w:cs="Complex"/>
          <w:b/>
          <w:sz w:val="32"/>
          <w:szCs w:val="32"/>
        </w:rPr>
        <w:t xml:space="preserve"> </w:t>
      </w:r>
      <w:r w:rsidRPr="00411B7F">
        <w:rPr>
          <w:rFonts w:ascii="Times New Roman" w:hAnsi="Times New Roman" w:cs="Times New Roman"/>
          <w:b/>
          <w:sz w:val="32"/>
          <w:szCs w:val="32"/>
        </w:rPr>
        <w:t>–</w:t>
      </w:r>
      <w:r w:rsidRPr="00411B7F">
        <w:rPr>
          <w:rFonts w:ascii="Complex" w:hAnsi="Complex" w:cs="Complex"/>
          <w:b/>
          <w:sz w:val="32"/>
          <w:szCs w:val="32"/>
        </w:rPr>
        <w:t xml:space="preserve"> Набережная в город</w:t>
      </w:r>
      <w:r>
        <w:rPr>
          <w:rFonts w:ascii="Complex" w:hAnsi="Complex" w:cs="Complex"/>
          <w:b/>
          <w:sz w:val="32"/>
          <w:szCs w:val="32"/>
        </w:rPr>
        <w:t>е</w:t>
      </w:r>
      <w:r w:rsidRPr="00411B7F">
        <w:rPr>
          <w:rFonts w:ascii="Complex" w:hAnsi="Complex" w:cs="Complex"/>
          <w:b/>
          <w:sz w:val="32"/>
          <w:szCs w:val="32"/>
        </w:rPr>
        <w:t xml:space="preserve"> Похвистнево. Предполагаемая площадь сквера 3500 квадратных метров. </w:t>
      </w:r>
    </w:p>
    <w:p w:rsidR="0097284D" w:rsidRPr="00411B7F" w:rsidRDefault="0097284D" w:rsidP="0097284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t xml:space="preserve">Дизайн </w:t>
      </w:r>
      <w:r w:rsidRPr="00411B7F">
        <w:rPr>
          <w:b/>
          <w:sz w:val="32"/>
          <w:szCs w:val="32"/>
        </w:rPr>
        <w:t>–</w:t>
      </w:r>
      <w:r w:rsidRPr="00411B7F">
        <w:rPr>
          <w:rFonts w:ascii="Complex" w:hAnsi="Complex" w:cs="Complex"/>
          <w:b/>
          <w:sz w:val="32"/>
          <w:szCs w:val="32"/>
        </w:rPr>
        <w:t xml:space="preserve"> проектом предусматривается  так же выполнение благоустройства прилегающей территории. В части озеленения территории планируется посев, многолетних газонов,  посадка декоративных деревьев и разбивка цветочных клумб.</w:t>
      </w:r>
    </w:p>
    <w:p w:rsidR="0097284D" w:rsidRPr="00411B7F" w:rsidRDefault="0097284D" w:rsidP="0097284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t xml:space="preserve">Планируется устройство  тротуарных дорожек из декоративной плитки. </w:t>
      </w:r>
    </w:p>
    <w:p w:rsidR="0097284D" w:rsidRPr="00411B7F" w:rsidRDefault="0097284D" w:rsidP="0097284D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t xml:space="preserve">С целью обеспечения ночного освещения территории сквера  необходимо будет выполнить   монтаж декоративных светильников с энергосберегающими лампами. </w:t>
      </w:r>
    </w:p>
    <w:p w:rsidR="0097284D" w:rsidRPr="00411B7F" w:rsidRDefault="0097284D" w:rsidP="0097284D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t xml:space="preserve">Планируется так же установка малых архитектурных форм: скамеек и урн. </w:t>
      </w:r>
    </w:p>
    <w:p w:rsidR="0097284D" w:rsidRPr="00411B7F" w:rsidRDefault="0097284D" w:rsidP="0097284D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411B7F">
        <w:rPr>
          <w:rFonts w:ascii="Complex" w:hAnsi="Complex" w:cs="Complex"/>
          <w:b/>
          <w:sz w:val="32"/>
          <w:szCs w:val="32"/>
        </w:rPr>
        <w:lastRenderedPageBreak/>
        <w:t xml:space="preserve">Устройство сквера будет эстетическим центром для всех жителей поселка Красные Пески городского округа Похвистнево. </w:t>
      </w:r>
    </w:p>
    <w:p w:rsidR="00E31EDA" w:rsidRPr="0097284D" w:rsidRDefault="00344DDB">
      <w:pPr>
        <w:rPr>
          <w:b/>
        </w:rPr>
      </w:pPr>
    </w:p>
    <w:sectPr w:rsidR="00E31EDA" w:rsidRPr="0097284D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18562B"/>
    <w:rsid w:val="001970A9"/>
    <w:rsid w:val="001C0B90"/>
    <w:rsid w:val="001F7793"/>
    <w:rsid w:val="002477C2"/>
    <w:rsid w:val="00344DDB"/>
    <w:rsid w:val="003D3B7B"/>
    <w:rsid w:val="003E0D26"/>
    <w:rsid w:val="00437304"/>
    <w:rsid w:val="004643DF"/>
    <w:rsid w:val="004848FF"/>
    <w:rsid w:val="004C4B82"/>
    <w:rsid w:val="00561939"/>
    <w:rsid w:val="00574502"/>
    <w:rsid w:val="005F198E"/>
    <w:rsid w:val="00685831"/>
    <w:rsid w:val="006C032C"/>
    <w:rsid w:val="006C3E3B"/>
    <w:rsid w:val="00912047"/>
    <w:rsid w:val="00914A91"/>
    <w:rsid w:val="00922DDB"/>
    <w:rsid w:val="009712E5"/>
    <w:rsid w:val="0097284D"/>
    <w:rsid w:val="009814FC"/>
    <w:rsid w:val="00B0780F"/>
    <w:rsid w:val="00B57BBD"/>
    <w:rsid w:val="00B67396"/>
    <w:rsid w:val="00D547E8"/>
    <w:rsid w:val="00E620A3"/>
    <w:rsid w:val="00F34CAE"/>
    <w:rsid w:val="00F36527"/>
    <w:rsid w:val="00F6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5</cp:revision>
  <cp:lastPrinted>2018-01-04T09:34:00Z</cp:lastPrinted>
  <dcterms:created xsi:type="dcterms:W3CDTF">2018-01-04T09:32:00Z</dcterms:created>
  <dcterms:modified xsi:type="dcterms:W3CDTF">2018-01-16T10:29:00Z</dcterms:modified>
</cp:coreProperties>
</file>