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CF" w:rsidRPr="00CF5DCD" w:rsidRDefault="00FD2ECF" w:rsidP="00FD2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DCD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</w:t>
      </w:r>
    </w:p>
    <w:p w:rsidR="00FD2ECF" w:rsidRPr="00CF5DCD" w:rsidRDefault="00FD2ECF" w:rsidP="00FD2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DCD">
        <w:rPr>
          <w:rFonts w:ascii="Times New Roman" w:hAnsi="Times New Roman" w:cs="Times New Roman"/>
          <w:b/>
          <w:sz w:val="24"/>
          <w:szCs w:val="24"/>
        </w:rPr>
        <w:t xml:space="preserve">«Жилищно-коммунальное хозяйство пос. </w:t>
      </w:r>
      <w:proofErr w:type="gramStart"/>
      <w:r w:rsidRPr="00CF5DCD">
        <w:rPr>
          <w:rFonts w:ascii="Times New Roman" w:hAnsi="Times New Roman" w:cs="Times New Roman"/>
          <w:b/>
          <w:sz w:val="24"/>
          <w:szCs w:val="24"/>
        </w:rPr>
        <w:t>Октябрьский</w:t>
      </w:r>
      <w:proofErr w:type="gramEnd"/>
      <w:r w:rsidRPr="00CF5DCD">
        <w:rPr>
          <w:rFonts w:ascii="Times New Roman" w:hAnsi="Times New Roman" w:cs="Times New Roman"/>
          <w:b/>
          <w:sz w:val="24"/>
          <w:szCs w:val="24"/>
        </w:rPr>
        <w:t>»</w:t>
      </w:r>
    </w:p>
    <w:p w:rsidR="00FD2ECF" w:rsidRPr="00CF5DCD" w:rsidRDefault="00FD2ECF" w:rsidP="00FD2E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DCD">
        <w:rPr>
          <w:rFonts w:ascii="Times New Roman" w:hAnsi="Times New Roman" w:cs="Times New Roman"/>
          <w:b/>
          <w:sz w:val="24"/>
          <w:szCs w:val="24"/>
        </w:rPr>
        <w:t xml:space="preserve">Директор –  </w:t>
      </w:r>
      <w:r w:rsidR="00224691">
        <w:rPr>
          <w:rFonts w:ascii="Times New Roman" w:hAnsi="Times New Roman" w:cs="Times New Roman"/>
          <w:b/>
          <w:sz w:val="24"/>
          <w:szCs w:val="24"/>
        </w:rPr>
        <w:t>Кутбитдинов Нажмидин Серажетдинович</w:t>
      </w:r>
    </w:p>
    <w:p w:rsidR="00FD2ECF" w:rsidRPr="00305DBD" w:rsidRDefault="00FD2ECF" w:rsidP="00FD2ECF">
      <w:pPr>
        <w:jc w:val="both"/>
        <w:rPr>
          <w:rFonts w:ascii="Times New Roman" w:hAnsi="Times New Roman" w:cs="Times New Roman"/>
          <w:sz w:val="24"/>
          <w:szCs w:val="24"/>
        </w:rPr>
      </w:pPr>
      <w:r w:rsidRPr="00305DBD">
        <w:rPr>
          <w:rFonts w:ascii="Times New Roman" w:hAnsi="Times New Roman" w:cs="Times New Roman"/>
          <w:sz w:val="24"/>
          <w:szCs w:val="24"/>
        </w:rPr>
        <w:t xml:space="preserve">Свидетельство о государственной регистрации юридического лица от 13 ноября 2009 года за основным государственным регистрационным номером 1096372000933 Межрайонная инспекция Федеральной налоговой службы №14 по Самарской области Серия 63 №005302018 </w:t>
      </w:r>
    </w:p>
    <w:p w:rsidR="00FD2ECF" w:rsidRPr="00305DBD" w:rsidRDefault="00FD2ECF" w:rsidP="00FD2ECF">
      <w:pPr>
        <w:jc w:val="both"/>
        <w:rPr>
          <w:rFonts w:ascii="Times New Roman" w:hAnsi="Times New Roman" w:cs="Times New Roman"/>
          <w:sz w:val="24"/>
          <w:szCs w:val="24"/>
        </w:rPr>
      </w:pPr>
      <w:r w:rsidRPr="00305DBD">
        <w:rPr>
          <w:rFonts w:ascii="Times New Roman" w:hAnsi="Times New Roman" w:cs="Times New Roman"/>
          <w:sz w:val="24"/>
          <w:szCs w:val="24"/>
        </w:rPr>
        <w:t xml:space="preserve">446459, Самарская обл., г. Похвистнево, пос. </w:t>
      </w:r>
      <w:proofErr w:type="gramStart"/>
      <w:r w:rsidRPr="00305DBD">
        <w:rPr>
          <w:rFonts w:ascii="Times New Roman" w:hAnsi="Times New Roman" w:cs="Times New Roman"/>
          <w:sz w:val="24"/>
          <w:szCs w:val="24"/>
        </w:rPr>
        <w:t>Октябрьский</w:t>
      </w:r>
      <w:proofErr w:type="gramEnd"/>
      <w:r w:rsidRPr="00305DBD">
        <w:rPr>
          <w:rFonts w:ascii="Times New Roman" w:hAnsi="Times New Roman" w:cs="Times New Roman"/>
          <w:sz w:val="24"/>
          <w:szCs w:val="24"/>
        </w:rPr>
        <w:t xml:space="preserve">, ул. Ленина, 3.                  </w:t>
      </w:r>
      <w:r w:rsidR="00051B5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B39DE">
        <w:rPr>
          <w:rFonts w:ascii="Times New Roman" w:hAnsi="Times New Roman" w:cs="Times New Roman"/>
          <w:sz w:val="24"/>
          <w:szCs w:val="24"/>
        </w:rPr>
        <w:t xml:space="preserve">        </w:t>
      </w:r>
      <w:r w:rsidR="00051B54">
        <w:rPr>
          <w:rFonts w:ascii="Times New Roman" w:hAnsi="Times New Roman" w:cs="Times New Roman"/>
          <w:sz w:val="24"/>
          <w:szCs w:val="24"/>
        </w:rPr>
        <w:t xml:space="preserve">     </w:t>
      </w:r>
      <w:r w:rsidRPr="00305DBD">
        <w:rPr>
          <w:rFonts w:ascii="Times New Roman" w:hAnsi="Times New Roman" w:cs="Times New Roman"/>
          <w:sz w:val="24"/>
          <w:szCs w:val="24"/>
        </w:rPr>
        <w:t xml:space="preserve">Тел.: 8/84656/31-3-11, 31-2-87, 31-3-38.    </w:t>
      </w:r>
      <w:r w:rsidRPr="00305DB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05DBD">
        <w:rPr>
          <w:rFonts w:ascii="Times New Roman" w:hAnsi="Times New Roman" w:cs="Times New Roman"/>
          <w:sz w:val="24"/>
          <w:szCs w:val="24"/>
        </w:rPr>
        <w:t>-</w:t>
      </w:r>
      <w:r w:rsidRPr="00305DB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05DBD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305DBD">
        <w:rPr>
          <w:rFonts w:ascii="Times New Roman" w:hAnsi="Times New Roman" w:cs="Times New Roman"/>
          <w:sz w:val="24"/>
          <w:szCs w:val="24"/>
          <w:lang w:val="en-US"/>
        </w:rPr>
        <w:t>gkh</w:t>
      </w:r>
      <w:proofErr w:type="spellEnd"/>
      <w:r w:rsidRPr="00305DBD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305DBD">
        <w:rPr>
          <w:rFonts w:ascii="Times New Roman" w:hAnsi="Times New Roman" w:cs="Times New Roman"/>
          <w:sz w:val="24"/>
          <w:szCs w:val="24"/>
          <w:lang w:val="en-US"/>
        </w:rPr>
        <w:t>okt</w:t>
      </w:r>
      <w:proofErr w:type="spellEnd"/>
      <w:r w:rsidRPr="00305DBD">
        <w:rPr>
          <w:rFonts w:ascii="Times New Roman" w:hAnsi="Times New Roman" w:cs="Times New Roman"/>
          <w:sz w:val="24"/>
          <w:szCs w:val="24"/>
        </w:rPr>
        <w:t>@</w:t>
      </w:r>
      <w:r w:rsidRPr="00305DB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05DB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05DB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05DB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2ECF" w:rsidRDefault="00FD2ECF" w:rsidP="00FD2ECF">
      <w:pPr>
        <w:jc w:val="both"/>
        <w:rPr>
          <w:rFonts w:ascii="Times New Roman" w:hAnsi="Times New Roman" w:cs="Times New Roman"/>
          <w:sz w:val="24"/>
          <w:szCs w:val="24"/>
        </w:rPr>
      </w:pPr>
      <w:r w:rsidRPr="00305DBD">
        <w:rPr>
          <w:rFonts w:ascii="Times New Roman" w:hAnsi="Times New Roman" w:cs="Times New Roman"/>
          <w:sz w:val="24"/>
          <w:szCs w:val="24"/>
        </w:rPr>
        <w:t>Режим работы: 8.00-17.00. Перерыв на обед: 12.00-13.00.</w:t>
      </w:r>
      <w:r>
        <w:rPr>
          <w:rFonts w:ascii="Times New Roman" w:hAnsi="Times New Roman" w:cs="Times New Roman"/>
          <w:sz w:val="24"/>
          <w:szCs w:val="24"/>
        </w:rPr>
        <w:t xml:space="preserve"> Выходной день - Суббота, Воскресенье.</w:t>
      </w:r>
    </w:p>
    <w:p w:rsidR="00FD2ECF" w:rsidRDefault="00FD2ECF" w:rsidP="00FD2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Управление многоквартирным домом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управляющей компании: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паспортный стол: подготовка документов (справок) в соответствии с данными учета;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абонентское обслуживание: 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расчет и начисление платы за жилищно-коммунальные услуги; 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доставка счетов квитанций на оплату за жилищно-коммунальные услуги;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осуществление приема граждан по вопросам расчета, начисления и оплаты жилищно-коммунальных услуг;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работа с платежами за ЖКУ;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юридическая работа: заключение договоров с каждым собственником многоквартирного дома.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платежей осуществляется на почте и в банке в соответствии с договорами, заключенными с УФПС Самарской области – филиала ФГУП «Почта России» и с</w:t>
      </w:r>
      <w:r w:rsidR="000C03C7">
        <w:rPr>
          <w:rFonts w:ascii="Times New Roman" w:hAnsi="Times New Roman" w:cs="Times New Roman"/>
          <w:sz w:val="24"/>
          <w:szCs w:val="24"/>
        </w:rPr>
        <w:t xml:space="preserve"> Поволжским банком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394">
        <w:rPr>
          <w:rFonts w:ascii="Times New Roman" w:hAnsi="Times New Roman" w:cs="Times New Roman"/>
          <w:sz w:val="24"/>
          <w:szCs w:val="24"/>
        </w:rPr>
        <w:t>П</w:t>
      </w:r>
      <w:r w:rsidR="000C03C7">
        <w:rPr>
          <w:rFonts w:ascii="Times New Roman" w:hAnsi="Times New Roman" w:cs="Times New Roman"/>
          <w:sz w:val="24"/>
          <w:szCs w:val="24"/>
        </w:rPr>
        <w:t>АО «Сбербанк России»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2ECF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759" w:rsidRPr="00720759" w:rsidRDefault="00720759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59">
        <w:rPr>
          <w:rFonts w:ascii="Times New Roman" w:hAnsi="Times New Roman" w:cs="Times New Roman"/>
          <w:b/>
          <w:sz w:val="24"/>
          <w:szCs w:val="24"/>
        </w:rPr>
        <w:t>ООО «ЖКХ пос</w:t>
      </w:r>
      <w:proofErr w:type="gramStart"/>
      <w:r w:rsidRPr="00720759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720759">
        <w:rPr>
          <w:rFonts w:ascii="Times New Roman" w:hAnsi="Times New Roman" w:cs="Times New Roman"/>
          <w:b/>
          <w:sz w:val="24"/>
          <w:szCs w:val="24"/>
        </w:rPr>
        <w:t>ктябрьский» оказывает следующие жилищно-коммунальные услуги:</w:t>
      </w:r>
    </w:p>
    <w:p w:rsidR="00720759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-холодное водоснабжение;</w:t>
      </w:r>
    </w:p>
    <w:p w:rsidR="00720759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-отопление;</w:t>
      </w:r>
    </w:p>
    <w:p w:rsidR="00720759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и текущий ремонт общего имущества в МКД;</w:t>
      </w:r>
    </w:p>
    <w:p w:rsidR="00720759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-вывоз ЖБО.</w:t>
      </w:r>
    </w:p>
    <w:p w:rsidR="00B92334" w:rsidRDefault="00B92334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ADB" w:rsidRPr="00B92334" w:rsidRDefault="00B92334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2334">
        <w:rPr>
          <w:rFonts w:ascii="Times New Roman" w:hAnsi="Times New Roman" w:cs="Times New Roman"/>
          <w:b/>
          <w:sz w:val="24"/>
          <w:szCs w:val="24"/>
          <w:u w:val="single"/>
        </w:rPr>
        <w:t>В 2018г. договоры управления не были расторгнуты ни с одним домом.</w:t>
      </w:r>
    </w:p>
    <w:p w:rsidR="00B92334" w:rsidRDefault="00B92334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ADB" w:rsidRPr="00411ADB" w:rsidRDefault="00411ADB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1ADB">
        <w:rPr>
          <w:rFonts w:ascii="Times New Roman" w:hAnsi="Times New Roman" w:cs="Times New Roman"/>
          <w:b/>
          <w:sz w:val="24"/>
          <w:szCs w:val="24"/>
          <w:u w:val="single"/>
        </w:rPr>
        <w:t>Общее имущество в МКД не используется.</w:t>
      </w:r>
    </w:p>
    <w:p w:rsidR="00411ADB" w:rsidRDefault="00411ADB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67B" w:rsidRDefault="00B92334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 2018</w:t>
      </w:r>
      <w:r w:rsidR="00411ADB" w:rsidRPr="00411ADB">
        <w:rPr>
          <w:rFonts w:ascii="Times New Roman" w:hAnsi="Times New Roman" w:cs="Times New Roman"/>
          <w:b/>
          <w:sz w:val="24"/>
          <w:szCs w:val="24"/>
          <w:u w:val="single"/>
        </w:rPr>
        <w:t xml:space="preserve">г. общие собрания </w:t>
      </w:r>
      <w:r w:rsidR="00C9367B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собственников помещений в МКД </w:t>
      </w:r>
      <w:r w:rsidR="00411ADB" w:rsidRPr="00411AD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проводились</w:t>
      </w:r>
      <w:r w:rsidR="00C93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следующим адресам:</w:t>
      </w:r>
    </w:p>
    <w:p w:rsidR="00411ADB" w:rsidRDefault="00C9367B" w:rsidP="00C9367B">
      <w:pPr>
        <w:pStyle w:val="ad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367B">
        <w:rPr>
          <w:rFonts w:ascii="Times New Roman" w:hAnsi="Times New Roman" w:cs="Times New Roman"/>
          <w:sz w:val="24"/>
          <w:szCs w:val="24"/>
        </w:rPr>
        <w:t>ул. Калинина,</w:t>
      </w:r>
      <w:r>
        <w:rPr>
          <w:rFonts w:ascii="Times New Roman" w:hAnsi="Times New Roman" w:cs="Times New Roman"/>
          <w:sz w:val="24"/>
          <w:szCs w:val="24"/>
        </w:rPr>
        <w:t xml:space="preserve"> д.</w:t>
      </w:r>
      <w:r w:rsidRPr="00C9367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367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367B">
        <w:rPr>
          <w:rFonts w:ascii="Times New Roman" w:hAnsi="Times New Roman" w:cs="Times New Roman"/>
          <w:sz w:val="24"/>
          <w:szCs w:val="24"/>
        </w:rPr>
        <w:t>изменение вида работ по капитальному ремонту</w:t>
      </w:r>
    </w:p>
    <w:p w:rsidR="003A560C" w:rsidRDefault="003A560C" w:rsidP="00DE6C90">
      <w:pPr>
        <w:pStyle w:val="ad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всех МКД пос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ктябрьский были проведены общие собрания собственников в июне –августе 2018г. с повесткой дня: «О</w:t>
      </w:r>
      <w:r w:rsidR="00C9367B">
        <w:rPr>
          <w:rFonts w:ascii="Times New Roman" w:hAnsi="Times New Roman" w:cs="Times New Roman"/>
          <w:sz w:val="24"/>
          <w:szCs w:val="24"/>
        </w:rPr>
        <w:t xml:space="preserve">тчет управляющей компании по действующему договору управления, предложения по плану работ в МКД, необходимые услуги и работы в доме, </w:t>
      </w:r>
      <w:proofErr w:type="gramStart"/>
      <w:r w:rsidR="00C9367B">
        <w:rPr>
          <w:rFonts w:ascii="Times New Roman" w:hAnsi="Times New Roman" w:cs="Times New Roman"/>
          <w:sz w:val="24"/>
          <w:szCs w:val="24"/>
        </w:rPr>
        <w:t>разное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="00C9367B">
        <w:rPr>
          <w:rFonts w:ascii="Times New Roman" w:hAnsi="Times New Roman" w:cs="Times New Roman"/>
          <w:sz w:val="24"/>
          <w:szCs w:val="24"/>
        </w:rPr>
        <w:t>.</w:t>
      </w:r>
    </w:p>
    <w:p w:rsidR="00DE6C90" w:rsidRPr="00DE6C90" w:rsidRDefault="00DE6C90" w:rsidP="00DE6C90">
      <w:pPr>
        <w:pStyle w:val="a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560C" w:rsidRDefault="003A560C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 2018г. ООО «ЖКХ пос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.О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ктябрьский» </w:t>
      </w:r>
      <w:r w:rsidR="00BE494D">
        <w:rPr>
          <w:rFonts w:ascii="Times New Roman" w:hAnsi="Times New Roman" w:cs="Times New Roman"/>
          <w:b/>
          <w:sz w:val="24"/>
          <w:szCs w:val="24"/>
          <w:u w:val="single"/>
        </w:rPr>
        <w:t>к административной ответственности за нарушения в сфере управления МКД не привлекалось.</w:t>
      </w:r>
    </w:p>
    <w:p w:rsidR="00DE6C90" w:rsidRDefault="00DE6C90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6C90" w:rsidRDefault="00DE6C90" w:rsidP="00DE6C9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01CA">
        <w:rPr>
          <w:rFonts w:ascii="Times New Roman" w:hAnsi="Times New Roman" w:cs="Times New Roman"/>
          <w:b/>
          <w:sz w:val="24"/>
          <w:szCs w:val="24"/>
          <w:u w:val="single"/>
        </w:rPr>
        <w:t>В отчете за 2018г. не выкладывается информация, которая не изменилась по сравнению с отчетом за 2017год (см. в отчете за 2017год.)</w:t>
      </w:r>
    </w:p>
    <w:p w:rsidR="00DE6C90" w:rsidRDefault="00DE6C90" w:rsidP="00DE6C9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6C90" w:rsidRPr="005F01CA" w:rsidRDefault="00DE6C90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DE6C90" w:rsidRPr="005F01CA" w:rsidSect="00051B54">
      <w:pgSz w:w="11906" w:h="16838"/>
      <w:pgMar w:top="567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3CA36B7F"/>
    <w:multiLevelType w:val="hybridMultilevel"/>
    <w:tmpl w:val="188C0376"/>
    <w:lvl w:ilvl="0" w:tplc="F5CC1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2ECF"/>
    <w:rsid w:val="00051B54"/>
    <w:rsid w:val="00087394"/>
    <w:rsid w:val="000C03C7"/>
    <w:rsid w:val="001604DB"/>
    <w:rsid w:val="001B39DE"/>
    <w:rsid w:val="001E016E"/>
    <w:rsid w:val="00224691"/>
    <w:rsid w:val="00343D6F"/>
    <w:rsid w:val="003A45F2"/>
    <w:rsid w:val="003A560C"/>
    <w:rsid w:val="003C36A4"/>
    <w:rsid w:val="003C38A3"/>
    <w:rsid w:val="00411ADB"/>
    <w:rsid w:val="004B3D36"/>
    <w:rsid w:val="00543574"/>
    <w:rsid w:val="00593846"/>
    <w:rsid w:val="005B7197"/>
    <w:rsid w:val="005C1E8B"/>
    <w:rsid w:val="005F01CA"/>
    <w:rsid w:val="006068AC"/>
    <w:rsid w:val="00615BD4"/>
    <w:rsid w:val="00631A6E"/>
    <w:rsid w:val="006424A7"/>
    <w:rsid w:val="006D7842"/>
    <w:rsid w:val="006F390D"/>
    <w:rsid w:val="00707749"/>
    <w:rsid w:val="00720759"/>
    <w:rsid w:val="00735B8D"/>
    <w:rsid w:val="007C6DAE"/>
    <w:rsid w:val="007D096A"/>
    <w:rsid w:val="0080251D"/>
    <w:rsid w:val="00827CDF"/>
    <w:rsid w:val="00844E78"/>
    <w:rsid w:val="008556A2"/>
    <w:rsid w:val="008D0FC8"/>
    <w:rsid w:val="00915585"/>
    <w:rsid w:val="00926002"/>
    <w:rsid w:val="00970B27"/>
    <w:rsid w:val="00974AF1"/>
    <w:rsid w:val="00986127"/>
    <w:rsid w:val="00A21CFF"/>
    <w:rsid w:val="00A83138"/>
    <w:rsid w:val="00AA0E09"/>
    <w:rsid w:val="00B92334"/>
    <w:rsid w:val="00BE494D"/>
    <w:rsid w:val="00C127A5"/>
    <w:rsid w:val="00C33AA8"/>
    <w:rsid w:val="00C53EA4"/>
    <w:rsid w:val="00C77A5B"/>
    <w:rsid w:val="00C91290"/>
    <w:rsid w:val="00C9367B"/>
    <w:rsid w:val="00C94338"/>
    <w:rsid w:val="00CB3076"/>
    <w:rsid w:val="00D53FD5"/>
    <w:rsid w:val="00DE6C90"/>
    <w:rsid w:val="00E73BB5"/>
    <w:rsid w:val="00FD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CF"/>
  </w:style>
  <w:style w:type="paragraph" w:styleId="1">
    <w:name w:val="heading 1"/>
    <w:basedOn w:val="a"/>
    <w:next w:val="a"/>
    <w:link w:val="10"/>
    <w:qFormat/>
    <w:rsid w:val="00FD2ECF"/>
    <w:pPr>
      <w:keepNext/>
      <w:suppressAutoHyphens/>
      <w:spacing w:before="1238" w:after="0" w:line="259" w:lineRule="exact"/>
      <w:ind w:firstLine="504"/>
      <w:jc w:val="center"/>
      <w:outlineLvl w:val="0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2">
    <w:name w:val="heading 2"/>
    <w:basedOn w:val="a"/>
    <w:next w:val="a"/>
    <w:link w:val="20"/>
    <w:qFormat/>
    <w:rsid w:val="00FD2ECF"/>
    <w:pPr>
      <w:keepNext/>
      <w:suppressAutoHyphens/>
      <w:spacing w:before="340" w:after="0" w:line="302" w:lineRule="exact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D2ECF"/>
    <w:pPr>
      <w:keepNext/>
      <w:suppressAutoHyphens/>
      <w:spacing w:before="134" w:after="0" w:line="316" w:lineRule="exact"/>
      <w:ind w:firstLine="360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EC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20">
    <w:name w:val="Заголовок 2 Знак"/>
    <w:basedOn w:val="a0"/>
    <w:link w:val="2"/>
    <w:rsid w:val="00FD2EC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D2EC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styleId="a3">
    <w:name w:val="Hyperlink"/>
    <w:basedOn w:val="a0"/>
    <w:uiPriority w:val="99"/>
    <w:unhideWhenUsed/>
    <w:rsid w:val="00FD2ECF"/>
    <w:rPr>
      <w:color w:val="0000FF" w:themeColor="hyperlink"/>
      <w:u w:val="single"/>
    </w:rPr>
  </w:style>
  <w:style w:type="paragraph" w:customStyle="1" w:styleId="a4">
    <w:name w:val="Содержимое таблицы"/>
    <w:basedOn w:val="a"/>
    <w:rsid w:val="00FD2EC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a5">
    <w:name w:val="Заголовок таблицы"/>
    <w:basedOn w:val="a4"/>
    <w:rsid w:val="00FD2ECF"/>
    <w:pPr>
      <w:jc w:val="center"/>
    </w:pPr>
    <w:rPr>
      <w:b/>
      <w:bCs/>
      <w:i/>
      <w:iCs/>
    </w:rPr>
  </w:style>
  <w:style w:type="paragraph" w:styleId="a6">
    <w:name w:val="Body Text Indent"/>
    <w:basedOn w:val="a"/>
    <w:link w:val="a7"/>
    <w:semiHidden/>
    <w:rsid w:val="00FD2ECF"/>
    <w:pPr>
      <w:suppressAutoHyphens/>
      <w:spacing w:before="91" w:after="0" w:line="316" w:lineRule="exact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FD2E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D2ECF"/>
    <w:pPr>
      <w:suppressAutoHyphens/>
      <w:spacing w:after="0" w:line="331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D2ECF"/>
    <w:pPr>
      <w:suppressAutoHyphens/>
      <w:spacing w:after="0" w:line="297" w:lineRule="exact"/>
      <w:ind w:left="72" w:firstLine="63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FD2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D2ECF"/>
  </w:style>
  <w:style w:type="table" w:styleId="aa">
    <w:name w:val="Table Grid"/>
    <w:basedOn w:val="a1"/>
    <w:uiPriority w:val="59"/>
    <w:rsid w:val="00FD2E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B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39D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93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75AF8-E3AA-462A-A38D-CC3F0E5E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39</cp:revision>
  <cp:lastPrinted>2012-12-12T09:24:00Z</cp:lastPrinted>
  <dcterms:created xsi:type="dcterms:W3CDTF">2011-01-19T13:05:00Z</dcterms:created>
  <dcterms:modified xsi:type="dcterms:W3CDTF">2019-02-25T06:53:00Z</dcterms:modified>
</cp:coreProperties>
</file>