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CB" w:rsidRPr="006E11CB" w:rsidRDefault="006E11CB" w:rsidP="006E11CB">
      <w:pPr>
        <w:ind w:left="6237" w:firstLine="6"/>
        <w:jc w:val="both"/>
        <w:rPr>
          <w:sz w:val="16"/>
          <w:szCs w:val="16"/>
        </w:rPr>
      </w:pPr>
      <w:r w:rsidRPr="006E11CB">
        <w:rPr>
          <w:sz w:val="16"/>
          <w:szCs w:val="16"/>
        </w:rPr>
        <w:t>Приложение № 4</w:t>
      </w:r>
    </w:p>
    <w:p w:rsidR="006E11CB" w:rsidRPr="006E11CB" w:rsidRDefault="006E11CB" w:rsidP="006E11CB">
      <w:pPr>
        <w:ind w:left="6237" w:firstLine="6"/>
        <w:jc w:val="both"/>
        <w:rPr>
          <w:sz w:val="16"/>
          <w:szCs w:val="16"/>
        </w:rPr>
      </w:pPr>
      <w:r w:rsidRPr="006E11CB">
        <w:rPr>
          <w:sz w:val="16"/>
          <w:szCs w:val="16"/>
        </w:rPr>
        <w:t>к Положению о порядке предос</w:t>
      </w:r>
      <w:r w:rsidR="00DE60C7">
        <w:rPr>
          <w:sz w:val="16"/>
          <w:szCs w:val="16"/>
        </w:rPr>
        <w:t>тавления целевых займов Похвистневским муниципальным фондом ФП СПСМ</w:t>
      </w:r>
      <w:r w:rsidRPr="006E11CB">
        <w:rPr>
          <w:sz w:val="16"/>
          <w:szCs w:val="16"/>
        </w:rPr>
        <w:t xml:space="preserve"> </w:t>
      </w:r>
    </w:p>
    <w:p w:rsidR="006E11CB" w:rsidRDefault="006E11CB" w:rsidP="006E11CB">
      <w:pPr>
        <w:pStyle w:val="1"/>
        <w:jc w:val="right"/>
        <w:rPr>
          <w:b/>
        </w:rPr>
      </w:pPr>
    </w:p>
    <w:p w:rsidR="006E11CB" w:rsidRPr="0080479E" w:rsidRDefault="006E11CB" w:rsidP="006E11CB">
      <w:pPr>
        <w:pStyle w:val="1"/>
        <w:ind w:left="5613" w:firstLine="624"/>
        <w:rPr>
          <w:b/>
        </w:rPr>
      </w:pPr>
      <w:r w:rsidRPr="0080479E">
        <w:rPr>
          <w:b/>
        </w:rPr>
        <w:t xml:space="preserve">Директору </w:t>
      </w:r>
    </w:p>
    <w:p w:rsidR="006E11CB" w:rsidRPr="0080479E" w:rsidRDefault="00DE60C7" w:rsidP="006E11CB">
      <w:pPr>
        <w:pStyle w:val="1"/>
        <w:ind w:left="6237"/>
        <w:rPr>
          <w:b/>
        </w:rPr>
      </w:pPr>
      <w:r>
        <w:rPr>
          <w:b/>
        </w:rPr>
        <w:t>Похвистневского муниципального фонда ФП СПСМ</w:t>
      </w:r>
    </w:p>
    <w:p w:rsidR="006E11CB" w:rsidRPr="0080479E" w:rsidRDefault="006E11CB" w:rsidP="006E11CB">
      <w:pPr>
        <w:rPr>
          <w:b/>
          <w:sz w:val="16"/>
          <w:szCs w:val="16"/>
        </w:rPr>
      </w:pPr>
    </w:p>
    <w:p w:rsidR="006E11CB" w:rsidRPr="00BD3FD5" w:rsidRDefault="00BD3FD5" w:rsidP="006E11CB">
      <w:pPr>
        <w:pStyle w:val="1"/>
        <w:ind w:left="0"/>
        <w:jc w:val="center"/>
        <w:rPr>
          <w:b/>
          <w:szCs w:val="24"/>
        </w:rPr>
      </w:pPr>
      <w:r>
        <w:rPr>
          <w:b/>
          <w:szCs w:val="24"/>
        </w:rPr>
        <w:t>Заявление</w:t>
      </w:r>
    </w:p>
    <w:p w:rsidR="006E11CB" w:rsidRPr="0080479E" w:rsidRDefault="00DE60C7" w:rsidP="006E11CB">
      <w:pPr>
        <w:jc w:val="center"/>
        <w:outlineLvl w:val="0"/>
        <w:rPr>
          <w:b/>
          <w:sz w:val="24"/>
          <w:lang w:val="de-DE"/>
        </w:rPr>
      </w:pPr>
      <w:r>
        <w:rPr>
          <w:b/>
          <w:sz w:val="24"/>
        </w:rPr>
        <w:t xml:space="preserve">на предоставление целевого </w:t>
      </w:r>
      <w:r w:rsidR="006E11CB" w:rsidRPr="0080479E">
        <w:rPr>
          <w:b/>
          <w:sz w:val="24"/>
        </w:rPr>
        <w:t xml:space="preserve">займа </w:t>
      </w:r>
      <w:r w:rsidR="006E11CB">
        <w:rPr>
          <w:b/>
          <w:sz w:val="24"/>
        </w:rPr>
        <w:t>юридического лица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24"/>
        <w:gridCol w:w="2971"/>
        <w:gridCol w:w="852"/>
        <w:gridCol w:w="3751"/>
      </w:tblGrid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Цель получения займа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rPr>
          <w:trHeight w:val="200"/>
        </w:trPr>
        <w:tc>
          <w:tcPr>
            <w:tcW w:w="3024" w:type="dxa"/>
            <w:vMerge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C37156" w:rsidTr="006E11CB">
        <w:trPr>
          <w:trHeight w:val="200"/>
        </w:trPr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C37156" w:rsidRPr="00C37156" w:rsidRDefault="00C37156" w:rsidP="006E11CB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предоставления заявления</w:t>
            </w: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C37156" w:rsidRPr="006E11CB" w:rsidRDefault="00C37156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  <w:tcBorders>
              <w:left w:val="nil"/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Планируемая сумма займа (в рублях)</w:t>
            </w: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Наименование заемщика</w:t>
            </w: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Организационно-правовая форма (ООО, ОАО, ЗАО)</w:t>
            </w: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auto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left w:val="nil"/>
              <w:bottom w:val="single" w:sz="4" w:space="0" w:color="auto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left w:val="nil"/>
              <w:bottom w:val="single" w:sz="4" w:space="0" w:color="auto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Система налогообложения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top w:val="single" w:sz="4" w:space="0" w:color="auto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Юридический адрес:</w:t>
            </w:r>
          </w:p>
        </w:tc>
        <w:tc>
          <w:tcPr>
            <w:tcW w:w="7574" w:type="dxa"/>
            <w:gridSpan w:val="3"/>
            <w:tcBorders>
              <w:bottom w:val="single" w:sz="4" w:space="0" w:color="auto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  <w:tc>
          <w:tcPr>
            <w:tcW w:w="7574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Фактический адрес: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 xml:space="preserve">Серия, номер и дата свидетельства о </w:t>
            </w:r>
            <w:proofErr w:type="spellStart"/>
            <w:r w:rsidRPr="006E11CB">
              <w:rPr>
                <w:sz w:val="24"/>
                <w:szCs w:val="24"/>
              </w:rPr>
              <w:t>гос</w:t>
            </w:r>
            <w:proofErr w:type="gramStart"/>
            <w:r w:rsidRPr="006E11CB">
              <w:rPr>
                <w:sz w:val="24"/>
                <w:szCs w:val="24"/>
              </w:rPr>
              <w:t>.р</w:t>
            </w:r>
            <w:proofErr w:type="gramEnd"/>
            <w:r w:rsidRPr="006E11CB">
              <w:rPr>
                <w:sz w:val="24"/>
                <w:szCs w:val="24"/>
              </w:rPr>
              <w:t>егистрации</w:t>
            </w:r>
            <w:proofErr w:type="spellEnd"/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ОГРН, дата присвоения</w:t>
            </w: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ИНН/КПП</w:t>
            </w: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Банковские реквизиты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971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4603" w:type="dxa"/>
            <w:gridSpan w:val="2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Количество собственников предприятия (физических и юридических лиц)</w:t>
            </w: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Учредители (физические лица)</w:t>
            </w: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Ф.И.О. (полностью)</w:t>
            </w: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Доля капитала, %</w:t>
            </w: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 xml:space="preserve">Учредители </w:t>
            </w:r>
            <w:r w:rsidRPr="006E11CB">
              <w:rPr>
                <w:sz w:val="24"/>
                <w:szCs w:val="24"/>
              </w:rPr>
              <w:lastRenderedPageBreak/>
              <w:t>(юридические лица)</w:t>
            </w: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lastRenderedPageBreak/>
              <w:t>Наименование (полностью)</w:t>
            </w: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Доля капитала, %</w:t>
            </w: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Сведения о руководителе</w:t>
            </w: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Ф.И.О. (полностью)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ИНН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Паспорт (серия, номер, кем и когда выдан)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Адрес по месту постоянной регистрации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Адрес по месту фактического проживания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контакты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Сведения об обязательствах руководителя</w:t>
            </w: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банк</w:t>
            </w: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Сумма кредита/остаток долга</w:t>
            </w: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Срок погашения</w:t>
            </w: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 xml:space="preserve">Сумма </w:t>
            </w:r>
            <w:proofErr w:type="spellStart"/>
            <w:r w:rsidRPr="006E11CB">
              <w:rPr>
                <w:sz w:val="24"/>
                <w:szCs w:val="24"/>
              </w:rPr>
              <w:t>просроченности</w:t>
            </w:r>
            <w:proofErr w:type="spellEnd"/>
            <w:r w:rsidRPr="006E11CB">
              <w:rPr>
                <w:sz w:val="24"/>
                <w:szCs w:val="24"/>
              </w:rPr>
              <w:t xml:space="preserve"> задолженности</w:t>
            </w: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Сведения о бухгалтере (главном бухгалтере)</w:t>
            </w: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Ф.И.О. (полностью)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ИНН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Паспорт (серия, номер, кем и когда выдан)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Адрес по месту постоянной регистрации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Адрес по месту фактического проживания</w:t>
            </w: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7574" w:type="dxa"/>
            <w:gridSpan w:val="3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контакты</w:t>
            </w:r>
          </w:p>
        </w:tc>
        <w:tc>
          <w:tcPr>
            <w:tcW w:w="7574" w:type="dxa"/>
            <w:gridSpan w:val="3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Количество наемных работников и характер трудовых отношений с ними</w:t>
            </w: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Трудовой договор</w:t>
            </w: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Социально-правовой договор</w:t>
            </w: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Другое (указать)</w:t>
            </w:r>
          </w:p>
        </w:tc>
      </w:tr>
      <w:tr w:rsidR="006E11CB" w:rsidTr="006E11CB"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 xml:space="preserve">Продукты/услуги (опишите товары или </w:t>
            </w:r>
            <w:proofErr w:type="gramStart"/>
            <w:r w:rsidRPr="006E11CB">
              <w:rPr>
                <w:sz w:val="24"/>
                <w:szCs w:val="24"/>
              </w:rPr>
              <w:t>услуги</w:t>
            </w:r>
            <w:proofErr w:type="gramEnd"/>
            <w:r w:rsidRPr="006E11CB">
              <w:rPr>
                <w:sz w:val="24"/>
                <w:szCs w:val="24"/>
              </w:rPr>
              <w:t xml:space="preserve"> которые Ваша компания производит, продает или собирается продавать)</w:t>
            </w: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DE60C7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</w:rPr>
              <w:t xml:space="preserve">Обеспечение возврата </w:t>
            </w:r>
            <w:r w:rsidR="006E11CB" w:rsidRPr="006E11CB">
              <w:rPr>
                <w:sz w:val="24"/>
                <w:szCs w:val="24"/>
              </w:rPr>
              <w:t>займа (поручительство, залог)</w:t>
            </w: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3024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823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3751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1059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Характеристика площадей занимаемых организацией</w:t>
            </w:r>
          </w:p>
        </w:tc>
      </w:tr>
      <w:tr w:rsidR="006E11CB" w:rsidTr="006E11CB">
        <w:tc>
          <w:tcPr>
            <w:tcW w:w="3024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lastRenderedPageBreak/>
              <w:t>Общая площадь</w:t>
            </w:r>
          </w:p>
        </w:tc>
        <w:tc>
          <w:tcPr>
            <w:tcW w:w="3823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Право (собственность, аренда)</w:t>
            </w:r>
          </w:p>
        </w:tc>
        <w:tc>
          <w:tcPr>
            <w:tcW w:w="3751" w:type="dxa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Правоустанавливающий документ (срок действия)</w:t>
            </w:r>
          </w:p>
        </w:tc>
      </w:tr>
    </w:tbl>
    <w:p w:rsidR="006E11CB" w:rsidRDefault="006E11CB" w:rsidP="006E11CB">
      <w:pPr>
        <w:tabs>
          <w:tab w:val="left" w:pos="7949"/>
        </w:tabs>
        <w:spacing w:before="69"/>
        <w:ind w:left="127"/>
        <w:jc w:val="center"/>
        <w:rPr>
          <w:sz w:val="24"/>
        </w:rPr>
      </w:pPr>
    </w:p>
    <w:p w:rsidR="006E11CB" w:rsidRPr="00632A92" w:rsidRDefault="006E11CB" w:rsidP="006E11CB">
      <w:pPr>
        <w:tabs>
          <w:tab w:val="left" w:pos="7949"/>
        </w:tabs>
        <w:spacing w:before="69"/>
        <w:ind w:left="127"/>
        <w:jc w:val="center"/>
        <w:rPr>
          <w:sz w:val="18"/>
          <w:szCs w:val="18"/>
        </w:rPr>
      </w:pPr>
      <w:r w:rsidRPr="00632A92">
        <w:rPr>
          <w:sz w:val="24"/>
        </w:rPr>
        <w:t>Я</w:t>
      </w:r>
      <w:r w:rsidRPr="00632A92">
        <w:rPr>
          <w:sz w:val="18"/>
        </w:rPr>
        <w:t>,</w:t>
      </w:r>
      <w:r w:rsidRPr="00632A92">
        <w:rPr>
          <w:sz w:val="18"/>
          <w:u w:val="single" w:color="000000"/>
        </w:rPr>
        <w:t xml:space="preserve"> </w:t>
      </w:r>
      <w:r w:rsidRPr="00632A92">
        <w:rPr>
          <w:sz w:val="18"/>
          <w:u w:val="single" w:color="000000"/>
        </w:rPr>
        <w:tab/>
      </w:r>
      <w:r w:rsidRPr="00632A92">
        <w:rPr>
          <w:sz w:val="18"/>
        </w:rPr>
        <w:t>,</w:t>
      </w:r>
    </w:p>
    <w:p w:rsidR="006E11CB" w:rsidRPr="00632A92" w:rsidRDefault="006E11CB" w:rsidP="006E11CB">
      <w:pPr>
        <w:spacing w:before="5"/>
        <w:ind w:left="125"/>
        <w:jc w:val="center"/>
        <w:rPr>
          <w:sz w:val="18"/>
          <w:szCs w:val="18"/>
        </w:rPr>
      </w:pPr>
      <w:r w:rsidRPr="00632A92">
        <w:rPr>
          <w:sz w:val="18"/>
        </w:rPr>
        <w:t>(ФИО</w:t>
      </w:r>
      <w:r w:rsidRPr="00632A92">
        <w:rPr>
          <w:spacing w:val="-8"/>
          <w:sz w:val="18"/>
        </w:rPr>
        <w:t xml:space="preserve"> </w:t>
      </w:r>
      <w:r w:rsidRPr="00632A92">
        <w:rPr>
          <w:sz w:val="18"/>
        </w:rPr>
        <w:t>руководителя)</w:t>
      </w:r>
    </w:p>
    <w:p w:rsidR="006E11CB" w:rsidRPr="00632A92" w:rsidRDefault="006E11CB" w:rsidP="006E11CB">
      <w:pPr>
        <w:spacing w:before="4" w:line="244" w:lineRule="auto"/>
        <w:ind w:left="295" w:right="166"/>
        <w:jc w:val="both"/>
      </w:pPr>
      <w:r w:rsidRPr="00632A92">
        <w:t>подтверждаю, что сведения, содержащиеся в настоящем заявлении, являются верными и точными. Я не возражаю против проверки достоверности и полноты, предоставленных мною сведений. В случае изменения в течение срока рассмотрения вопроса о предоставлении займа или срока действия договора займа сведений, указанных в заявлении, а также о любых обстоятельствах, способных повлиять на выполнение мною или Фондом обязательств по</w:t>
      </w:r>
      <w:r w:rsidRPr="00632A92">
        <w:rPr>
          <w:spacing w:val="-5"/>
        </w:rPr>
        <w:t xml:space="preserve"> </w:t>
      </w:r>
      <w:r w:rsidRPr="00632A92">
        <w:rPr>
          <w:spacing w:val="-4"/>
        </w:rPr>
        <w:t>займу,</w:t>
      </w:r>
      <w:r w:rsidRPr="00632A92">
        <w:rPr>
          <w:spacing w:val="-6"/>
        </w:rPr>
        <w:t xml:space="preserve"> </w:t>
      </w:r>
      <w:r w:rsidRPr="00632A92">
        <w:t>обязуюсь</w:t>
      </w:r>
      <w:r w:rsidRPr="00632A92">
        <w:rPr>
          <w:spacing w:val="-6"/>
        </w:rPr>
        <w:t xml:space="preserve"> </w:t>
      </w:r>
      <w:r w:rsidRPr="00632A92">
        <w:t>немедленно</w:t>
      </w:r>
      <w:r w:rsidRPr="00632A92">
        <w:rPr>
          <w:spacing w:val="-5"/>
        </w:rPr>
        <w:t xml:space="preserve"> </w:t>
      </w:r>
      <w:r w:rsidRPr="00632A92">
        <w:t>сообщить</w:t>
      </w:r>
      <w:r w:rsidRPr="00632A92">
        <w:rPr>
          <w:spacing w:val="-6"/>
        </w:rPr>
        <w:t xml:space="preserve"> </w:t>
      </w:r>
      <w:r w:rsidRPr="00632A92">
        <w:t>об</w:t>
      </w:r>
      <w:r w:rsidRPr="00632A92">
        <w:rPr>
          <w:spacing w:val="-7"/>
        </w:rPr>
        <w:t xml:space="preserve"> </w:t>
      </w:r>
      <w:r w:rsidRPr="00632A92">
        <w:t>этом</w:t>
      </w:r>
      <w:r w:rsidRPr="00632A92">
        <w:rPr>
          <w:spacing w:val="-5"/>
        </w:rPr>
        <w:t xml:space="preserve"> </w:t>
      </w:r>
      <w:r w:rsidRPr="00632A92">
        <w:t>в</w:t>
      </w:r>
      <w:r w:rsidRPr="00632A92">
        <w:rPr>
          <w:spacing w:val="-7"/>
        </w:rPr>
        <w:t xml:space="preserve"> </w:t>
      </w:r>
      <w:r w:rsidRPr="00632A92">
        <w:t>Фонд.</w:t>
      </w:r>
    </w:p>
    <w:p w:rsidR="006E11CB" w:rsidRPr="00632A92" w:rsidRDefault="006E11CB" w:rsidP="006E11CB">
      <w:pPr>
        <w:spacing w:line="244" w:lineRule="auto"/>
        <w:ind w:left="295" w:right="165" w:firstLine="283"/>
        <w:jc w:val="both"/>
      </w:pPr>
      <w:r w:rsidRPr="00632A92">
        <w:t xml:space="preserve">Кроме этого, в соответствие с Федеральным </w:t>
      </w:r>
      <w:r w:rsidRPr="00632A92">
        <w:rPr>
          <w:spacing w:val="-3"/>
        </w:rPr>
        <w:t xml:space="preserve">законом </w:t>
      </w:r>
      <w:r w:rsidRPr="00632A92">
        <w:t xml:space="preserve">от 27.07.2006 № 152-ФЗ </w:t>
      </w:r>
      <w:r w:rsidRPr="00632A92">
        <w:rPr>
          <w:spacing w:val="-3"/>
        </w:rPr>
        <w:t xml:space="preserve">«О </w:t>
      </w:r>
      <w:r w:rsidRPr="00632A92">
        <w:t>персональных данных» даю свое согласие Фонду на обработку с использованием средств автоматизации и без использования средств автоматизации</w:t>
      </w:r>
      <w:r w:rsidRPr="00632A92">
        <w:rPr>
          <w:spacing w:val="-4"/>
        </w:rPr>
        <w:t xml:space="preserve"> </w:t>
      </w:r>
      <w:r w:rsidRPr="00632A92">
        <w:t>своих</w:t>
      </w:r>
      <w:r w:rsidRPr="00632A92">
        <w:rPr>
          <w:spacing w:val="-4"/>
        </w:rPr>
        <w:t xml:space="preserve"> </w:t>
      </w:r>
      <w:r w:rsidRPr="00632A92">
        <w:t>персональных</w:t>
      </w:r>
      <w:r w:rsidRPr="00632A92">
        <w:rPr>
          <w:spacing w:val="-3"/>
        </w:rPr>
        <w:t xml:space="preserve"> </w:t>
      </w:r>
      <w:r w:rsidRPr="00632A92">
        <w:t>данных.</w:t>
      </w:r>
      <w:r w:rsidRPr="00632A92">
        <w:rPr>
          <w:spacing w:val="-5"/>
        </w:rPr>
        <w:t xml:space="preserve"> </w:t>
      </w:r>
      <w:r w:rsidRPr="00632A92">
        <w:t>Подтверждаю,</w:t>
      </w:r>
      <w:r w:rsidRPr="00632A92">
        <w:rPr>
          <w:spacing w:val="-5"/>
        </w:rPr>
        <w:t xml:space="preserve"> </w:t>
      </w:r>
      <w:r w:rsidRPr="00632A92">
        <w:t>что</w:t>
      </w:r>
      <w:r w:rsidRPr="00632A92">
        <w:rPr>
          <w:spacing w:val="-4"/>
        </w:rPr>
        <w:t xml:space="preserve"> </w:t>
      </w:r>
      <w:r w:rsidRPr="00632A92">
        <w:t>ознакомле</w:t>
      </w:r>
      <w:proofErr w:type="gramStart"/>
      <w:r w:rsidRPr="00632A92">
        <w:t>н(</w:t>
      </w:r>
      <w:proofErr w:type="gramEnd"/>
      <w:r w:rsidRPr="00632A92">
        <w:t>а)</w:t>
      </w:r>
      <w:r w:rsidRPr="00632A92">
        <w:rPr>
          <w:spacing w:val="-4"/>
        </w:rPr>
        <w:t xml:space="preserve"> </w:t>
      </w:r>
      <w:r w:rsidRPr="00632A92">
        <w:t>с</w:t>
      </w:r>
      <w:r w:rsidRPr="00632A92">
        <w:rPr>
          <w:spacing w:val="-5"/>
        </w:rPr>
        <w:t xml:space="preserve"> </w:t>
      </w:r>
      <w:r w:rsidRPr="00632A92">
        <w:t>положениями</w:t>
      </w:r>
      <w:r w:rsidRPr="00632A92">
        <w:rPr>
          <w:spacing w:val="-6"/>
        </w:rPr>
        <w:t xml:space="preserve"> </w:t>
      </w:r>
      <w:r w:rsidRPr="00632A92">
        <w:t>Федерального</w:t>
      </w:r>
      <w:r w:rsidRPr="00632A92">
        <w:rPr>
          <w:spacing w:val="-4"/>
        </w:rPr>
        <w:t xml:space="preserve"> </w:t>
      </w:r>
      <w:r w:rsidRPr="00632A92">
        <w:t xml:space="preserve">закона от 27.07.2006 № 152-ФЗ </w:t>
      </w:r>
      <w:r w:rsidRPr="00632A92">
        <w:rPr>
          <w:spacing w:val="-3"/>
        </w:rPr>
        <w:t xml:space="preserve">«О </w:t>
      </w:r>
      <w:r w:rsidRPr="00632A92">
        <w:t>персональных данных», права и обязанности в области защиты персональных данных мне разъяснены. Кроме того, я уведомле</w:t>
      </w:r>
      <w:proofErr w:type="gramStart"/>
      <w:r w:rsidRPr="00632A92">
        <w:t>н(</w:t>
      </w:r>
      <w:proofErr w:type="gramEnd"/>
      <w:r w:rsidRPr="00632A92">
        <w:t xml:space="preserve">а), что Фонд имеет право предоставлять информацию по официальному запросу третьих лиц </w:t>
      </w:r>
      <w:r w:rsidRPr="00632A92">
        <w:rPr>
          <w:spacing w:val="-3"/>
        </w:rPr>
        <w:t xml:space="preserve">только </w:t>
      </w:r>
      <w:r w:rsidRPr="00632A92">
        <w:t xml:space="preserve">в установленных </w:t>
      </w:r>
      <w:r w:rsidRPr="00632A92">
        <w:rPr>
          <w:spacing w:val="-3"/>
        </w:rPr>
        <w:t>законом</w:t>
      </w:r>
      <w:r w:rsidRPr="00632A92">
        <w:rPr>
          <w:spacing w:val="-30"/>
        </w:rPr>
        <w:t xml:space="preserve"> </w:t>
      </w:r>
      <w:r w:rsidRPr="00632A92">
        <w:t>случаях.</w:t>
      </w:r>
    </w:p>
    <w:p w:rsidR="006E11CB" w:rsidRPr="00632A92" w:rsidRDefault="006E11CB" w:rsidP="006E11CB">
      <w:pPr>
        <w:ind w:left="295"/>
        <w:jc w:val="both"/>
        <w:rPr>
          <w:sz w:val="24"/>
          <w:szCs w:val="24"/>
        </w:rPr>
      </w:pPr>
      <w:r w:rsidRPr="00632A92">
        <w:rPr>
          <w:i/>
          <w:sz w:val="24"/>
        </w:rPr>
        <w:t>От субъекта малого</w:t>
      </w:r>
      <w:r w:rsidRPr="00632A92">
        <w:rPr>
          <w:i/>
          <w:spacing w:val="-29"/>
          <w:sz w:val="24"/>
        </w:rPr>
        <w:t xml:space="preserve"> </w:t>
      </w:r>
      <w:r w:rsidRPr="00632A92">
        <w:rPr>
          <w:i/>
          <w:sz w:val="24"/>
        </w:rPr>
        <w:t>предпринимательства:</w:t>
      </w:r>
    </w:p>
    <w:p w:rsidR="006E11CB" w:rsidRPr="00632A92" w:rsidRDefault="006E11CB" w:rsidP="006E11CB">
      <w:pPr>
        <w:tabs>
          <w:tab w:val="left" w:pos="4700"/>
          <w:tab w:val="left" w:pos="7771"/>
        </w:tabs>
        <w:ind w:left="295"/>
        <w:jc w:val="both"/>
        <w:rPr>
          <w:sz w:val="24"/>
          <w:szCs w:val="24"/>
        </w:rPr>
      </w:pPr>
      <w:r w:rsidRPr="00632A92">
        <w:rPr>
          <w:sz w:val="24"/>
        </w:rPr>
        <w:t>Руководитель</w:t>
      </w:r>
      <w:r w:rsidRPr="00632A92">
        <w:rPr>
          <w:sz w:val="24"/>
          <w:u w:val="single" w:color="000000"/>
        </w:rPr>
        <w:t xml:space="preserve"> </w:t>
      </w:r>
      <w:r w:rsidRPr="00632A92">
        <w:rPr>
          <w:sz w:val="24"/>
          <w:u w:val="single" w:color="000000"/>
        </w:rPr>
        <w:tab/>
      </w:r>
      <w:r w:rsidRPr="00632A92">
        <w:rPr>
          <w:sz w:val="24"/>
        </w:rPr>
        <w:t>/</w:t>
      </w:r>
      <w:r w:rsidRPr="00632A92">
        <w:rPr>
          <w:sz w:val="24"/>
          <w:u w:val="single" w:color="000000"/>
        </w:rPr>
        <w:t xml:space="preserve"> </w:t>
      </w:r>
      <w:r w:rsidRPr="00632A92">
        <w:rPr>
          <w:sz w:val="24"/>
          <w:u w:val="single" w:color="000000"/>
        </w:rPr>
        <w:tab/>
      </w:r>
      <w:r w:rsidRPr="00632A92">
        <w:rPr>
          <w:sz w:val="24"/>
        </w:rPr>
        <w:t>/</w:t>
      </w:r>
    </w:p>
    <w:p w:rsidR="006E11CB" w:rsidRPr="00632A92" w:rsidRDefault="006E11CB" w:rsidP="006E11CB">
      <w:pPr>
        <w:tabs>
          <w:tab w:val="left" w:pos="4760"/>
        </w:tabs>
        <w:spacing w:before="7"/>
        <w:ind w:left="1675"/>
        <w:rPr>
          <w:sz w:val="16"/>
          <w:szCs w:val="16"/>
        </w:rPr>
      </w:pPr>
      <w:r w:rsidRPr="00632A92">
        <w:rPr>
          <w:sz w:val="16"/>
        </w:rPr>
        <w:t>Подпись</w:t>
      </w:r>
      <w:r w:rsidRPr="00632A92">
        <w:rPr>
          <w:sz w:val="16"/>
        </w:rPr>
        <w:tab/>
        <w:t>Расшифровка</w:t>
      </w:r>
    </w:p>
    <w:p w:rsidR="006E11CB" w:rsidRPr="00632A92" w:rsidRDefault="006E11CB" w:rsidP="006E11CB">
      <w:pPr>
        <w:spacing w:before="8"/>
        <w:rPr>
          <w:sz w:val="17"/>
          <w:szCs w:val="17"/>
        </w:rPr>
      </w:pPr>
    </w:p>
    <w:p w:rsidR="006E11CB" w:rsidRPr="00632A92" w:rsidRDefault="006E11CB" w:rsidP="006E11CB">
      <w:pPr>
        <w:tabs>
          <w:tab w:val="left" w:pos="4566"/>
          <w:tab w:val="left" w:pos="7633"/>
        </w:tabs>
        <w:ind w:left="295"/>
        <w:jc w:val="both"/>
        <w:rPr>
          <w:sz w:val="24"/>
          <w:szCs w:val="24"/>
        </w:rPr>
      </w:pPr>
      <w:r w:rsidRPr="00632A92">
        <w:rPr>
          <w:sz w:val="24"/>
        </w:rPr>
        <w:t>Гл</w:t>
      </w:r>
      <w:proofErr w:type="gramStart"/>
      <w:r w:rsidRPr="00632A92">
        <w:rPr>
          <w:sz w:val="24"/>
        </w:rPr>
        <w:t>.б</w:t>
      </w:r>
      <w:proofErr w:type="gramEnd"/>
      <w:r w:rsidRPr="00632A92">
        <w:rPr>
          <w:sz w:val="24"/>
        </w:rPr>
        <w:t>ухгалтер</w:t>
      </w:r>
      <w:r w:rsidRPr="00632A92">
        <w:rPr>
          <w:sz w:val="24"/>
          <w:u w:val="single" w:color="000000"/>
        </w:rPr>
        <w:t xml:space="preserve"> </w:t>
      </w:r>
      <w:r w:rsidRPr="00632A92">
        <w:rPr>
          <w:sz w:val="24"/>
          <w:u w:val="single" w:color="000000"/>
        </w:rPr>
        <w:tab/>
      </w:r>
      <w:r w:rsidRPr="00632A92">
        <w:rPr>
          <w:sz w:val="24"/>
        </w:rPr>
        <w:t>/</w:t>
      </w:r>
      <w:r w:rsidRPr="00632A92">
        <w:rPr>
          <w:sz w:val="24"/>
          <w:u w:val="single" w:color="000000"/>
        </w:rPr>
        <w:t xml:space="preserve"> </w:t>
      </w:r>
      <w:r w:rsidRPr="00632A92">
        <w:rPr>
          <w:sz w:val="24"/>
          <w:u w:val="single" w:color="000000"/>
        </w:rPr>
        <w:tab/>
      </w:r>
      <w:r w:rsidRPr="00632A92">
        <w:rPr>
          <w:sz w:val="24"/>
        </w:rPr>
        <w:t>/</w:t>
      </w:r>
    </w:p>
    <w:p w:rsidR="006E11CB" w:rsidRPr="00632A92" w:rsidRDefault="006E11CB" w:rsidP="006E11CB">
      <w:pPr>
        <w:tabs>
          <w:tab w:val="left" w:pos="4751"/>
        </w:tabs>
        <w:spacing w:before="7"/>
        <w:ind w:left="1675"/>
        <w:rPr>
          <w:sz w:val="16"/>
          <w:szCs w:val="16"/>
        </w:rPr>
      </w:pPr>
      <w:r w:rsidRPr="00632A92">
        <w:rPr>
          <w:sz w:val="16"/>
        </w:rPr>
        <w:t>Подпись</w:t>
      </w:r>
      <w:r w:rsidRPr="00632A92">
        <w:rPr>
          <w:sz w:val="16"/>
        </w:rPr>
        <w:tab/>
        <w:t>Расшифровка</w:t>
      </w:r>
    </w:p>
    <w:p w:rsidR="006E11CB" w:rsidRPr="00632A92" w:rsidRDefault="006E11CB" w:rsidP="006E11CB">
      <w:pPr>
        <w:spacing w:before="5"/>
        <w:ind w:left="295"/>
        <w:rPr>
          <w:sz w:val="24"/>
          <w:szCs w:val="24"/>
        </w:rPr>
      </w:pPr>
      <w:r w:rsidRPr="00632A92">
        <w:rPr>
          <w:sz w:val="24"/>
        </w:rPr>
        <w:t>М.П.</w:t>
      </w:r>
    </w:p>
    <w:p w:rsidR="006E11CB" w:rsidRPr="00632A92" w:rsidRDefault="00574ADC" w:rsidP="006E11CB">
      <w:pPr>
        <w:spacing w:before="5"/>
        <w:rPr>
          <w:sz w:val="16"/>
          <w:szCs w:val="16"/>
        </w:rPr>
      </w:pPr>
      <w:r w:rsidRPr="00574ADC">
        <w:rPr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4pt;margin-top:14.85pt;width:501.85pt;height:54pt;z-index:1;mso-wrap-distance-left:0;mso-wrap-distance-right:0;mso-position-horizontal-relative:page" filled="f" strokeweight=".72pt">
            <v:textbox inset="0,0,0,0">
              <w:txbxContent>
                <w:p w:rsidR="006E11CB" w:rsidRPr="00632A92" w:rsidRDefault="006E11CB" w:rsidP="006E11CB">
                  <w:pPr>
                    <w:spacing w:before="26" w:line="242" w:lineRule="auto"/>
                    <w:ind w:left="48" w:right="50" w:firstLine="1668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spacing w:val="-56"/>
                      <w:u w:val="thick" w:color="000000"/>
                    </w:rPr>
                    <w:t xml:space="preserve"> </w:t>
                  </w:r>
                  <w:r w:rsidRPr="00632A92">
                    <w:rPr>
                      <w:rFonts w:ascii="Arial" w:hAnsi="Arial"/>
                      <w:b/>
                      <w:u w:val="thick" w:color="000000"/>
                    </w:rPr>
                    <w:t>Примечание</w:t>
                  </w:r>
                  <w:r w:rsidRPr="00632A92">
                    <w:rPr>
                      <w:rFonts w:ascii="Arial" w:hAnsi="Arial"/>
                      <w:b/>
                    </w:rPr>
                    <w:t xml:space="preserve">: </w:t>
                  </w:r>
                  <w:r w:rsidRPr="00632A92">
                    <w:rPr>
                      <w:rFonts w:ascii="Arial" w:hAnsi="Arial"/>
                    </w:rPr>
                    <w:t xml:space="preserve">предоставление неполной, искаженной информации или ее сокрытие рассматривается </w:t>
                  </w:r>
                  <w:r w:rsidR="00DE60C7">
                    <w:rPr>
                      <w:rFonts w:ascii="Arial" w:hAnsi="Arial"/>
                    </w:rPr>
                    <w:t>Похвистневским муниципальным фондом ФП СМСП</w:t>
                  </w:r>
                  <w:r w:rsidRPr="00632A92">
                    <w:rPr>
                      <w:rFonts w:ascii="Arial" w:hAnsi="Arial"/>
                    </w:rPr>
                    <w:t xml:space="preserve"> в качестве причины для немедленного прекращения рассмотрения </w:t>
                  </w:r>
                  <w:r w:rsidR="00D86FC8">
                    <w:rPr>
                      <w:rFonts w:ascii="Arial" w:hAnsi="Arial"/>
                    </w:rPr>
                    <w:t>заявления</w:t>
                  </w:r>
                  <w:r w:rsidRPr="00632A92">
                    <w:rPr>
                      <w:rFonts w:ascii="Arial" w:hAnsi="Arial"/>
                    </w:rPr>
                    <w:t xml:space="preserve"> на получение</w:t>
                  </w:r>
                  <w:r w:rsidRPr="00632A92">
                    <w:rPr>
                      <w:rFonts w:ascii="Arial" w:hAnsi="Arial"/>
                      <w:spacing w:val="14"/>
                    </w:rPr>
                    <w:t xml:space="preserve"> </w:t>
                  </w:r>
                  <w:r w:rsidRPr="00632A92">
                    <w:rPr>
                      <w:rFonts w:ascii="Arial" w:hAnsi="Arial"/>
                    </w:rPr>
                    <w:t>займа.</w:t>
                  </w:r>
                </w:p>
              </w:txbxContent>
            </v:textbox>
            <w10:wrap type="topAndBottom" anchorx="page"/>
          </v:shape>
        </w:pict>
      </w:r>
    </w:p>
    <w:p w:rsidR="006E11CB" w:rsidRPr="00632A92" w:rsidRDefault="00BC0026" w:rsidP="006E11CB">
      <w:pPr>
        <w:tabs>
          <w:tab w:val="left" w:pos="7329"/>
          <w:tab w:val="left" w:pos="9801"/>
        </w:tabs>
        <w:spacing w:before="69"/>
        <w:ind w:left="3577"/>
        <w:jc w:val="center"/>
        <w:rPr>
          <w:sz w:val="24"/>
          <w:szCs w:val="24"/>
        </w:rPr>
      </w:pPr>
      <w:r>
        <w:rPr>
          <w:sz w:val="24"/>
        </w:rPr>
        <w:t>Заявление</w:t>
      </w:r>
      <w:r w:rsidR="006E11CB" w:rsidRPr="00632A92">
        <w:rPr>
          <w:sz w:val="24"/>
        </w:rPr>
        <w:t xml:space="preserve">  </w:t>
      </w:r>
      <w:r w:rsidR="006E11CB" w:rsidRPr="00632A92">
        <w:rPr>
          <w:spacing w:val="8"/>
          <w:sz w:val="24"/>
        </w:rPr>
        <w:t xml:space="preserve"> </w:t>
      </w:r>
      <w:r w:rsidR="006E11CB" w:rsidRPr="00632A92">
        <w:rPr>
          <w:sz w:val="24"/>
        </w:rPr>
        <w:t>принял</w:t>
      </w:r>
      <w:r w:rsidR="006E11CB" w:rsidRPr="00632A92">
        <w:rPr>
          <w:sz w:val="24"/>
          <w:u w:val="single" w:color="000000"/>
        </w:rPr>
        <w:t xml:space="preserve"> </w:t>
      </w:r>
      <w:r w:rsidR="006E11CB" w:rsidRPr="00632A92">
        <w:rPr>
          <w:sz w:val="24"/>
          <w:u w:val="single" w:color="000000"/>
        </w:rPr>
        <w:tab/>
      </w:r>
      <w:r w:rsidR="006E11CB" w:rsidRPr="00632A92">
        <w:rPr>
          <w:sz w:val="24"/>
        </w:rPr>
        <w:t>/</w:t>
      </w:r>
      <w:r w:rsidR="006E11CB" w:rsidRPr="00632A92">
        <w:rPr>
          <w:sz w:val="24"/>
          <w:u w:val="single" w:color="000000"/>
        </w:rPr>
        <w:t xml:space="preserve"> </w:t>
      </w:r>
      <w:r w:rsidR="006E11CB" w:rsidRPr="00632A92">
        <w:rPr>
          <w:sz w:val="24"/>
          <w:u w:val="single" w:color="000000"/>
        </w:rPr>
        <w:tab/>
      </w:r>
      <w:r w:rsidR="006E11CB" w:rsidRPr="00632A92">
        <w:rPr>
          <w:sz w:val="24"/>
        </w:rPr>
        <w:t>/</w:t>
      </w:r>
    </w:p>
    <w:p w:rsidR="006E11CB" w:rsidRPr="00632A92" w:rsidRDefault="006E11CB" w:rsidP="00DE60C7">
      <w:pPr>
        <w:tabs>
          <w:tab w:val="left" w:pos="5885"/>
        </w:tabs>
        <w:spacing w:before="7"/>
        <w:ind w:left="3729"/>
        <w:jc w:val="center"/>
        <w:rPr>
          <w:sz w:val="14"/>
          <w:szCs w:val="14"/>
        </w:rPr>
        <w:sectPr w:rsidR="006E11CB" w:rsidRPr="00632A92" w:rsidSect="00B17AE0">
          <w:pgSz w:w="11910" w:h="16840"/>
          <w:pgMar w:top="840" w:right="680" w:bottom="1200" w:left="840" w:header="0" w:footer="1012" w:gutter="0"/>
          <w:cols w:space="720"/>
        </w:sectPr>
      </w:pPr>
      <w:r w:rsidRPr="00632A92">
        <w:rPr>
          <w:sz w:val="14"/>
        </w:rPr>
        <w:t>Подпись</w:t>
      </w:r>
      <w:r w:rsidRPr="00632A92">
        <w:rPr>
          <w:spacing w:val="30"/>
          <w:sz w:val="14"/>
        </w:rPr>
        <w:t xml:space="preserve"> </w:t>
      </w:r>
      <w:r w:rsidRPr="00632A92">
        <w:rPr>
          <w:sz w:val="14"/>
        </w:rPr>
        <w:t>сотрудника</w:t>
      </w:r>
      <w:r w:rsidRPr="00632A92">
        <w:rPr>
          <w:spacing w:val="34"/>
          <w:sz w:val="14"/>
        </w:rPr>
        <w:t xml:space="preserve"> </w:t>
      </w:r>
      <w:r w:rsidR="00DE60C7">
        <w:rPr>
          <w:sz w:val="14"/>
        </w:rPr>
        <w:t>Фонда</w:t>
      </w:r>
      <w:r w:rsidR="00DE60C7">
        <w:rPr>
          <w:sz w:val="14"/>
        </w:rPr>
        <w:tab/>
        <w:t>Расшифровка</w:t>
      </w:r>
    </w:p>
    <w:p w:rsidR="004D33E5" w:rsidRPr="00DE60C7" w:rsidRDefault="004D33E5" w:rsidP="00DE60C7">
      <w:pPr>
        <w:tabs>
          <w:tab w:val="left" w:pos="3960"/>
        </w:tabs>
      </w:pPr>
    </w:p>
    <w:sectPr w:rsidR="004D33E5" w:rsidRPr="00DE60C7" w:rsidSect="00DB2210">
      <w:pgSz w:w="11906" w:h="16838"/>
      <w:pgMar w:top="567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908"/>
    <w:multiLevelType w:val="multilevel"/>
    <w:tmpl w:val="376818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B4D"/>
    <w:rsid w:val="00002611"/>
    <w:rsid w:val="00004750"/>
    <w:rsid w:val="00034F2C"/>
    <w:rsid w:val="00035989"/>
    <w:rsid w:val="000421D9"/>
    <w:rsid w:val="00044569"/>
    <w:rsid w:val="00086E55"/>
    <w:rsid w:val="000A3790"/>
    <w:rsid w:val="000C0F2C"/>
    <w:rsid w:val="000D190C"/>
    <w:rsid w:val="0011180E"/>
    <w:rsid w:val="001200AB"/>
    <w:rsid w:val="001458ED"/>
    <w:rsid w:val="00157A10"/>
    <w:rsid w:val="00171B4D"/>
    <w:rsid w:val="001C7A66"/>
    <w:rsid w:val="00232DDD"/>
    <w:rsid w:val="00240118"/>
    <w:rsid w:val="002629DE"/>
    <w:rsid w:val="00272642"/>
    <w:rsid w:val="002926D6"/>
    <w:rsid w:val="00293A77"/>
    <w:rsid w:val="002A5352"/>
    <w:rsid w:val="002B0B3C"/>
    <w:rsid w:val="002D3C02"/>
    <w:rsid w:val="0030667B"/>
    <w:rsid w:val="00316713"/>
    <w:rsid w:val="003625FE"/>
    <w:rsid w:val="00382747"/>
    <w:rsid w:val="00390823"/>
    <w:rsid w:val="00394E6D"/>
    <w:rsid w:val="003B1741"/>
    <w:rsid w:val="00406768"/>
    <w:rsid w:val="00447FE0"/>
    <w:rsid w:val="00497FD2"/>
    <w:rsid w:val="004B710E"/>
    <w:rsid w:val="004D33E5"/>
    <w:rsid w:val="005446A8"/>
    <w:rsid w:val="00574ADC"/>
    <w:rsid w:val="005957EA"/>
    <w:rsid w:val="005B268D"/>
    <w:rsid w:val="00626120"/>
    <w:rsid w:val="00627EFE"/>
    <w:rsid w:val="00660742"/>
    <w:rsid w:val="00666786"/>
    <w:rsid w:val="006C7848"/>
    <w:rsid w:val="006E11CB"/>
    <w:rsid w:val="0076738D"/>
    <w:rsid w:val="007827A0"/>
    <w:rsid w:val="00795492"/>
    <w:rsid w:val="00802F9C"/>
    <w:rsid w:val="0080479E"/>
    <w:rsid w:val="00846665"/>
    <w:rsid w:val="0086636B"/>
    <w:rsid w:val="00870CB4"/>
    <w:rsid w:val="00875F8E"/>
    <w:rsid w:val="00891AE8"/>
    <w:rsid w:val="008A51C2"/>
    <w:rsid w:val="008B034F"/>
    <w:rsid w:val="008C63C8"/>
    <w:rsid w:val="008F1304"/>
    <w:rsid w:val="008F5E73"/>
    <w:rsid w:val="009140C7"/>
    <w:rsid w:val="009174D5"/>
    <w:rsid w:val="00945886"/>
    <w:rsid w:val="0095292F"/>
    <w:rsid w:val="009641E5"/>
    <w:rsid w:val="0096569C"/>
    <w:rsid w:val="0096713B"/>
    <w:rsid w:val="00984DF5"/>
    <w:rsid w:val="009C53A0"/>
    <w:rsid w:val="00A10E16"/>
    <w:rsid w:val="00A36A77"/>
    <w:rsid w:val="00A9657A"/>
    <w:rsid w:val="00AC4F22"/>
    <w:rsid w:val="00AD470F"/>
    <w:rsid w:val="00AE71E7"/>
    <w:rsid w:val="00AF079E"/>
    <w:rsid w:val="00B361C6"/>
    <w:rsid w:val="00B62B47"/>
    <w:rsid w:val="00BB3877"/>
    <w:rsid w:val="00BC0026"/>
    <w:rsid w:val="00BD2A43"/>
    <w:rsid w:val="00BD3FD5"/>
    <w:rsid w:val="00BE20D0"/>
    <w:rsid w:val="00BF5A1C"/>
    <w:rsid w:val="00C25849"/>
    <w:rsid w:val="00C37156"/>
    <w:rsid w:val="00C40659"/>
    <w:rsid w:val="00C50879"/>
    <w:rsid w:val="00C9653F"/>
    <w:rsid w:val="00CB1199"/>
    <w:rsid w:val="00CB7DE0"/>
    <w:rsid w:val="00D237F0"/>
    <w:rsid w:val="00D33096"/>
    <w:rsid w:val="00D86FC8"/>
    <w:rsid w:val="00DB2210"/>
    <w:rsid w:val="00DD1352"/>
    <w:rsid w:val="00DE60C7"/>
    <w:rsid w:val="00DF3AAF"/>
    <w:rsid w:val="00E00218"/>
    <w:rsid w:val="00E642EB"/>
    <w:rsid w:val="00E84A12"/>
    <w:rsid w:val="00EB2C99"/>
    <w:rsid w:val="00EB51B7"/>
    <w:rsid w:val="00EC5578"/>
    <w:rsid w:val="00EC5739"/>
    <w:rsid w:val="00EF332F"/>
    <w:rsid w:val="00F010E9"/>
    <w:rsid w:val="00F12A3B"/>
    <w:rsid w:val="00F31801"/>
    <w:rsid w:val="00F6088C"/>
    <w:rsid w:val="00F611E1"/>
    <w:rsid w:val="00F651D1"/>
    <w:rsid w:val="00F6585C"/>
    <w:rsid w:val="00F8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4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71B4D"/>
    <w:pPr>
      <w:keepNext/>
      <w:ind w:left="504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B4D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71B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71B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71B4D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7827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7A0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D33E5"/>
    <w:rPr>
      <w:color w:val="0000FF"/>
      <w:u w:val="single"/>
    </w:rPr>
  </w:style>
  <w:style w:type="table" w:styleId="a7">
    <w:name w:val="Table Grid"/>
    <w:basedOn w:val="a1"/>
    <w:uiPriority w:val="59"/>
    <w:locked/>
    <w:rsid w:val="006E11CB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B9CC-3CA8-4A67-97C4-06ED65C9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Дулькин</dc:creator>
  <cp:keywords/>
  <dc:description/>
  <cp:lastModifiedBy>СЕРГЕЙ</cp:lastModifiedBy>
  <cp:revision>49</cp:revision>
  <cp:lastPrinted>2017-03-29T06:06:00Z</cp:lastPrinted>
  <dcterms:created xsi:type="dcterms:W3CDTF">2011-09-08T05:22:00Z</dcterms:created>
  <dcterms:modified xsi:type="dcterms:W3CDTF">2018-01-17T10:55:00Z</dcterms:modified>
</cp:coreProperties>
</file>