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40C0" w:rsidRPr="00722D84" w:rsidRDefault="003440C0" w:rsidP="00CE5548">
      <w:pPr>
        <w:framePr w:w="4914" w:h="4429" w:hRule="exact" w:hSpace="10080" w:wrap="notBeside" w:vAnchor="text" w:hAnchor="page" w:x="1701" w:y="1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3038475" cy="263842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4153" cy="26433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440C0" w:rsidRPr="003440C0" w:rsidRDefault="003440C0" w:rsidP="003440C0">
      <w:pPr>
        <w:rPr>
          <w:rFonts w:ascii="Times New Roman" w:hAnsi="Times New Roman"/>
          <w:sz w:val="28"/>
          <w:u w:val="single"/>
        </w:rPr>
      </w:pPr>
      <w:r w:rsidRPr="005F78BC">
        <w:rPr>
          <w:rFonts w:ascii="Times New Roman" w:hAnsi="Times New Roman"/>
          <w:b/>
          <w:sz w:val="28"/>
        </w:rPr>
        <w:t xml:space="preserve">от  ____________    №  </w:t>
      </w:r>
      <w:r>
        <w:rPr>
          <w:rFonts w:ascii="Times New Roman" w:hAnsi="Times New Roman"/>
          <w:b/>
          <w:sz w:val="28"/>
        </w:rPr>
        <w:t>_______</w:t>
      </w:r>
      <w:r w:rsidR="006440B9">
        <w:rPr>
          <w:rFonts w:ascii="Times New Roman" w:hAnsi="Times New Roman"/>
          <w:b/>
          <w:sz w:val="28"/>
        </w:rPr>
        <w:t xml:space="preserve">____                                                 </w:t>
      </w:r>
    </w:p>
    <w:p w:rsidR="003B0DC4" w:rsidRPr="003B0DC4" w:rsidRDefault="003440C0" w:rsidP="003B0DC4">
      <w:pPr>
        <w:pStyle w:val="ConsPlusTitle"/>
        <w:widowControl/>
        <w:ind w:right="4842"/>
        <w:jc w:val="both"/>
        <w:rPr>
          <w:rFonts w:ascii="Times New Roman" w:hAnsi="Times New Roman" w:cs="Times New Roman"/>
          <w:sz w:val="27"/>
          <w:szCs w:val="27"/>
        </w:rPr>
      </w:pPr>
      <w:r w:rsidRPr="003B0DC4">
        <w:rPr>
          <w:rFonts w:ascii="Times New Roman" w:hAnsi="Times New Roman" w:cs="Times New Roman"/>
          <w:sz w:val="28"/>
          <w:szCs w:val="28"/>
        </w:rPr>
        <w:t xml:space="preserve">О внесении изменений в </w:t>
      </w:r>
      <w:r w:rsidR="0030212F" w:rsidRPr="003B0DC4">
        <w:rPr>
          <w:rFonts w:ascii="Times New Roman" w:hAnsi="Times New Roman" w:cs="Times New Roman"/>
          <w:sz w:val="28"/>
          <w:szCs w:val="28"/>
        </w:rPr>
        <w:t xml:space="preserve">постановление Администрации городского округа Похвистнево от </w:t>
      </w:r>
      <w:r w:rsidR="003B0DC4" w:rsidRPr="003B0DC4">
        <w:rPr>
          <w:rFonts w:ascii="Times New Roman" w:hAnsi="Times New Roman" w:cs="Times New Roman"/>
          <w:sz w:val="28"/>
          <w:szCs w:val="28"/>
        </w:rPr>
        <w:t>29</w:t>
      </w:r>
      <w:r w:rsidR="0030212F" w:rsidRPr="003B0DC4">
        <w:rPr>
          <w:rFonts w:ascii="Times New Roman" w:hAnsi="Times New Roman" w:cs="Times New Roman"/>
          <w:sz w:val="28"/>
          <w:szCs w:val="28"/>
        </w:rPr>
        <w:t>.1</w:t>
      </w:r>
      <w:r w:rsidR="003B0DC4" w:rsidRPr="003B0DC4">
        <w:rPr>
          <w:rFonts w:ascii="Times New Roman" w:hAnsi="Times New Roman" w:cs="Times New Roman"/>
          <w:sz w:val="28"/>
          <w:szCs w:val="28"/>
        </w:rPr>
        <w:t>2</w:t>
      </w:r>
      <w:r w:rsidR="0030212F" w:rsidRPr="003B0DC4">
        <w:rPr>
          <w:rFonts w:ascii="Times New Roman" w:hAnsi="Times New Roman" w:cs="Times New Roman"/>
          <w:sz w:val="28"/>
          <w:szCs w:val="28"/>
        </w:rPr>
        <w:t>.20</w:t>
      </w:r>
      <w:r w:rsidR="003B0DC4" w:rsidRPr="003B0DC4">
        <w:rPr>
          <w:rFonts w:ascii="Times New Roman" w:hAnsi="Times New Roman" w:cs="Times New Roman"/>
          <w:sz w:val="28"/>
          <w:szCs w:val="28"/>
        </w:rPr>
        <w:t>23</w:t>
      </w:r>
      <w:r w:rsidR="0030212F" w:rsidRPr="003B0DC4">
        <w:rPr>
          <w:rFonts w:ascii="Times New Roman" w:hAnsi="Times New Roman" w:cs="Times New Roman"/>
          <w:sz w:val="28"/>
          <w:szCs w:val="28"/>
        </w:rPr>
        <w:t xml:space="preserve"> № 1</w:t>
      </w:r>
      <w:r w:rsidR="003B0DC4" w:rsidRPr="003B0DC4">
        <w:rPr>
          <w:rFonts w:ascii="Times New Roman" w:hAnsi="Times New Roman" w:cs="Times New Roman"/>
          <w:sz w:val="28"/>
          <w:szCs w:val="28"/>
        </w:rPr>
        <w:t>757</w:t>
      </w:r>
      <w:r w:rsidR="0030212F" w:rsidRPr="003B0DC4">
        <w:rPr>
          <w:rFonts w:ascii="Times New Roman" w:hAnsi="Times New Roman" w:cs="Times New Roman"/>
          <w:sz w:val="28"/>
          <w:szCs w:val="28"/>
        </w:rPr>
        <w:t xml:space="preserve"> «</w:t>
      </w:r>
      <w:r w:rsidR="003B0DC4" w:rsidRPr="003B0DC4">
        <w:rPr>
          <w:rFonts w:ascii="Times New Roman" w:hAnsi="Times New Roman" w:cs="Times New Roman"/>
          <w:sz w:val="27"/>
          <w:szCs w:val="27"/>
        </w:rPr>
        <w:t>Об утверждении муниципальной программы «</w:t>
      </w:r>
      <w:r w:rsidR="003B0DC4" w:rsidRPr="003B0DC4">
        <w:rPr>
          <w:rFonts w:ascii="Times New Roman" w:hAnsi="Times New Roman" w:cs="Times New Roman"/>
          <w:color w:val="000000"/>
          <w:sz w:val="27"/>
          <w:szCs w:val="27"/>
        </w:rPr>
        <w:t>Укрепление общественного здоровья среди населения и поддержка здравоохранения на территории городского округа Похвистнево Самарской области на 2024-2030 годы»</w:t>
      </w:r>
      <w:r w:rsidR="003B0DC4" w:rsidRPr="003B0DC4">
        <w:rPr>
          <w:rFonts w:ascii="Times New Roman" w:hAnsi="Times New Roman" w:cs="Times New Roman"/>
          <w:sz w:val="27"/>
          <w:szCs w:val="27"/>
        </w:rPr>
        <w:t xml:space="preserve">  </w:t>
      </w:r>
    </w:p>
    <w:p w:rsidR="003440C0" w:rsidRPr="00C46C29" w:rsidRDefault="003440C0" w:rsidP="003E581A">
      <w:pPr>
        <w:tabs>
          <w:tab w:val="left" w:pos="5103"/>
        </w:tabs>
        <w:spacing w:line="240" w:lineRule="auto"/>
        <w:ind w:right="4109"/>
        <w:outlineLvl w:val="0"/>
        <w:rPr>
          <w:rFonts w:ascii="Times New Roman" w:hAnsi="Times New Roman"/>
          <w:sz w:val="28"/>
          <w:szCs w:val="28"/>
        </w:rPr>
      </w:pPr>
    </w:p>
    <w:p w:rsidR="00615795" w:rsidRDefault="00032F18" w:rsidP="003E581A">
      <w:pPr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В </w:t>
      </w:r>
      <w:r w:rsidR="003E581A">
        <w:rPr>
          <w:rFonts w:ascii="Times New Roman" w:hAnsi="Times New Roman"/>
          <w:sz w:val="28"/>
          <w:szCs w:val="28"/>
        </w:rPr>
        <w:t xml:space="preserve">соответствии со статьей 179 Бюджетного кодекса РФ, </w:t>
      </w:r>
      <w:r w:rsidR="002C29B1">
        <w:rPr>
          <w:rFonts w:ascii="Times New Roman" w:hAnsi="Times New Roman"/>
          <w:sz w:val="28"/>
          <w:szCs w:val="28"/>
        </w:rPr>
        <w:t xml:space="preserve"> </w:t>
      </w:r>
      <w:r w:rsidR="009759A7">
        <w:rPr>
          <w:rFonts w:ascii="Times New Roman" w:hAnsi="Times New Roman"/>
          <w:sz w:val="28"/>
          <w:szCs w:val="28"/>
        </w:rPr>
        <w:t xml:space="preserve">статьей 16 Положения о бюджетном процессе в городском округе Похвистнево Самарской области, </w:t>
      </w:r>
      <w:r w:rsidR="002C29B1">
        <w:rPr>
          <w:rFonts w:ascii="Times New Roman" w:hAnsi="Times New Roman"/>
          <w:sz w:val="28"/>
          <w:szCs w:val="28"/>
        </w:rPr>
        <w:t>постановлением</w:t>
      </w:r>
      <w:r w:rsidR="00894798">
        <w:rPr>
          <w:rFonts w:ascii="Times New Roman" w:hAnsi="Times New Roman"/>
          <w:sz w:val="28"/>
          <w:szCs w:val="28"/>
        </w:rPr>
        <w:t xml:space="preserve"> Администрации городского округа Похвистнево Самарской области </w:t>
      </w:r>
      <w:r w:rsidR="009759A7">
        <w:rPr>
          <w:rFonts w:ascii="Times New Roman" w:hAnsi="Times New Roman"/>
          <w:sz w:val="28"/>
          <w:szCs w:val="28"/>
        </w:rPr>
        <w:t>от 21</w:t>
      </w:r>
      <w:r w:rsidR="00A45E1C">
        <w:rPr>
          <w:rFonts w:ascii="Times New Roman" w:hAnsi="Times New Roman"/>
          <w:sz w:val="28"/>
          <w:szCs w:val="28"/>
        </w:rPr>
        <w:t xml:space="preserve"> июля </w:t>
      </w:r>
      <w:r w:rsidR="009759A7">
        <w:rPr>
          <w:rFonts w:ascii="Times New Roman" w:hAnsi="Times New Roman"/>
          <w:sz w:val="28"/>
          <w:szCs w:val="28"/>
        </w:rPr>
        <w:t xml:space="preserve">2020 № 721 « Об утверждении порядка составления проекта местного бюджета городского округа Похвистнево Самарской области на очередной финансовый год и на плановый период», </w:t>
      </w:r>
      <w:r w:rsidR="003E581A">
        <w:rPr>
          <w:rFonts w:ascii="Times New Roman" w:hAnsi="Times New Roman"/>
          <w:sz w:val="28"/>
          <w:szCs w:val="28"/>
        </w:rPr>
        <w:t xml:space="preserve">руководствуясь Уставом городского округа Похвистнево Самарской области, </w:t>
      </w:r>
      <w:r w:rsidR="009759A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Администрация</w:t>
      </w:r>
      <w:proofErr w:type="gramEnd"/>
      <w:r>
        <w:rPr>
          <w:rFonts w:ascii="Times New Roman" w:hAnsi="Times New Roman"/>
          <w:sz w:val="28"/>
          <w:szCs w:val="28"/>
        </w:rPr>
        <w:t xml:space="preserve"> городского округа </w:t>
      </w:r>
      <w:r w:rsidR="009759A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Похвистнево</w:t>
      </w:r>
      <w:r w:rsidR="00A45E1C">
        <w:rPr>
          <w:rFonts w:ascii="Times New Roman" w:hAnsi="Times New Roman"/>
          <w:sz w:val="28"/>
          <w:szCs w:val="28"/>
        </w:rPr>
        <w:t xml:space="preserve"> Самарской области</w:t>
      </w:r>
    </w:p>
    <w:p w:rsidR="003440C0" w:rsidRPr="00C46C29" w:rsidRDefault="003440C0" w:rsidP="003440C0">
      <w:pPr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C46C29">
        <w:rPr>
          <w:rFonts w:ascii="Times New Roman" w:hAnsi="Times New Roman"/>
          <w:b/>
          <w:bCs/>
          <w:sz w:val="28"/>
          <w:szCs w:val="28"/>
        </w:rPr>
        <w:t>ПОСТАНОВЛЯЕТ:</w:t>
      </w:r>
    </w:p>
    <w:p w:rsidR="003440C0" w:rsidRPr="003B0DC4" w:rsidRDefault="003B0DC4" w:rsidP="0040234B">
      <w:pPr>
        <w:pStyle w:val="ConsPlusTitle"/>
        <w:widowControl/>
        <w:tabs>
          <w:tab w:val="left" w:pos="709"/>
        </w:tabs>
        <w:ind w:right="-1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 xml:space="preserve">           </w:t>
      </w:r>
      <w:r w:rsidR="003440C0" w:rsidRPr="003B0DC4">
        <w:rPr>
          <w:rFonts w:ascii="Times New Roman" w:hAnsi="Times New Roman"/>
          <w:b w:val="0"/>
          <w:sz w:val="28"/>
          <w:szCs w:val="28"/>
        </w:rPr>
        <w:t>1.</w:t>
      </w:r>
      <w:r w:rsidR="003440C0" w:rsidRPr="00C46C29">
        <w:rPr>
          <w:rFonts w:ascii="Times New Roman" w:hAnsi="Times New Roman"/>
          <w:sz w:val="28"/>
          <w:szCs w:val="28"/>
        </w:rPr>
        <w:t xml:space="preserve"> </w:t>
      </w:r>
      <w:r w:rsidR="003440C0" w:rsidRPr="003B0DC4">
        <w:rPr>
          <w:rFonts w:ascii="Times New Roman" w:hAnsi="Times New Roman"/>
          <w:b w:val="0"/>
          <w:sz w:val="28"/>
          <w:szCs w:val="28"/>
        </w:rPr>
        <w:t xml:space="preserve">Внести в </w:t>
      </w:r>
      <w:r w:rsidR="0030212F" w:rsidRPr="003B0DC4">
        <w:rPr>
          <w:rFonts w:ascii="Times New Roman" w:hAnsi="Times New Roman"/>
          <w:b w:val="0"/>
          <w:sz w:val="28"/>
          <w:szCs w:val="28"/>
        </w:rPr>
        <w:t>постановление Администрации городского округа Похвистнево от 2</w:t>
      </w:r>
      <w:r w:rsidRPr="003B0DC4">
        <w:rPr>
          <w:rFonts w:ascii="Times New Roman" w:hAnsi="Times New Roman"/>
          <w:b w:val="0"/>
          <w:sz w:val="28"/>
          <w:szCs w:val="28"/>
        </w:rPr>
        <w:t>9</w:t>
      </w:r>
      <w:r w:rsidR="0030212F" w:rsidRPr="003B0DC4">
        <w:rPr>
          <w:rFonts w:ascii="Times New Roman" w:hAnsi="Times New Roman"/>
          <w:b w:val="0"/>
          <w:sz w:val="28"/>
          <w:szCs w:val="28"/>
        </w:rPr>
        <w:t>.1</w:t>
      </w:r>
      <w:r w:rsidRPr="003B0DC4">
        <w:rPr>
          <w:rFonts w:ascii="Times New Roman" w:hAnsi="Times New Roman"/>
          <w:b w:val="0"/>
          <w:sz w:val="28"/>
          <w:szCs w:val="28"/>
        </w:rPr>
        <w:t>2</w:t>
      </w:r>
      <w:r w:rsidR="0030212F" w:rsidRPr="003B0DC4">
        <w:rPr>
          <w:rFonts w:ascii="Times New Roman" w:hAnsi="Times New Roman"/>
          <w:b w:val="0"/>
          <w:sz w:val="28"/>
          <w:szCs w:val="28"/>
        </w:rPr>
        <w:t>.20</w:t>
      </w:r>
      <w:r w:rsidRPr="003B0DC4">
        <w:rPr>
          <w:rFonts w:ascii="Times New Roman" w:hAnsi="Times New Roman"/>
          <w:b w:val="0"/>
          <w:sz w:val="28"/>
          <w:szCs w:val="28"/>
        </w:rPr>
        <w:t>23</w:t>
      </w:r>
      <w:r w:rsidR="0030212F" w:rsidRPr="003B0DC4">
        <w:rPr>
          <w:rFonts w:ascii="Times New Roman" w:hAnsi="Times New Roman"/>
          <w:b w:val="0"/>
          <w:sz w:val="28"/>
          <w:szCs w:val="28"/>
        </w:rPr>
        <w:t xml:space="preserve"> № 1</w:t>
      </w:r>
      <w:r w:rsidRPr="003B0DC4">
        <w:rPr>
          <w:rFonts w:ascii="Times New Roman" w:hAnsi="Times New Roman"/>
          <w:b w:val="0"/>
          <w:sz w:val="28"/>
          <w:szCs w:val="28"/>
        </w:rPr>
        <w:t>757</w:t>
      </w:r>
      <w:r w:rsidR="0030212F" w:rsidRPr="003B0DC4">
        <w:rPr>
          <w:rFonts w:ascii="Times New Roman" w:hAnsi="Times New Roman"/>
          <w:b w:val="0"/>
          <w:sz w:val="28"/>
          <w:szCs w:val="28"/>
        </w:rPr>
        <w:t xml:space="preserve"> </w:t>
      </w:r>
      <w:r>
        <w:rPr>
          <w:rFonts w:ascii="Times New Roman" w:hAnsi="Times New Roman"/>
          <w:b w:val="0"/>
          <w:sz w:val="28"/>
          <w:szCs w:val="28"/>
        </w:rPr>
        <w:t>«</w:t>
      </w:r>
      <w:r w:rsidRPr="003B0DC4">
        <w:rPr>
          <w:rFonts w:ascii="Times New Roman" w:hAnsi="Times New Roman" w:cs="Times New Roman"/>
          <w:b w:val="0"/>
          <w:sz w:val="27"/>
          <w:szCs w:val="27"/>
        </w:rPr>
        <w:t>Об утверждении муниципальной программы «</w:t>
      </w:r>
      <w:r w:rsidRPr="003B0DC4">
        <w:rPr>
          <w:rFonts w:ascii="Times New Roman" w:hAnsi="Times New Roman"/>
          <w:b w:val="0"/>
          <w:color w:val="000000"/>
          <w:sz w:val="27"/>
          <w:szCs w:val="27"/>
        </w:rPr>
        <w:t xml:space="preserve">Укрепление общественного здоровья среди населения и поддержка </w:t>
      </w:r>
      <w:r w:rsidRPr="003B0DC4">
        <w:rPr>
          <w:rFonts w:ascii="Times New Roman" w:hAnsi="Times New Roman"/>
          <w:b w:val="0"/>
          <w:color w:val="000000"/>
          <w:sz w:val="27"/>
          <w:szCs w:val="27"/>
        </w:rPr>
        <w:lastRenderedPageBreak/>
        <w:t>здравоохранения на территории городского округа Похвистнево Самарской области на 2024-2030 годы»</w:t>
      </w:r>
      <w:r w:rsidR="003440C0" w:rsidRPr="003B0DC4">
        <w:rPr>
          <w:rFonts w:ascii="Times New Roman" w:hAnsi="Times New Roman"/>
          <w:b w:val="0"/>
          <w:sz w:val="28"/>
          <w:szCs w:val="28"/>
        </w:rPr>
        <w:t xml:space="preserve"> (далее – Программа), следующие изменения:</w:t>
      </w:r>
    </w:p>
    <w:p w:rsidR="003440C0" w:rsidRPr="00C46C29" w:rsidRDefault="003440C0" w:rsidP="003440C0">
      <w:pPr>
        <w:pStyle w:val="a5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B0DC4">
        <w:rPr>
          <w:rFonts w:ascii="Times New Roman" w:hAnsi="Times New Roman"/>
          <w:sz w:val="28"/>
          <w:szCs w:val="28"/>
        </w:rPr>
        <w:t>1.</w:t>
      </w:r>
      <w:r w:rsidR="003E581A" w:rsidRPr="003B0DC4">
        <w:rPr>
          <w:rFonts w:ascii="Times New Roman" w:hAnsi="Times New Roman"/>
          <w:sz w:val="28"/>
          <w:szCs w:val="28"/>
        </w:rPr>
        <w:t>1</w:t>
      </w:r>
      <w:r w:rsidRPr="003B0DC4">
        <w:rPr>
          <w:rFonts w:ascii="Times New Roman" w:hAnsi="Times New Roman"/>
          <w:sz w:val="28"/>
          <w:szCs w:val="28"/>
        </w:rPr>
        <w:t>. В паспорте Программы раздел</w:t>
      </w:r>
      <w:r w:rsidRPr="00C46C29">
        <w:rPr>
          <w:rFonts w:ascii="Times New Roman" w:hAnsi="Times New Roman"/>
          <w:sz w:val="28"/>
          <w:szCs w:val="28"/>
        </w:rPr>
        <w:t xml:space="preserve"> «Объемы и источники финансирования программных мероприятий» изложить в следующей редакции: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729"/>
        <w:gridCol w:w="4842"/>
      </w:tblGrid>
      <w:tr w:rsidR="00AF3B27" w:rsidRPr="009D419A" w:rsidTr="00AF3B27">
        <w:tc>
          <w:tcPr>
            <w:tcW w:w="4729" w:type="dxa"/>
            <w:vAlign w:val="center"/>
          </w:tcPr>
          <w:p w:rsidR="00AF3B27" w:rsidRPr="00CE3EE9" w:rsidRDefault="00AF3B27" w:rsidP="00A277A2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</w:pPr>
            <w:r w:rsidRPr="00CE3EE9">
              <w:rPr>
                <w:rFonts w:ascii="Times New Roman" w:eastAsia="Times New Roman" w:hAnsi="Times New Roman"/>
                <w:b/>
                <w:bCs/>
                <w:color w:val="000000" w:themeColor="text1"/>
                <w:sz w:val="28"/>
                <w:szCs w:val="28"/>
              </w:rPr>
              <w:t>ОБЪЕМЫ И ИСТОЧНИКИ ФИНАНСИРОВАНИЯ ПРОГРАММНЫХ МЕРОПРИЯТИЙ</w:t>
            </w:r>
          </w:p>
        </w:tc>
        <w:tc>
          <w:tcPr>
            <w:tcW w:w="4842" w:type="dxa"/>
            <w:vAlign w:val="center"/>
          </w:tcPr>
          <w:p w:rsidR="00AF3B27" w:rsidRPr="004238C5" w:rsidRDefault="00AF3B27" w:rsidP="00A277A2">
            <w:pPr>
              <w:pStyle w:val="TableParagraph"/>
              <w:keepNext/>
              <w:keepLines/>
              <w:widowControl/>
              <w:spacing w:before="9"/>
              <w:ind w:right="18"/>
              <w:jc w:val="both"/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</w:pPr>
            <w:r w:rsidRPr="004238C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Объем финансирования программы составляет </w:t>
            </w:r>
            <w:r w:rsidR="0095594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2053 </w:t>
            </w:r>
            <w:r w:rsidRPr="004238C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тыс. рублей за счет средств бюджета городского округа Похвистнево</w:t>
            </w:r>
            <w:r w:rsidR="00CC670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Самарской области</w:t>
            </w:r>
            <w:r w:rsidRPr="004238C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, в том числе:</w:t>
            </w:r>
          </w:p>
          <w:p w:rsidR="00AF3B27" w:rsidRPr="004238C5" w:rsidRDefault="00AF3B27" w:rsidP="00A277A2">
            <w:pPr>
              <w:pStyle w:val="TableParagraph"/>
              <w:keepNext/>
              <w:keepLines/>
              <w:widowControl/>
              <w:ind w:left="196" w:right="283"/>
              <w:jc w:val="both"/>
              <w:rPr>
                <w:rFonts w:ascii="Times New Roman" w:eastAsia="Arial" w:hAnsi="Times New Roman" w:cs="Times New Roman"/>
                <w:spacing w:val="28"/>
                <w:sz w:val="28"/>
                <w:szCs w:val="28"/>
                <w:lang w:val="ru-RU"/>
              </w:rPr>
            </w:pPr>
            <w:r w:rsidRPr="004238C5"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  <w:t xml:space="preserve">в </w:t>
            </w:r>
            <w:r w:rsidRPr="004238C5">
              <w:rPr>
                <w:rFonts w:ascii="Times New Roman" w:eastAsia="Arial" w:hAnsi="Times New Roman" w:cs="Times New Roman"/>
                <w:spacing w:val="-1"/>
                <w:sz w:val="28"/>
                <w:szCs w:val="28"/>
                <w:lang w:val="ru-RU"/>
              </w:rPr>
              <w:t>2024г.</w:t>
            </w:r>
            <w:r>
              <w:rPr>
                <w:rFonts w:ascii="Times New Roman" w:eastAsia="Arial" w:hAnsi="Times New Roman" w:cs="Times New Roman"/>
                <w:spacing w:val="-1"/>
                <w:sz w:val="28"/>
                <w:szCs w:val="28"/>
                <w:lang w:val="ru-RU"/>
              </w:rPr>
              <w:t xml:space="preserve"> </w:t>
            </w:r>
            <w:r w:rsidRPr="004238C5"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  <w:t xml:space="preserve">– </w:t>
            </w:r>
            <w:r w:rsidR="00955946"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  <w:t>1</w:t>
            </w:r>
            <w:r w:rsidRPr="004238C5"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  <w:t>9</w:t>
            </w:r>
            <w:r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4238C5"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  <w:t>тыс.</w:t>
            </w:r>
            <w:r w:rsidR="00894798"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4238C5">
              <w:rPr>
                <w:rFonts w:ascii="Times New Roman" w:eastAsia="Arial" w:hAnsi="Times New Roman" w:cs="Times New Roman"/>
                <w:spacing w:val="-1"/>
                <w:sz w:val="28"/>
                <w:szCs w:val="28"/>
                <w:lang w:val="ru-RU"/>
              </w:rPr>
              <w:t>рублей;</w:t>
            </w:r>
          </w:p>
          <w:p w:rsidR="00AF3B27" w:rsidRPr="004238C5" w:rsidRDefault="00AF3B27" w:rsidP="00A277A2">
            <w:pPr>
              <w:pStyle w:val="TableParagraph"/>
              <w:keepNext/>
              <w:keepLines/>
              <w:widowControl/>
              <w:ind w:left="196" w:right="283"/>
              <w:jc w:val="both"/>
              <w:rPr>
                <w:rFonts w:ascii="Times New Roman" w:eastAsia="Arial" w:hAnsi="Times New Roman" w:cs="Times New Roman"/>
                <w:spacing w:val="-1"/>
                <w:sz w:val="28"/>
                <w:szCs w:val="28"/>
                <w:lang w:val="ru-RU"/>
              </w:rPr>
            </w:pPr>
            <w:r w:rsidRPr="004238C5"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  <w:t xml:space="preserve">в </w:t>
            </w:r>
            <w:r w:rsidRPr="004238C5">
              <w:rPr>
                <w:rFonts w:ascii="Times New Roman" w:eastAsia="Arial" w:hAnsi="Times New Roman" w:cs="Times New Roman"/>
                <w:spacing w:val="-1"/>
                <w:sz w:val="28"/>
                <w:szCs w:val="28"/>
                <w:lang w:val="ru-RU"/>
              </w:rPr>
              <w:t>2025г.</w:t>
            </w:r>
            <w:r w:rsidRPr="004238C5"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  <w:t xml:space="preserve"> –</w:t>
            </w:r>
            <w:r w:rsidR="00955946"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4238C5">
              <w:rPr>
                <w:rFonts w:ascii="Times New Roman" w:eastAsia="Arial" w:hAnsi="Times New Roman" w:cs="Times New Roman"/>
                <w:spacing w:val="-1"/>
                <w:sz w:val="28"/>
                <w:szCs w:val="28"/>
                <w:lang w:val="ru-RU"/>
              </w:rPr>
              <w:t xml:space="preserve"> 89</w:t>
            </w:r>
            <w:r>
              <w:rPr>
                <w:rFonts w:ascii="Times New Roman" w:eastAsia="Arial" w:hAnsi="Times New Roman" w:cs="Times New Roman"/>
                <w:spacing w:val="-1"/>
                <w:sz w:val="28"/>
                <w:szCs w:val="28"/>
                <w:lang w:val="ru-RU"/>
              </w:rPr>
              <w:t xml:space="preserve"> </w:t>
            </w:r>
            <w:r w:rsidRPr="004238C5"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  <w:t>тыс.</w:t>
            </w:r>
            <w:r w:rsidRPr="004238C5">
              <w:rPr>
                <w:rFonts w:ascii="Times New Roman" w:eastAsia="Arial" w:hAnsi="Times New Roman" w:cs="Times New Roman"/>
                <w:spacing w:val="1"/>
                <w:sz w:val="28"/>
                <w:szCs w:val="28"/>
                <w:lang w:val="ru-RU"/>
              </w:rPr>
              <w:t xml:space="preserve"> р</w:t>
            </w:r>
            <w:r w:rsidRPr="004238C5">
              <w:rPr>
                <w:rFonts w:ascii="Times New Roman" w:eastAsia="Arial" w:hAnsi="Times New Roman" w:cs="Times New Roman"/>
                <w:spacing w:val="-1"/>
                <w:sz w:val="28"/>
                <w:szCs w:val="28"/>
                <w:lang w:val="ru-RU"/>
              </w:rPr>
              <w:t>ублей;</w:t>
            </w:r>
          </w:p>
          <w:p w:rsidR="00AF3B27" w:rsidRPr="004238C5" w:rsidRDefault="00AF3B27" w:rsidP="00A277A2">
            <w:pPr>
              <w:pStyle w:val="TableParagraph"/>
              <w:keepNext/>
              <w:keepLines/>
              <w:widowControl/>
              <w:ind w:left="196" w:right="283"/>
              <w:jc w:val="both"/>
              <w:rPr>
                <w:rFonts w:ascii="Times New Roman" w:eastAsia="Arial" w:hAnsi="Times New Roman" w:cs="Times New Roman"/>
                <w:spacing w:val="26"/>
                <w:sz w:val="28"/>
                <w:szCs w:val="28"/>
                <w:lang w:val="ru-RU"/>
              </w:rPr>
            </w:pPr>
            <w:r w:rsidRPr="004238C5"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  <w:t xml:space="preserve">в </w:t>
            </w:r>
            <w:r w:rsidRPr="004238C5">
              <w:rPr>
                <w:rFonts w:ascii="Times New Roman" w:eastAsia="Arial" w:hAnsi="Times New Roman" w:cs="Times New Roman"/>
                <w:spacing w:val="-1"/>
                <w:sz w:val="28"/>
                <w:szCs w:val="28"/>
                <w:lang w:val="ru-RU"/>
              </w:rPr>
              <w:t>2026г.</w:t>
            </w:r>
            <w:r>
              <w:rPr>
                <w:rFonts w:ascii="Times New Roman" w:eastAsia="Arial" w:hAnsi="Times New Roman" w:cs="Times New Roman"/>
                <w:spacing w:val="-1"/>
                <w:sz w:val="28"/>
                <w:szCs w:val="28"/>
                <w:lang w:val="ru-RU"/>
              </w:rPr>
              <w:t xml:space="preserve"> </w:t>
            </w:r>
            <w:r w:rsidRPr="004238C5"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  <w:t>–</w:t>
            </w:r>
            <w:r w:rsidRPr="004238C5">
              <w:rPr>
                <w:rFonts w:ascii="Times New Roman" w:eastAsia="Arial" w:hAnsi="Times New Roman" w:cs="Times New Roman"/>
                <w:spacing w:val="-1"/>
                <w:sz w:val="28"/>
                <w:szCs w:val="28"/>
                <w:lang w:val="ru-RU"/>
              </w:rPr>
              <w:t xml:space="preserve"> </w:t>
            </w:r>
            <w:r w:rsidR="00955946">
              <w:rPr>
                <w:rFonts w:ascii="Times New Roman" w:eastAsia="Arial" w:hAnsi="Times New Roman" w:cs="Times New Roman"/>
                <w:spacing w:val="-1"/>
                <w:sz w:val="28"/>
                <w:szCs w:val="28"/>
                <w:lang w:val="ru-RU"/>
              </w:rPr>
              <w:t xml:space="preserve"> </w:t>
            </w:r>
            <w:r w:rsidR="00CE5548">
              <w:rPr>
                <w:rFonts w:ascii="Times New Roman" w:eastAsia="Arial" w:hAnsi="Times New Roman" w:cs="Times New Roman"/>
                <w:spacing w:val="-1"/>
                <w:sz w:val="28"/>
                <w:szCs w:val="28"/>
                <w:lang w:val="ru-RU"/>
              </w:rPr>
              <w:t>3</w:t>
            </w:r>
            <w:r w:rsidRPr="004238C5">
              <w:rPr>
                <w:rFonts w:ascii="Times New Roman" w:eastAsia="Arial" w:hAnsi="Times New Roman" w:cs="Times New Roman"/>
                <w:spacing w:val="-1"/>
                <w:sz w:val="28"/>
                <w:szCs w:val="28"/>
                <w:lang w:val="ru-RU"/>
              </w:rPr>
              <w:t>89</w:t>
            </w:r>
            <w:r>
              <w:rPr>
                <w:rFonts w:ascii="Times New Roman" w:eastAsia="Arial" w:hAnsi="Times New Roman" w:cs="Times New Roman"/>
                <w:spacing w:val="-1"/>
                <w:sz w:val="28"/>
                <w:szCs w:val="28"/>
                <w:lang w:val="ru-RU"/>
              </w:rPr>
              <w:t xml:space="preserve"> </w:t>
            </w:r>
            <w:r w:rsidRPr="004238C5"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  <w:t>тыс.</w:t>
            </w:r>
            <w:r w:rsidR="00894798"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4238C5">
              <w:rPr>
                <w:rFonts w:ascii="Times New Roman" w:eastAsia="Arial" w:hAnsi="Times New Roman" w:cs="Times New Roman"/>
                <w:spacing w:val="-1"/>
                <w:sz w:val="28"/>
                <w:szCs w:val="28"/>
                <w:lang w:val="ru-RU"/>
              </w:rPr>
              <w:t>рублей;</w:t>
            </w:r>
          </w:p>
          <w:p w:rsidR="00AF3B27" w:rsidRPr="004238C5" w:rsidRDefault="00AF3B27" w:rsidP="00A277A2">
            <w:pPr>
              <w:pStyle w:val="TableParagraph"/>
              <w:keepNext/>
              <w:keepLines/>
              <w:widowControl/>
              <w:ind w:left="196" w:right="283"/>
              <w:jc w:val="both"/>
              <w:rPr>
                <w:rFonts w:ascii="Times New Roman" w:eastAsia="Arial" w:hAnsi="Times New Roman" w:cs="Times New Roman"/>
                <w:spacing w:val="-1"/>
                <w:sz w:val="28"/>
                <w:szCs w:val="28"/>
                <w:lang w:val="ru-RU"/>
              </w:rPr>
            </w:pPr>
            <w:r w:rsidRPr="004238C5"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  <w:t xml:space="preserve">в </w:t>
            </w:r>
            <w:r w:rsidRPr="004238C5">
              <w:rPr>
                <w:rFonts w:ascii="Times New Roman" w:eastAsia="Arial" w:hAnsi="Times New Roman" w:cs="Times New Roman"/>
                <w:spacing w:val="-1"/>
                <w:sz w:val="28"/>
                <w:szCs w:val="28"/>
                <w:lang w:val="ru-RU"/>
              </w:rPr>
              <w:t>2027г.</w:t>
            </w:r>
            <w:r>
              <w:rPr>
                <w:rFonts w:ascii="Times New Roman" w:eastAsia="Arial" w:hAnsi="Times New Roman" w:cs="Times New Roman"/>
                <w:spacing w:val="-1"/>
                <w:sz w:val="28"/>
                <w:szCs w:val="28"/>
                <w:lang w:val="ru-RU"/>
              </w:rPr>
              <w:t xml:space="preserve"> </w:t>
            </w:r>
            <w:r w:rsidRPr="004238C5"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  <w:t>–</w:t>
            </w:r>
            <w:r w:rsidRPr="004238C5">
              <w:rPr>
                <w:rFonts w:ascii="Times New Roman" w:eastAsia="Arial" w:hAnsi="Times New Roman" w:cs="Times New Roman"/>
                <w:spacing w:val="-1"/>
                <w:sz w:val="28"/>
                <w:szCs w:val="28"/>
                <w:lang w:val="ru-RU"/>
              </w:rPr>
              <w:t xml:space="preserve"> </w:t>
            </w:r>
            <w:r w:rsidR="00955946">
              <w:rPr>
                <w:rFonts w:ascii="Times New Roman" w:eastAsia="Arial" w:hAnsi="Times New Roman" w:cs="Times New Roman"/>
                <w:spacing w:val="-1"/>
                <w:sz w:val="28"/>
                <w:szCs w:val="28"/>
                <w:lang w:val="ru-RU"/>
              </w:rPr>
              <w:t xml:space="preserve"> </w:t>
            </w:r>
            <w:r w:rsidR="00CE5548">
              <w:rPr>
                <w:rFonts w:ascii="Times New Roman" w:eastAsia="Arial" w:hAnsi="Times New Roman" w:cs="Times New Roman"/>
                <w:spacing w:val="-1"/>
                <w:sz w:val="28"/>
                <w:szCs w:val="28"/>
                <w:lang w:val="ru-RU"/>
              </w:rPr>
              <w:t>3</w:t>
            </w:r>
            <w:r w:rsidRPr="004238C5">
              <w:rPr>
                <w:rFonts w:ascii="Times New Roman" w:eastAsia="Arial" w:hAnsi="Times New Roman" w:cs="Times New Roman"/>
                <w:spacing w:val="-1"/>
                <w:sz w:val="28"/>
                <w:szCs w:val="28"/>
                <w:lang w:val="ru-RU"/>
              </w:rPr>
              <w:t>89</w:t>
            </w:r>
            <w:r>
              <w:rPr>
                <w:rFonts w:ascii="Times New Roman" w:eastAsia="Arial" w:hAnsi="Times New Roman" w:cs="Times New Roman"/>
                <w:spacing w:val="-1"/>
                <w:sz w:val="28"/>
                <w:szCs w:val="28"/>
                <w:lang w:val="ru-RU"/>
              </w:rPr>
              <w:t xml:space="preserve"> </w:t>
            </w:r>
            <w:r w:rsidRPr="004238C5"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  <w:t xml:space="preserve">тыс. </w:t>
            </w:r>
            <w:r w:rsidRPr="004238C5">
              <w:rPr>
                <w:rFonts w:ascii="Times New Roman" w:eastAsia="Arial" w:hAnsi="Times New Roman" w:cs="Times New Roman"/>
                <w:spacing w:val="-1"/>
                <w:sz w:val="28"/>
                <w:szCs w:val="28"/>
                <w:lang w:val="ru-RU"/>
              </w:rPr>
              <w:t>рублей;</w:t>
            </w:r>
          </w:p>
          <w:p w:rsidR="00AF3B27" w:rsidRPr="004238C5" w:rsidRDefault="00AF3B27" w:rsidP="00A277A2">
            <w:pPr>
              <w:pStyle w:val="TableParagraph"/>
              <w:keepNext/>
              <w:keepLines/>
              <w:widowControl/>
              <w:ind w:left="196" w:right="283"/>
              <w:jc w:val="both"/>
              <w:rPr>
                <w:rFonts w:ascii="Times New Roman" w:eastAsia="Arial" w:hAnsi="Times New Roman" w:cs="Times New Roman"/>
                <w:spacing w:val="-1"/>
                <w:sz w:val="28"/>
                <w:szCs w:val="28"/>
                <w:lang w:val="ru-RU"/>
              </w:rPr>
            </w:pPr>
            <w:r w:rsidRPr="004238C5">
              <w:rPr>
                <w:rFonts w:ascii="Times New Roman" w:eastAsia="Arial" w:hAnsi="Times New Roman" w:cs="Times New Roman"/>
                <w:spacing w:val="-1"/>
                <w:sz w:val="28"/>
                <w:szCs w:val="28"/>
                <w:lang w:val="ru-RU"/>
              </w:rPr>
              <w:t xml:space="preserve">в 2028 г. – </w:t>
            </w:r>
            <w:r w:rsidR="00CE5548">
              <w:rPr>
                <w:rFonts w:ascii="Times New Roman" w:eastAsia="Arial" w:hAnsi="Times New Roman" w:cs="Times New Roman"/>
                <w:spacing w:val="-1"/>
                <w:sz w:val="28"/>
                <w:szCs w:val="28"/>
                <w:lang w:val="ru-RU"/>
              </w:rPr>
              <w:t>3</w:t>
            </w:r>
            <w:r w:rsidRPr="004238C5">
              <w:rPr>
                <w:rFonts w:ascii="Times New Roman" w:eastAsia="Arial" w:hAnsi="Times New Roman" w:cs="Times New Roman"/>
                <w:spacing w:val="-1"/>
                <w:sz w:val="28"/>
                <w:szCs w:val="28"/>
                <w:lang w:val="ru-RU"/>
              </w:rPr>
              <w:t>89</w:t>
            </w:r>
            <w:r>
              <w:rPr>
                <w:rFonts w:ascii="Times New Roman" w:eastAsia="Arial" w:hAnsi="Times New Roman" w:cs="Times New Roman"/>
                <w:spacing w:val="-1"/>
                <w:sz w:val="28"/>
                <w:szCs w:val="28"/>
                <w:lang w:val="ru-RU"/>
              </w:rPr>
              <w:t xml:space="preserve"> </w:t>
            </w:r>
            <w:r w:rsidRPr="004238C5"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  <w:t xml:space="preserve">тыс. </w:t>
            </w:r>
            <w:r w:rsidRPr="004238C5">
              <w:rPr>
                <w:rFonts w:ascii="Times New Roman" w:eastAsia="Arial" w:hAnsi="Times New Roman" w:cs="Times New Roman"/>
                <w:spacing w:val="-1"/>
                <w:sz w:val="28"/>
                <w:szCs w:val="28"/>
                <w:lang w:val="ru-RU"/>
              </w:rPr>
              <w:t>рублей;</w:t>
            </w:r>
          </w:p>
          <w:p w:rsidR="00AF3B27" w:rsidRPr="004238C5" w:rsidRDefault="00AF3B27" w:rsidP="00A277A2">
            <w:pPr>
              <w:pStyle w:val="TableParagraph"/>
              <w:keepNext/>
              <w:keepLines/>
              <w:widowControl/>
              <w:ind w:left="196" w:right="283"/>
              <w:jc w:val="both"/>
              <w:rPr>
                <w:rFonts w:ascii="Times New Roman" w:eastAsia="Arial" w:hAnsi="Times New Roman" w:cs="Times New Roman"/>
                <w:spacing w:val="-1"/>
                <w:sz w:val="28"/>
                <w:szCs w:val="28"/>
                <w:lang w:val="ru-RU"/>
              </w:rPr>
            </w:pPr>
            <w:r w:rsidRPr="004238C5">
              <w:rPr>
                <w:rFonts w:ascii="Times New Roman" w:eastAsia="Arial" w:hAnsi="Times New Roman" w:cs="Times New Roman"/>
                <w:spacing w:val="-1"/>
                <w:sz w:val="28"/>
                <w:szCs w:val="28"/>
                <w:lang w:val="ru-RU"/>
              </w:rPr>
              <w:t xml:space="preserve">в 2029 г. – </w:t>
            </w:r>
            <w:r w:rsidR="00CE5548">
              <w:rPr>
                <w:rFonts w:ascii="Times New Roman" w:eastAsia="Arial" w:hAnsi="Times New Roman" w:cs="Times New Roman"/>
                <w:spacing w:val="-1"/>
                <w:sz w:val="28"/>
                <w:szCs w:val="28"/>
                <w:lang w:val="ru-RU"/>
              </w:rPr>
              <w:t>3</w:t>
            </w:r>
            <w:r w:rsidRPr="004238C5">
              <w:rPr>
                <w:rFonts w:ascii="Times New Roman" w:eastAsia="Arial" w:hAnsi="Times New Roman" w:cs="Times New Roman"/>
                <w:spacing w:val="-1"/>
                <w:sz w:val="28"/>
                <w:szCs w:val="28"/>
                <w:lang w:val="ru-RU"/>
              </w:rPr>
              <w:t>89</w:t>
            </w:r>
            <w:r>
              <w:rPr>
                <w:rFonts w:ascii="Times New Roman" w:eastAsia="Arial" w:hAnsi="Times New Roman" w:cs="Times New Roman"/>
                <w:spacing w:val="-1"/>
                <w:sz w:val="28"/>
                <w:szCs w:val="28"/>
                <w:lang w:val="ru-RU"/>
              </w:rPr>
              <w:t xml:space="preserve"> </w:t>
            </w:r>
            <w:r w:rsidRPr="004238C5"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  <w:t xml:space="preserve">тыс. </w:t>
            </w:r>
            <w:r w:rsidRPr="004238C5">
              <w:rPr>
                <w:rFonts w:ascii="Times New Roman" w:eastAsia="Arial" w:hAnsi="Times New Roman" w:cs="Times New Roman"/>
                <w:spacing w:val="-1"/>
                <w:sz w:val="28"/>
                <w:szCs w:val="28"/>
                <w:lang w:val="ru-RU"/>
              </w:rPr>
              <w:t>рублей;</w:t>
            </w:r>
          </w:p>
          <w:p w:rsidR="00AF3B27" w:rsidRPr="0008184D" w:rsidRDefault="00AF3B27" w:rsidP="00A277A2">
            <w:pPr>
              <w:pStyle w:val="TableParagraph"/>
              <w:keepNext/>
              <w:keepLines/>
              <w:widowControl/>
              <w:ind w:left="196" w:right="283"/>
              <w:jc w:val="both"/>
              <w:rPr>
                <w:rFonts w:ascii="Times New Roman" w:eastAsia="Arial" w:hAnsi="Times New Roman" w:cs="Times New Roman"/>
                <w:spacing w:val="26"/>
                <w:sz w:val="28"/>
                <w:szCs w:val="28"/>
                <w:lang w:val="ru-RU"/>
              </w:rPr>
            </w:pPr>
            <w:r w:rsidRPr="004238C5">
              <w:rPr>
                <w:rFonts w:ascii="Times New Roman" w:eastAsia="Arial" w:hAnsi="Times New Roman" w:cs="Times New Roman"/>
                <w:spacing w:val="-1"/>
                <w:sz w:val="28"/>
                <w:szCs w:val="28"/>
                <w:lang w:val="ru-RU"/>
              </w:rPr>
              <w:t xml:space="preserve">в 2030 г. -  </w:t>
            </w:r>
            <w:r w:rsidR="00CE5548">
              <w:rPr>
                <w:rFonts w:ascii="Times New Roman" w:eastAsia="Arial" w:hAnsi="Times New Roman" w:cs="Times New Roman"/>
                <w:spacing w:val="-1"/>
                <w:sz w:val="28"/>
                <w:szCs w:val="28"/>
                <w:lang w:val="ru-RU"/>
              </w:rPr>
              <w:t>3</w:t>
            </w:r>
            <w:r w:rsidRPr="004238C5">
              <w:rPr>
                <w:rFonts w:ascii="Times New Roman" w:eastAsia="Arial" w:hAnsi="Times New Roman" w:cs="Times New Roman"/>
                <w:spacing w:val="-1"/>
                <w:sz w:val="28"/>
                <w:szCs w:val="28"/>
                <w:lang w:val="ru-RU"/>
              </w:rPr>
              <w:t>89</w:t>
            </w:r>
            <w:r>
              <w:rPr>
                <w:rFonts w:ascii="Times New Roman" w:eastAsia="Arial" w:hAnsi="Times New Roman" w:cs="Times New Roman"/>
                <w:spacing w:val="-1"/>
                <w:sz w:val="28"/>
                <w:szCs w:val="28"/>
                <w:lang w:val="ru-RU"/>
              </w:rPr>
              <w:t xml:space="preserve"> </w:t>
            </w:r>
            <w:r w:rsidRPr="004238C5"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  <w:t xml:space="preserve">тыс. </w:t>
            </w:r>
            <w:r w:rsidRPr="004238C5">
              <w:rPr>
                <w:rFonts w:ascii="Times New Roman" w:eastAsia="Arial" w:hAnsi="Times New Roman" w:cs="Times New Roman"/>
                <w:spacing w:val="-1"/>
                <w:sz w:val="28"/>
                <w:szCs w:val="28"/>
                <w:lang w:val="ru-RU"/>
              </w:rPr>
              <w:t>рублей.</w:t>
            </w:r>
          </w:p>
        </w:tc>
      </w:tr>
    </w:tbl>
    <w:p w:rsidR="003440C0" w:rsidRDefault="003440C0" w:rsidP="003440C0">
      <w:pPr>
        <w:pStyle w:val="a5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4D25C3" w:rsidRPr="004D25C3" w:rsidRDefault="004D25C3" w:rsidP="004D25C3">
      <w:pPr>
        <w:spacing w:after="0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 w:rsidRPr="004D25C3">
        <w:rPr>
          <w:rFonts w:ascii="Times New Roman" w:hAnsi="Times New Roman"/>
          <w:sz w:val="28"/>
          <w:szCs w:val="28"/>
        </w:rPr>
        <w:t>1.2. В паспорт Программы в раздел</w:t>
      </w:r>
      <w:r w:rsidRPr="004D25C3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 xml:space="preserve">  «Важнейшие целевые индикаторы и показатели программы» добавить показатель </w:t>
      </w:r>
      <w:proofErr w:type="gramStart"/>
      <w:r w:rsidRPr="008F3E78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>«-</w:t>
      </w:r>
      <w:proofErr w:type="gramEnd"/>
      <w:r w:rsidRPr="008F3E78">
        <w:rPr>
          <w:rFonts w:ascii="Times New Roman" w:hAnsi="Times New Roman"/>
          <w:bCs/>
          <w:color w:val="000000" w:themeColor="text1"/>
          <w:sz w:val="28"/>
          <w:szCs w:val="28"/>
        </w:rPr>
        <w:t>количество отр</w:t>
      </w:r>
      <w:r w:rsidRPr="008F3E78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емонт</w:t>
      </w:r>
      <w:r w:rsidRPr="008F3E78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ированных </w:t>
      </w:r>
      <w:r w:rsidRPr="008F3E78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служебных квартир медицинских работников»</w:t>
      </w:r>
      <w:r w:rsidR="000A0DCB" w:rsidRPr="008F3E78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.</w:t>
      </w:r>
    </w:p>
    <w:p w:rsidR="003440C0" w:rsidRDefault="003440C0" w:rsidP="003440C0">
      <w:pPr>
        <w:pStyle w:val="a5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46C29">
        <w:rPr>
          <w:rFonts w:ascii="Times New Roman" w:hAnsi="Times New Roman"/>
          <w:sz w:val="28"/>
          <w:szCs w:val="28"/>
        </w:rPr>
        <w:t>2. Приложение 1 к Программе изложить</w:t>
      </w:r>
      <w:r w:rsidR="00D4054E">
        <w:rPr>
          <w:rFonts w:ascii="Times New Roman" w:hAnsi="Times New Roman"/>
          <w:sz w:val="28"/>
          <w:szCs w:val="28"/>
        </w:rPr>
        <w:t xml:space="preserve"> в </w:t>
      </w:r>
      <w:r w:rsidR="00D973A0">
        <w:rPr>
          <w:rFonts w:ascii="Times New Roman" w:hAnsi="Times New Roman"/>
          <w:sz w:val="28"/>
          <w:szCs w:val="28"/>
        </w:rPr>
        <w:t xml:space="preserve">новой </w:t>
      </w:r>
      <w:r w:rsidR="00D4054E">
        <w:rPr>
          <w:rFonts w:ascii="Times New Roman" w:hAnsi="Times New Roman"/>
          <w:sz w:val="28"/>
          <w:szCs w:val="28"/>
        </w:rPr>
        <w:t>редакции</w:t>
      </w:r>
      <w:r w:rsidRPr="00C46C29">
        <w:rPr>
          <w:rFonts w:ascii="Times New Roman" w:hAnsi="Times New Roman"/>
          <w:sz w:val="28"/>
          <w:szCs w:val="28"/>
        </w:rPr>
        <w:t xml:space="preserve"> согласно Приложению 1 к настоящему постановлению.</w:t>
      </w:r>
    </w:p>
    <w:p w:rsidR="008373FA" w:rsidRDefault="008373FA" w:rsidP="008373FA">
      <w:pPr>
        <w:pStyle w:val="a5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</w:t>
      </w:r>
      <w:r w:rsidRPr="00C46C29">
        <w:rPr>
          <w:rFonts w:ascii="Times New Roman" w:hAnsi="Times New Roman"/>
          <w:sz w:val="28"/>
          <w:szCs w:val="28"/>
        </w:rPr>
        <w:t xml:space="preserve">Приложение </w:t>
      </w:r>
      <w:r>
        <w:rPr>
          <w:rFonts w:ascii="Times New Roman" w:hAnsi="Times New Roman"/>
          <w:sz w:val="28"/>
          <w:szCs w:val="28"/>
        </w:rPr>
        <w:t>2</w:t>
      </w:r>
      <w:r w:rsidRPr="00C46C29">
        <w:rPr>
          <w:rFonts w:ascii="Times New Roman" w:hAnsi="Times New Roman"/>
          <w:sz w:val="28"/>
          <w:szCs w:val="28"/>
        </w:rPr>
        <w:t xml:space="preserve"> к Программе изложить</w:t>
      </w:r>
      <w:r>
        <w:rPr>
          <w:rFonts w:ascii="Times New Roman" w:hAnsi="Times New Roman"/>
          <w:sz w:val="28"/>
          <w:szCs w:val="28"/>
        </w:rPr>
        <w:t xml:space="preserve"> в новой редакции</w:t>
      </w:r>
      <w:r w:rsidRPr="00C46C29">
        <w:rPr>
          <w:rFonts w:ascii="Times New Roman" w:hAnsi="Times New Roman"/>
          <w:sz w:val="28"/>
          <w:szCs w:val="28"/>
        </w:rPr>
        <w:t xml:space="preserve"> согласно Приложению </w:t>
      </w:r>
      <w:r>
        <w:rPr>
          <w:rFonts w:ascii="Times New Roman" w:hAnsi="Times New Roman"/>
          <w:sz w:val="28"/>
          <w:szCs w:val="28"/>
        </w:rPr>
        <w:t>2</w:t>
      </w:r>
      <w:r w:rsidRPr="00C46C29">
        <w:rPr>
          <w:rFonts w:ascii="Times New Roman" w:hAnsi="Times New Roman"/>
          <w:sz w:val="28"/>
          <w:szCs w:val="28"/>
        </w:rPr>
        <w:t xml:space="preserve"> к настоящему постановлению.</w:t>
      </w:r>
    </w:p>
    <w:p w:rsidR="003440C0" w:rsidRDefault="008373FA" w:rsidP="003440C0">
      <w:pPr>
        <w:pStyle w:val="a5"/>
        <w:spacing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3440C0" w:rsidRPr="00C46C29">
        <w:rPr>
          <w:rFonts w:ascii="Times New Roman" w:hAnsi="Times New Roman"/>
          <w:sz w:val="28"/>
          <w:szCs w:val="28"/>
        </w:rPr>
        <w:t>. Опубликовать настоящее постановление в газете «</w:t>
      </w:r>
      <w:proofErr w:type="spellStart"/>
      <w:r w:rsidR="003440C0" w:rsidRPr="00C46C29">
        <w:rPr>
          <w:rFonts w:ascii="Times New Roman" w:hAnsi="Times New Roman"/>
          <w:sz w:val="28"/>
          <w:szCs w:val="28"/>
        </w:rPr>
        <w:t>Похвистневский</w:t>
      </w:r>
      <w:proofErr w:type="spellEnd"/>
      <w:r w:rsidR="003440C0" w:rsidRPr="00C46C29">
        <w:rPr>
          <w:rFonts w:ascii="Times New Roman" w:hAnsi="Times New Roman"/>
          <w:sz w:val="28"/>
          <w:szCs w:val="28"/>
        </w:rPr>
        <w:t xml:space="preserve"> вестник» и разместить на официальном сайте Администрации городского округа Похвистнево</w:t>
      </w:r>
      <w:r w:rsidR="00676A61">
        <w:rPr>
          <w:rFonts w:ascii="Times New Roman" w:hAnsi="Times New Roman"/>
          <w:sz w:val="28"/>
          <w:szCs w:val="28"/>
        </w:rPr>
        <w:t xml:space="preserve"> Самарской области</w:t>
      </w:r>
      <w:r w:rsidR="003440C0" w:rsidRPr="00C46C29">
        <w:rPr>
          <w:rFonts w:ascii="Times New Roman" w:hAnsi="Times New Roman"/>
          <w:sz w:val="28"/>
          <w:szCs w:val="28"/>
        </w:rPr>
        <w:t xml:space="preserve">.  </w:t>
      </w:r>
    </w:p>
    <w:p w:rsidR="00AF1A11" w:rsidRPr="00C46C29" w:rsidRDefault="008373FA" w:rsidP="003440C0">
      <w:pPr>
        <w:pStyle w:val="a5"/>
        <w:spacing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AF1A11">
        <w:rPr>
          <w:rFonts w:ascii="Times New Roman" w:hAnsi="Times New Roman"/>
          <w:sz w:val="28"/>
          <w:szCs w:val="28"/>
        </w:rPr>
        <w:t xml:space="preserve">. Настоящее постановление вступает в силу со дня его официального опубликования. </w:t>
      </w:r>
    </w:p>
    <w:p w:rsidR="00750C22" w:rsidRDefault="008373FA" w:rsidP="00750C22">
      <w:pPr>
        <w:pStyle w:val="a5"/>
        <w:spacing w:line="276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="003440C0" w:rsidRPr="00C46C29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="003440C0" w:rsidRPr="00C46C29">
        <w:rPr>
          <w:rFonts w:ascii="Times New Roman" w:hAnsi="Times New Roman"/>
          <w:sz w:val="28"/>
          <w:szCs w:val="28"/>
        </w:rPr>
        <w:t>Контроль за</w:t>
      </w:r>
      <w:proofErr w:type="gramEnd"/>
      <w:r w:rsidR="003440C0" w:rsidRPr="00C46C29">
        <w:rPr>
          <w:rFonts w:ascii="Times New Roman" w:hAnsi="Times New Roman"/>
          <w:sz w:val="28"/>
          <w:szCs w:val="28"/>
        </w:rPr>
        <w:t xml:space="preserve"> исполнением настоящего постановления возложить на заместителя Главы городского округа по экономике и финансам</w:t>
      </w:r>
      <w:r w:rsidR="00676A61">
        <w:rPr>
          <w:rFonts w:ascii="Times New Roman" w:hAnsi="Times New Roman"/>
          <w:sz w:val="28"/>
          <w:szCs w:val="28"/>
        </w:rPr>
        <w:t xml:space="preserve">, руководителя Управления по экономике и финансам </w:t>
      </w:r>
      <w:r w:rsidR="003440C0" w:rsidRPr="00C46C2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3440C0" w:rsidRPr="00C46C29">
        <w:rPr>
          <w:rFonts w:ascii="Times New Roman" w:hAnsi="Times New Roman"/>
          <w:sz w:val="28"/>
          <w:szCs w:val="28"/>
        </w:rPr>
        <w:t>Герасимичеву</w:t>
      </w:r>
      <w:proofErr w:type="spellEnd"/>
      <w:r w:rsidR="003440C0" w:rsidRPr="00C46C29">
        <w:rPr>
          <w:rFonts w:ascii="Times New Roman" w:hAnsi="Times New Roman"/>
          <w:sz w:val="28"/>
          <w:szCs w:val="28"/>
        </w:rPr>
        <w:t xml:space="preserve"> С.Н.</w:t>
      </w:r>
    </w:p>
    <w:p w:rsidR="00750C22" w:rsidRPr="00C46C29" w:rsidRDefault="00750C22" w:rsidP="003E581A">
      <w:pPr>
        <w:pStyle w:val="a5"/>
        <w:spacing w:line="276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D973A0" w:rsidRDefault="00D973A0" w:rsidP="003440C0">
      <w:pPr>
        <w:pStyle w:val="a5"/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0A702B" w:rsidRDefault="003440C0" w:rsidP="003440C0">
      <w:pPr>
        <w:pStyle w:val="a5"/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C46C29">
        <w:rPr>
          <w:rFonts w:ascii="Times New Roman" w:hAnsi="Times New Roman"/>
          <w:b/>
          <w:sz w:val="28"/>
          <w:szCs w:val="28"/>
        </w:rPr>
        <w:t>Глава городского округа</w:t>
      </w:r>
    </w:p>
    <w:p w:rsidR="003440C0" w:rsidRPr="00C46C29" w:rsidRDefault="000A702B" w:rsidP="003440C0">
      <w:pPr>
        <w:pStyle w:val="a5"/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Похвистнево Самарской области     </w:t>
      </w:r>
      <w:r w:rsidR="003440C0" w:rsidRPr="00C46C29">
        <w:rPr>
          <w:rFonts w:ascii="Times New Roman" w:hAnsi="Times New Roman"/>
          <w:b/>
          <w:sz w:val="28"/>
          <w:szCs w:val="28"/>
        </w:rPr>
        <w:t xml:space="preserve">                                             С.П. Попов</w:t>
      </w:r>
    </w:p>
    <w:p w:rsidR="005E79F9" w:rsidRDefault="005E79F9" w:rsidP="00AA2E83">
      <w:pPr>
        <w:pStyle w:val="a3"/>
        <w:tabs>
          <w:tab w:val="clear" w:pos="4677"/>
          <w:tab w:val="clear" w:pos="9355"/>
        </w:tabs>
        <w:rPr>
          <w:sz w:val="20"/>
          <w:szCs w:val="20"/>
        </w:rPr>
      </w:pPr>
    </w:p>
    <w:p w:rsidR="00D973A0" w:rsidRDefault="00D973A0" w:rsidP="00AA2E83">
      <w:pPr>
        <w:pStyle w:val="a3"/>
        <w:tabs>
          <w:tab w:val="clear" w:pos="4677"/>
          <w:tab w:val="clear" w:pos="9355"/>
        </w:tabs>
        <w:rPr>
          <w:sz w:val="20"/>
          <w:szCs w:val="20"/>
        </w:rPr>
      </w:pPr>
    </w:p>
    <w:p w:rsidR="00D973A0" w:rsidRDefault="00D973A0" w:rsidP="00AA2E83">
      <w:pPr>
        <w:pStyle w:val="a3"/>
        <w:tabs>
          <w:tab w:val="clear" w:pos="4677"/>
          <w:tab w:val="clear" w:pos="9355"/>
        </w:tabs>
        <w:rPr>
          <w:sz w:val="20"/>
          <w:szCs w:val="20"/>
        </w:rPr>
      </w:pPr>
    </w:p>
    <w:p w:rsidR="000A0DCB" w:rsidRDefault="000A0DCB" w:rsidP="00AA2E83">
      <w:pPr>
        <w:pStyle w:val="a3"/>
        <w:tabs>
          <w:tab w:val="clear" w:pos="4677"/>
          <w:tab w:val="clear" w:pos="9355"/>
        </w:tabs>
        <w:rPr>
          <w:sz w:val="20"/>
          <w:szCs w:val="20"/>
        </w:rPr>
      </w:pPr>
    </w:p>
    <w:p w:rsidR="002C5116" w:rsidRPr="00AA2E83" w:rsidRDefault="005E79F9" w:rsidP="00AA2E83">
      <w:pPr>
        <w:pStyle w:val="a3"/>
        <w:tabs>
          <w:tab w:val="clear" w:pos="4677"/>
          <w:tab w:val="clear" w:pos="9355"/>
        </w:tabs>
        <w:rPr>
          <w:sz w:val="20"/>
          <w:szCs w:val="20"/>
        </w:rPr>
      </w:pPr>
      <w:r>
        <w:rPr>
          <w:sz w:val="20"/>
          <w:szCs w:val="20"/>
        </w:rPr>
        <w:t>Н.В.Абрамова,  тел.</w:t>
      </w:r>
      <w:r w:rsidR="003440C0" w:rsidRPr="00E53BF6">
        <w:rPr>
          <w:sz w:val="20"/>
          <w:szCs w:val="20"/>
        </w:rPr>
        <w:t xml:space="preserve"> 21124</w:t>
      </w:r>
    </w:p>
    <w:sectPr w:rsidR="002C5116" w:rsidRPr="00AA2E83" w:rsidSect="009B78F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20A5B" w:rsidRDefault="00020A5B" w:rsidP="004710CB">
      <w:pPr>
        <w:spacing w:after="0" w:line="240" w:lineRule="auto"/>
      </w:pPr>
      <w:r>
        <w:separator/>
      </w:r>
    </w:p>
  </w:endnote>
  <w:endnote w:type="continuationSeparator" w:id="0">
    <w:p w:rsidR="00020A5B" w:rsidRDefault="00020A5B" w:rsidP="004710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390E" w:rsidRDefault="0044390E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390E" w:rsidRDefault="0044390E">
    <w:pPr>
      <w:pStyle w:val="a3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390E" w:rsidRDefault="0044390E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20A5B" w:rsidRDefault="00020A5B" w:rsidP="004710CB">
      <w:pPr>
        <w:spacing w:after="0" w:line="240" w:lineRule="auto"/>
      </w:pPr>
      <w:r>
        <w:separator/>
      </w:r>
    </w:p>
  </w:footnote>
  <w:footnote w:type="continuationSeparator" w:id="0">
    <w:p w:rsidR="00020A5B" w:rsidRDefault="00020A5B" w:rsidP="004710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390E" w:rsidRDefault="0044390E">
    <w:pPr>
      <w:pStyle w:val="aa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10CB" w:rsidRDefault="004710CB">
    <w:pPr>
      <w:pStyle w:val="aa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390E" w:rsidRDefault="0044390E">
    <w:pPr>
      <w:pStyle w:val="aa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evenAndOddHeaders/>
  <w:drawingGridHorizontalSpacing w:val="11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</w:compat>
  <w:rsids>
    <w:rsidRoot w:val="003440C0"/>
    <w:rsid w:val="00020A5B"/>
    <w:rsid w:val="00030224"/>
    <w:rsid w:val="00032F18"/>
    <w:rsid w:val="0005261B"/>
    <w:rsid w:val="000A0DCB"/>
    <w:rsid w:val="000A702B"/>
    <w:rsid w:val="000B1A98"/>
    <w:rsid w:val="000D2C51"/>
    <w:rsid w:val="000F21AB"/>
    <w:rsid w:val="000F2460"/>
    <w:rsid w:val="001506CF"/>
    <w:rsid w:val="001739BE"/>
    <w:rsid w:val="001A6367"/>
    <w:rsid w:val="001F0BC1"/>
    <w:rsid w:val="002038F3"/>
    <w:rsid w:val="002C29B1"/>
    <w:rsid w:val="002C5116"/>
    <w:rsid w:val="0030212F"/>
    <w:rsid w:val="00304203"/>
    <w:rsid w:val="003440C0"/>
    <w:rsid w:val="0037622D"/>
    <w:rsid w:val="00394F70"/>
    <w:rsid w:val="003B0DC4"/>
    <w:rsid w:val="003E581A"/>
    <w:rsid w:val="0040234B"/>
    <w:rsid w:val="004034C5"/>
    <w:rsid w:val="0044390E"/>
    <w:rsid w:val="004710CB"/>
    <w:rsid w:val="0047136E"/>
    <w:rsid w:val="004D25C3"/>
    <w:rsid w:val="00582A50"/>
    <w:rsid w:val="005E79F9"/>
    <w:rsid w:val="005F1250"/>
    <w:rsid w:val="005F160E"/>
    <w:rsid w:val="00615795"/>
    <w:rsid w:val="00630558"/>
    <w:rsid w:val="006440B9"/>
    <w:rsid w:val="00644F25"/>
    <w:rsid w:val="00676A61"/>
    <w:rsid w:val="006A2C7A"/>
    <w:rsid w:val="006B7AA3"/>
    <w:rsid w:val="006D164D"/>
    <w:rsid w:val="006E44D7"/>
    <w:rsid w:val="00750C22"/>
    <w:rsid w:val="0076557D"/>
    <w:rsid w:val="007728FB"/>
    <w:rsid w:val="007D00E5"/>
    <w:rsid w:val="00832C92"/>
    <w:rsid w:val="008373FA"/>
    <w:rsid w:val="00894798"/>
    <w:rsid w:val="008C00B4"/>
    <w:rsid w:val="008F3E78"/>
    <w:rsid w:val="00955946"/>
    <w:rsid w:val="009759A7"/>
    <w:rsid w:val="00984C38"/>
    <w:rsid w:val="00996A37"/>
    <w:rsid w:val="009B78FD"/>
    <w:rsid w:val="009E1078"/>
    <w:rsid w:val="00A45E1C"/>
    <w:rsid w:val="00A71BBF"/>
    <w:rsid w:val="00AA2E83"/>
    <w:rsid w:val="00AA33D1"/>
    <w:rsid w:val="00AF1A11"/>
    <w:rsid w:val="00AF3B27"/>
    <w:rsid w:val="00CB032D"/>
    <w:rsid w:val="00CC670A"/>
    <w:rsid w:val="00CE5548"/>
    <w:rsid w:val="00D4054E"/>
    <w:rsid w:val="00D973A0"/>
    <w:rsid w:val="00DC0CA5"/>
    <w:rsid w:val="00E272F2"/>
    <w:rsid w:val="00E32983"/>
    <w:rsid w:val="00EC4B37"/>
    <w:rsid w:val="00F1477D"/>
    <w:rsid w:val="00FB3B4F"/>
    <w:rsid w:val="00FE01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1078"/>
  </w:style>
  <w:style w:type="paragraph" w:styleId="1">
    <w:name w:val="heading 1"/>
    <w:basedOn w:val="a"/>
    <w:next w:val="a"/>
    <w:link w:val="10"/>
    <w:uiPriority w:val="9"/>
    <w:qFormat/>
    <w:rsid w:val="006A2C7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semiHidden/>
    <w:rsid w:val="003440C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Нижний колонтитул Знак"/>
    <w:basedOn w:val="a0"/>
    <w:link w:val="a3"/>
    <w:semiHidden/>
    <w:rsid w:val="003440C0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No Spacing"/>
    <w:uiPriority w:val="1"/>
    <w:qFormat/>
    <w:rsid w:val="003440C0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ConsPlusTitle">
    <w:name w:val="ConsPlusTitle"/>
    <w:rsid w:val="003B0DC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TableParagraph">
    <w:name w:val="Table Paragraph"/>
    <w:basedOn w:val="a"/>
    <w:uiPriority w:val="1"/>
    <w:qFormat/>
    <w:rsid w:val="00AF3B27"/>
    <w:pPr>
      <w:widowControl w:val="0"/>
      <w:spacing w:after="0" w:line="240" w:lineRule="auto"/>
    </w:pPr>
    <w:rPr>
      <w:rFonts w:eastAsiaTheme="minorHAnsi"/>
      <w:lang w:val="en-US" w:eastAsia="en-US"/>
    </w:rPr>
  </w:style>
  <w:style w:type="character" w:customStyle="1" w:styleId="10">
    <w:name w:val="Заголовок 1 Знак"/>
    <w:basedOn w:val="a0"/>
    <w:link w:val="1"/>
    <w:uiPriority w:val="9"/>
    <w:rsid w:val="006A2C7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6">
    <w:name w:val="TOC Heading"/>
    <w:basedOn w:val="1"/>
    <w:next w:val="a"/>
    <w:uiPriority w:val="39"/>
    <w:semiHidden/>
    <w:unhideWhenUsed/>
    <w:qFormat/>
    <w:rsid w:val="006A2C7A"/>
    <w:pPr>
      <w:outlineLvl w:val="9"/>
    </w:pPr>
    <w:rPr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6A2C7A"/>
    <w:pPr>
      <w:spacing w:after="100"/>
    </w:pPr>
  </w:style>
  <w:style w:type="character" w:styleId="a7">
    <w:name w:val="Hyperlink"/>
    <w:basedOn w:val="a0"/>
    <w:uiPriority w:val="99"/>
    <w:unhideWhenUsed/>
    <w:rsid w:val="006A2C7A"/>
    <w:rPr>
      <w:color w:val="0000FF" w:themeColor="hyperlink"/>
      <w:u w:val="single"/>
    </w:rPr>
  </w:style>
  <w:style w:type="paragraph" w:styleId="a8">
    <w:name w:val="Document Map"/>
    <w:basedOn w:val="a"/>
    <w:link w:val="a9"/>
    <w:uiPriority w:val="99"/>
    <w:semiHidden/>
    <w:unhideWhenUsed/>
    <w:rsid w:val="006A2C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Схема документа Знак"/>
    <w:basedOn w:val="a0"/>
    <w:link w:val="a8"/>
    <w:uiPriority w:val="99"/>
    <w:semiHidden/>
    <w:rsid w:val="006A2C7A"/>
    <w:rPr>
      <w:rFonts w:ascii="Tahoma" w:hAnsi="Tahoma" w:cs="Tahoma"/>
      <w:sz w:val="16"/>
      <w:szCs w:val="16"/>
    </w:rPr>
  </w:style>
  <w:style w:type="paragraph" w:styleId="aa">
    <w:name w:val="header"/>
    <w:basedOn w:val="a"/>
    <w:link w:val="ab"/>
    <w:uiPriority w:val="99"/>
    <w:semiHidden/>
    <w:unhideWhenUsed/>
    <w:rsid w:val="004710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4710C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1C7AFC6-A432-494F-8155-174B04047B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</TotalTime>
  <Pages>2</Pages>
  <Words>419</Words>
  <Characters>2390</Characters>
  <Application>Microsoft Office Word</Application>
  <DocSecurity>0</DocSecurity>
  <Lines>19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3</vt:i4>
      </vt:variant>
    </vt:vector>
  </HeadingPairs>
  <TitlesOfParts>
    <vt:vector size="4" baseType="lpstr">
      <vt:lpstr/>
      <vt:lpstr/>
      <vt:lpstr>В соответствии со статьей 179 Бюджетного кодекса РФ,  статьей 16 Положения о бюд</vt:lpstr>
      <vt:lpstr>ПОСТАНОВЛЯЕТ:</vt:lpstr>
    </vt:vector>
  </TitlesOfParts>
  <Company>Администрация г.о. Похвистнево</Company>
  <LinksUpToDate>false</LinksUpToDate>
  <CharactersWithSpaces>2804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Веселовская</dc:creator>
  <cp:lastModifiedBy>Веселовская</cp:lastModifiedBy>
  <cp:revision>30</cp:revision>
  <cp:lastPrinted>2025-07-09T10:26:00Z</cp:lastPrinted>
  <dcterms:created xsi:type="dcterms:W3CDTF">2024-12-23T04:46:00Z</dcterms:created>
  <dcterms:modified xsi:type="dcterms:W3CDTF">2025-09-02T07:56:00Z</dcterms:modified>
</cp:coreProperties>
</file>