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992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2"/>
      </w:tblGrid>
      <w:tr w:rsidR="008A5B8A">
        <w:trPr>
          <w:jc w:val="center"/>
        </w:trPr>
        <w:tc>
          <w:tcPr>
            <w:tcW w:w="99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2942" w:rsidRDefault="00782942" w:rsidP="00782942">
            <w:pPr>
              <w:spacing w:before="190" w:after="190"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966744E" wp14:editId="3A887E26">
                  <wp:extent cx="666750" cy="733425"/>
                  <wp:effectExtent l="0" t="0" r="0" b="9525"/>
                  <wp:docPr id="1" name="Рисунок 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2942" w:rsidRDefault="00782942" w:rsidP="007829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 У М А</w:t>
            </w:r>
          </w:p>
          <w:p w:rsidR="00782942" w:rsidRDefault="00782942" w:rsidP="007829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ГОРОДСКОГО ОКРУГА ПОХВИСТНЕВО</w:t>
            </w:r>
          </w:p>
          <w:p w:rsidR="00782942" w:rsidRDefault="00782942" w:rsidP="007829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САМАРСКОЙ ОБЛАСТИ</w:t>
            </w:r>
          </w:p>
          <w:p w:rsidR="00782942" w:rsidRDefault="00782942" w:rsidP="007829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СЕДЬМОГО СОЗЫВА</w:t>
            </w:r>
          </w:p>
          <w:p w:rsidR="00782942" w:rsidRDefault="00782942" w:rsidP="007829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782942" w:rsidRDefault="00782942" w:rsidP="007829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gramEnd"/>
            <w:r>
              <w:rPr>
                <w:b/>
                <w:sz w:val="28"/>
                <w:szCs w:val="28"/>
              </w:rPr>
              <w:t xml:space="preserve"> Е Ш Е Н И Е</w:t>
            </w:r>
          </w:p>
          <w:p w:rsidR="00E27D73" w:rsidRDefault="00E27D73" w:rsidP="00E27D73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  <w:p w:rsidR="00E27D73" w:rsidRDefault="00E27D73" w:rsidP="00E27D73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29 января  </w:t>
            </w:r>
            <w:r>
              <w:rPr>
                <w:sz w:val="28"/>
                <w:szCs w:val="28"/>
              </w:rPr>
              <w:t>202</w:t>
            </w:r>
            <w:r w:rsidR="00D47659">
              <w:rPr>
                <w:sz w:val="28"/>
                <w:szCs w:val="28"/>
              </w:rPr>
              <w:t>5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года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  <w:t xml:space="preserve">                    №  60-308</w:t>
            </w:r>
          </w:p>
          <w:p w:rsidR="008A5B8A" w:rsidRPr="00782942" w:rsidRDefault="008A5B8A">
            <w:pPr>
              <w:spacing w:before="190" w:after="190"/>
              <w:jc w:val="center"/>
              <w:rPr>
                <w:b/>
              </w:rPr>
            </w:pPr>
          </w:p>
        </w:tc>
      </w:tr>
    </w:tbl>
    <w:p w:rsidR="008A5B8A" w:rsidRDefault="0031544A" w:rsidP="0031544A">
      <w:pPr>
        <w:ind w:firstLine="99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</w:t>
      </w:r>
    </w:p>
    <w:p w:rsidR="0031544A" w:rsidRPr="002A21FA" w:rsidRDefault="0031544A">
      <w:pPr>
        <w:rPr>
          <w:vanish/>
          <w:sz w:val="28"/>
          <w:szCs w:val="28"/>
        </w:rPr>
      </w:pPr>
    </w:p>
    <w:tbl>
      <w:tblPr>
        <w:tblOverlap w:val="never"/>
        <w:tblW w:w="99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2"/>
      </w:tblGrid>
      <w:tr w:rsidR="008A5B8A" w:rsidRPr="00BD2768">
        <w:tc>
          <w:tcPr>
            <w:tcW w:w="99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298E" w:rsidRPr="00BD2768" w:rsidRDefault="00F8298E" w:rsidP="00F8298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8A5B8A" w:rsidRPr="00BD2768" w:rsidRDefault="00C97390" w:rsidP="00BD2768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BD2768">
              <w:rPr>
                <w:color w:val="000000"/>
                <w:sz w:val="28"/>
                <w:szCs w:val="28"/>
              </w:rPr>
              <w:t>Рассмотрев представленный Главой городского округа проект решения Думы городского округа «О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годов», Дума городского округа Похвистнево Самарской области</w:t>
            </w:r>
          </w:p>
          <w:p w:rsidR="008A5B8A" w:rsidRPr="00BD2768" w:rsidRDefault="00C97390" w:rsidP="00782942">
            <w:pPr>
              <w:spacing w:before="240" w:after="240" w:line="276" w:lineRule="auto"/>
              <w:ind w:firstLine="357"/>
              <w:jc w:val="center"/>
              <w:rPr>
                <w:sz w:val="28"/>
                <w:szCs w:val="28"/>
              </w:rPr>
            </w:pPr>
            <w:proofErr w:type="gramStart"/>
            <w:r w:rsidRPr="00BD2768">
              <w:rPr>
                <w:b/>
                <w:bCs/>
                <w:color w:val="000000"/>
                <w:sz w:val="28"/>
                <w:szCs w:val="28"/>
              </w:rPr>
              <w:t>Р</w:t>
            </w:r>
            <w:proofErr w:type="gramEnd"/>
            <w:r w:rsidRPr="00BD2768">
              <w:rPr>
                <w:b/>
                <w:bCs/>
                <w:color w:val="000000"/>
                <w:sz w:val="28"/>
                <w:szCs w:val="28"/>
              </w:rPr>
              <w:t xml:space="preserve"> Е Ш И Л А:</w:t>
            </w:r>
          </w:p>
          <w:p w:rsidR="008A5B8A" w:rsidRPr="00BD2768" w:rsidRDefault="00C97390" w:rsidP="00BD2768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BD2768">
              <w:rPr>
                <w:color w:val="000000"/>
                <w:sz w:val="28"/>
                <w:szCs w:val="28"/>
              </w:rPr>
              <w:t>1.Внести в решени</w:t>
            </w:r>
            <w:r w:rsidRPr="00BD2768">
              <w:rPr>
                <w:b/>
                <w:bCs/>
                <w:color w:val="000000"/>
                <w:sz w:val="28"/>
                <w:szCs w:val="28"/>
              </w:rPr>
              <w:t>е</w:t>
            </w:r>
            <w:r w:rsidRPr="00BD2768">
              <w:rPr>
                <w:color w:val="000000"/>
                <w:sz w:val="28"/>
                <w:szCs w:val="28"/>
              </w:rPr>
              <w:t xml:space="preserve">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 следующие изменения:</w:t>
            </w:r>
          </w:p>
          <w:p w:rsidR="008A5B8A" w:rsidRPr="00BD2768" w:rsidRDefault="00C97390" w:rsidP="00BD2768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BD2768">
              <w:rPr>
                <w:color w:val="000000"/>
                <w:sz w:val="28"/>
                <w:szCs w:val="28"/>
              </w:rPr>
              <w:t>1) в статье 1:</w:t>
            </w:r>
          </w:p>
          <w:p w:rsidR="008A5B8A" w:rsidRPr="00BD2768" w:rsidRDefault="00C97390" w:rsidP="00BD2768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BD2768">
              <w:rPr>
                <w:color w:val="000000"/>
                <w:sz w:val="28"/>
                <w:szCs w:val="28"/>
              </w:rPr>
              <w:t>в части 1:</w:t>
            </w:r>
          </w:p>
          <w:p w:rsidR="008A5B8A" w:rsidRPr="00BD2768" w:rsidRDefault="00C97390" w:rsidP="00BD2768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BD2768">
              <w:rPr>
                <w:color w:val="000000"/>
                <w:sz w:val="28"/>
                <w:szCs w:val="28"/>
              </w:rPr>
              <w:t>в абзаце третьем сумму 830 501" заменить суммой "835 653";</w:t>
            </w:r>
          </w:p>
          <w:p w:rsidR="008A5B8A" w:rsidRPr="00BD2768" w:rsidRDefault="00C97390" w:rsidP="00BD2768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BD2768">
              <w:rPr>
                <w:color w:val="000000"/>
                <w:sz w:val="28"/>
                <w:szCs w:val="28"/>
              </w:rPr>
              <w:t>в абзаце четвертом сумму "24 852" заменить суммой "30 004".</w:t>
            </w:r>
          </w:p>
          <w:p w:rsidR="008A5B8A" w:rsidRPr="00BD2768" w:rsidRDefault="00C97390" w:rsidP="00BD2768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BD2768">
              <w:rPr>
                <w:color w:val="000000"/>
                <w:sz w:val="28"/>
                <w:szCs w:val="28"/>
              </w:rPr>
              <w:t>2) в статье 3:</w:t>
            </w:r>
          </w:p>
          <w:p w:rsidR="008A5B8A" w:rsidRPr="00BD2768" w:rsidRDefault="00C97390" w:rsidP="00BD2768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BD2768">
              <w:rPr>
                <w:color w:val="000000"/>
                <w:sz w:val="28"/>
                <w:szCs w:val="28"/>
              </w:rPr>
              <w:t>в абзаце втором сумму"13 000" заменить суммой "12 600".</w:t>
            </w:r>
          </w:p>
          <w:p w:rsidR="008A5B8A" w:rsidRPr="00BD2768" w:rsidRDefault="00C97390" w:rsidP="00BD2768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BD2768">
              <w:rPr>
                <w:color w:val="000000"/>
                <w:sz w:val="28"/>
                <w:szCs w:val="28"/>
              </w:rPr>
              <w:t>3) в статье 4:</w:t>
            </w:r>
          </w:p>
          <w:p w:rsidR="008A5B8A" w:rsidRPr="00BD2768" w:rsidRDefault="00C97390" w:rsidP="00BD2768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BD2768">
              <w:rPr>
                <w:color w:val="000000"/>
                <w:sz w:val="28"/>
                <w:szCs w:val="28"/>
              </w:rPr>
              <w:t>в части 1:</w:t>
            </w:r>
          </w:p>
          <w:p w:rsidR="008A5B8A" w:rsidRPr="00BD2768" w:rsidRDefault="00C97390" w:rsidP="00BD2768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BD2768">
              <w:rPr>
                <w:color w:val="000000"/>
                <w:sz w:val="28"/>
                <w:szCs w:val="28"/>
              </w:rPr>
              <w:t>в абзаце втором сумму "492 089" заменить суммой "492 088".</w:t>
            </w:r>
          </w:p>
          <w:p w:rsidR="008A5B8A" w:rsidRPr="00BD2768" w:rsidRDefault="00C97390" w:rsidP="00BD2768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BD2768">
              <w:rPr>
                <w:color w:val="000000"/>
                <w:sz w:val="28"/>
                <w:szCs w:val="28"/>
              </w:rPr>
              <w:t>в части 2:</w:t>
            </w:r>
          </w:p>
          <w:p w:rsidR="008A5B8A" w:rsidRDefault="00C97390" w:rsidP="00BD2768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 w:rsidRPr="00BD2768">
              <w:rPr>
                <w:color w:val="000000"/>
                <w:sz w:val="28"/>
                <w:szCs w:val="28"/>
              </w:rPr>
              <w:t>в абзаце втором сумму"492 089" заменить суммой "492 088".</w:t>
            </w:r>
          </w:p>
          <w:p w:rsidR="00970844" w:rsidRDefault="00970844" w:rsidP="00BD2768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4) в статье 6:</w:t>
            </w:r>
          </w:p>
          <w:p w:rsidR="00970844" w:rsidRPr="00BD2768" w:rsidRDefault="00970844" w:rsidP="00BD2768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абзаце втором сумму </w:t>
            </w:r>
            <w:r w:rsidRPr="00BD2768">
              <w:rPr>
                <w:color w:val="000000"/>
                <w:sz w:val="28"/>
                <w:szCs w:val="28"/>
              </w:rPr>
              <w:t>"</w:t>
            </w:r>
            <w:r>
              <w:rPr>
                <w:color w:val="000000"/>
                <w:sz w:val="28"/>
                <w:szCs w:val="28"/>
              </w:rPr>
              <w:t>1 000</w:t>
            </w:r>
            <w:r w:rsidRPr="00BD2768">
              <w:rPr>
                <w:color w:val="000000"/>
                <w:sz w:val="28"/>
                <w:szCs w:val="28"/>
              </w:rPr>
              <w:t>"</w:t>
            </w:r>
            <w:r>
              <w:rPr>
                <w:color w:val="000000"/>
                <w:sz w:val="28"/>
                <w:szCs w:val="28"/>
              </w:rPr>
              <w:t xml:space="preserve"> заменить суммой </w:t>
            </w:r>
            <w:r w:rsidRPr="00BD2768">
              <w:rPr>
                <w:color w:val="000000"/>
                <w:sz w:val="28"/>
                <w:szCs w:val="28"/>
              </w:rPr>
              <w:t>"</w:t>
            </w:r>
            <w:r>
              <w:rPr>
                <w:color w:val="000000"/>
                <w:sz w:val="28"/>
                <w:szCs w:val="28"/>
              </w:rPr>
              <w:t>1 1</w:t>
            </w:r>
            <w:r w:rsidRPr="00BD2768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0</w:t>
            </w:r>
            <w:r w:rsidRPr="00BD2768">
              <w:rPr>
                <w:color w:val="000000"/>
                <w:sz w:val="28"/>
                <w:szCs w:val="28"/>
              </w:rPr>
              <w:t>"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8A5B8A" w:rsidRPr="00BD2768" w:rsidRDefault="00970844" w:rsidP="00BD2768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="00C97390" w:rsidRPr="00BD2768">
              <w:rPr>
                <w:color w:val="000000"/>
                <w:sz w:val="28"/>
                <w:szCs w:val="28"/>
              </w:rPr>
              <w:t>) в статье 8:</w:t>
            </w:r>
          </w:p>
          <w:p w:rsidR="008A5B8A" w:rsidRPr="00BD2768" w:rsidRDefault="00C97390" w:rsidP="00BD2768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BD2768">
              <w:rPr>
                <w:color w:val="000000"/>
                <w:sz w:val="28"/>
                <w:szCs w:val="28"/>
              </w:rPr>
              <w:t>в абзаце первом приложение №1 "Ведомственная структура расходов бюджета городского округа Похвистнево на 2025 год" изложить согласно Приложению 1 к настоящему Решению.</w:t>
            </w:r>
          </w:p>
          <w:p w:rsidR="008A5B8A" w:rsidRPr="00BD2768" w:rsidRDefault="00970844" w:rsidP="00BD2768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="00C97390" w:rsidRPr="00BD2768">
              <w:rPr>
                <w:color w:val="000000"/>
                <w:sz w:val="28"/>
                <w:szCs w:val="28"/>
              </w:rPr>
              <w:t>) в статье 9:</w:t>
            </w:r>
          </w:p>
          <w:p w:rsidR="008A5B8A" w:rsidRPr="00BD2768" w:rsidRDefault="00C97390" w:rsidP="00BD2768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BD2768">
              <w:rPr>
                <w:color w:val="000000"/>
                <w:sz w:val="28"/>
                <w:szCs w:val="28"/>
              </w:rPr>
              <w:t>в абзаце первом приложение № 3 "Распределение бюджетных ассигнований по разделам, подразделам (исключить в случае формирования приложения без Рз/</w:t>
            </w:r>
            <w:proofErr w:type="gramStart"/>
            <w:r w:rsidRPr="00BD2768">
              <w:rPr>
                <w:color w:val="000000"/>
                <w:sz w:val="28"/>
                <w:szCs w:val="28"/>
              </w:rPr>
              <w:t>ПР</w:t>
            </w:r>
            <w:proofErr w:type="gramEnd"/>
            <w:r w:rsidRPr="00BD2768">
              <w:rPr>
                <w:color w:val="000000"/>
                <w:sz w:val="28"/>
                <w:szCs w:val="28"/>
              </w:rPr>
              <w:t>),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городского округа Похвистнево на 2025 год"</w:t>
            </w:r>
            <w:r w:rsidR="00E27D73">
              <w:rPr>
                <w:color w:val="000000"/>
                <w:sz w:val="28"/>
                <w:szCs w:val="28"/>
              </w:rPr>
              <w:t xml:space="preserve"> </w:t>
            </w:r>
            <w:r w:rsidRPr="00BD2768">
              <w:rPr>
                <w:color w:val="000000"/>
                <w:sz w:val="28"/>
                <w:szCs w:val="28"/>
              </w:rPr>
              <w:t>изложить согласно Приложению 2 к настоящему Решению.</w:t>
            </w:r>
          </w:p>
          <w:p w:rsidR="008A5B8A" w:rsidRPr="00BD2768" w:rsidRDefault="00970844" w:rsidP="00BD2768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  <w:r w:rsidR="00C97390" w:rsidRPr="00BD2768">
              <w:rPr>
                <w:color w:val="000000"/>
                <w:sz w:val="28"/>
                <w:szCs w:val="28"/>
              </w:rPr>
              <w:t>) в статье 10:</w:t>
            </w:r>
          </w:p>
          <w:p w:rsidR="008A5B8A" w:rsidRPr="00BD2768" w:rsidRDefault="00C97390" w:rsidP="00BD2768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BD2768">
              <w:rPr>
                <w:color w:val="000000"/>
                <w:sz w:val="28"/>
                <w:szCs w:val="28"/>
              </w:rPr>
              <w:t>в части 2:</w:t>
            </w:r>
          </w:p>
          <w:p w:rsidR="008A5B8A" w:rsidRPr="00BD2768" w:rsidRDefault="00C97390" w:rsidP="00BD2768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BD2768">
              <w:rPr>
                <w:color w:val="000000"/>
                <w:sz w:val="28"/>
                <w:szCs w:val="28"/>
              </w:rPr>
              <w:t>в абзаце втором сумму "20 900" заменить суммой "17 609".</w:t>
            </w:r>
          </w:p>
          <w:p w:rsidR="008A5B8A" w:rsidRPr="00BD2768" w:rsidRDefault="00970844" w:rsidP="00BD2768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  <w:r w:rsidR="00C97390" w:rsidRPr="00BD2768">
              <w:rPr>
                <w:color w:val="000000"/>
                <w:sz w:val="28"/>
                <w:szCs w:val="28"/>
              </w:rPr>
              <w:t>) в статье 14:</w:t>
            </w:r>
          </w:p>
          <w:p w:rsidR="008A5B8A" w:rsidRPr="00BD2768" w:rsidRDefault="00C97390" w:rsidP="00BD2768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BD2768">
              <w:rPr>
                <w:color w:val="000000"/>
                <w:sz w:val="28"/>
                <w:szCs w:val="28"/>
              </w:rPr>
              <w:t>в абзаце первом приложение № 5 "Источники внутреннего финансирования дефицита бюджета городского округа Похвистнево на 2025 год" изложить согласно приложению 3 к настоящему Решению.</w:t>
            </w:r>
          </w:p>
          <w:p w:rsidR="008A5B8A" w:rsidRPr="00BD2768" w:rsidRDefault="00C97390" w:rsidP="00BD2768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BD2768">
              <w:rPr>
                <w:color w:val="000000"/>
                <w:sz w:val="28"/>
                <w:szCs w:val="28"/>
              </w:rPr>
              <w:t>2.Официально опубликовать настоящее решение.</w:t>
            </w:r>
          </w:p>
          <w:p w:rsidR="008A5B8A" w:rsidRPr="00BD2768" w:rsidRDefault="00C97390" w:rsidP="00BD2768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BD2768">
              <w:rPr>
                <w:color w:val="000000"/>
                <w:sz w:val="28"/>
                <w:szCs w:val="28"/>
              </w:rPr>
              <w:t>3.Настоящее Решение вступает в силу со дня его официального</w:t>
            </w:r>
            <w:r w:rsidR="00BD2768">
              <w:rPr>
                <w:color w:val="000000"/>
                <w:sz w:val="28"/>
                <w:szCs w:val="28"/>
              </w:rPr>
              <w:t xml:space="preserve"> </w:t>
            </w:r>
            <w:r w:rsidRPr="00BD2768">
              <w:rPr>
                <w:color w:val="000000"/>
                <w:sz w:val="28"/>
                <w:szCs w:val="28"/>
              </w:rPr>
              <w:t>опубликования.</w:t>
            </w:r>
          </w:p>
          <w:p w:rsidR="008A5B8A" w:rsidRDefault="00C97390" w:rsidP="00BD2768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 w:rsidRPr="00BD2768">
              <w:rPr>
                <w:color w:val="000000"/>
                <w:sz w:val="28"/>
                <w:szCs w:val="28"/>
              </w:rPr>
              <w:t>4.Контроль за исполнением настоящего решения возложить на комитет по бюджету, финансам, экономической и инвестиционной политике Думы городского округа Похвистнево Самарской области.</w:t>
            </w:r>
          </w:p>
          <w:p w:rsidR="00BD2768" w:rsidRPr="00BD2768" w:rsidRDefault="00BD2768" w:rsidP="00BD2768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</w:p>
          <w:p w:rsidR="00782942" w:rsidRDefault="00782942" w:rsidP="00BD2768">
            <w:pPr>
              <w:spacing w:line="276" w:lineRule="auto"/>
              <w:ind w:firstLine="360"/>
              <w:rPr>
                <w:color w:val="000000"/>
                <w:sz w:val="28"/>
                <w:szCs w:val="28"/>
              </w:rPr>
            </w:pPr>
          </w:p>
          <w:p w:rsidR="008A5B8A" w:rsidRDefault="00C97390" w:rsidP="00BD2768">
            <w:pPr>
              <w:spacing w:line="276" w:lineRule="auto"/>
              <w:ind w:firstLine="360"/>
              <w:rPr>
                <w:color w:val="000000"/>
                <w:sz w:val="28"/>
                <w:szCs w:val="28"/>
              </w:rPr>
            </w:pPr>
            <w:r w:rsidRPr="00BD2768">
              <w:rPr>
                <w:color w:val="000000"/>
                <w:sz w:val="28"/>
                <w:szCs w:val="28"/>
              </w:rPr>
              <w:t xml:space="preserve">Председатель Думы </w:t>
            </w:r>
            <w:r w:rsidR="00BD2768">
              <w:rPr>
                <w:color w:val="000000"/>
                <w:sz w:val="28"/>
                <w:szCs w:val="28"/>
              </w:rPr>
              <w:t xml:space="preserve"> </w:t>
            </w:r>
            <w:r w:rsidR="00782942">
              <w:rPr>
                <w:color w:val="000000"/>
                <w:sz w:val="28"/>
                <w:szCs w:val="28"/>
              </w:rPr>
              <w:t xml:space="preserve">                                                                    </w:t>
            </w:r>
            <w:r w:rsidRPr="00BD2768">
              <w:rPr>
                <w:color w:val="000000"/>
                <w:sz w:val="28"/>
                <w:szCs w:val="28"/>
              </w:rPr>
              <w:t>А.С.Шулайкин</w:t>
            </w:r>
          </w:p>
          <w:p w:rsidR="00BD2768" w:rsidRPr="00BD2768" w:rsidRDefault="00BD2768" w:rsidP="00782942">
            <w:pPr>
              <w:spacing w:line="276" w:lineRule="auto"/>
              <w:ind w:right="283" w:firstLine="360"/>
              <w:rPr>
                <w:sz w:val="28"/>
                <w:szCs w:val="28"/>
              </w:rPr>
            </w:pPr>
          </w:p>
          <w:p w:rsidR="00782942" w:rsidRDefault="00782942" w:rsidP="00782942">
            <w:pPr>
              <w:spacing w:line="276" w:lineRule="auto"/>
              <w:ind w:firstLine="360"/>
              <w:rPr>
                <w:color w:val="000000"/>
                <w:sz w:val="28"/>
                <w:szCs w:val="28"/>
              </w:rPr>
            </w:pPr>
          </w:p>
          <w:p w:rsidR="008A5B8A" w:rsidRPr="00BD2768" w:rsidRDefault="00C97390" w:rsidP="00782942">
            <w:pPr>
              <w:spacing w:line="276" w:lineRule="auto"/>
              <w:ind w:firstLine="360"/>
              <w:rPr>
                <w:sz w:val="28"/>
                <w:szCs w:val="28"/>
              </w:rPr>
            </w:pPr>
            <w:r w:rsidRPr="00BD2768">
              <w:rPr>
                <w:color w:val="000000"/>
                <w:sz w:val="28"/>
                <w:szCs w:val="28"/>
              </w:rPr>
              <w:t xml:space="preserve">Глава городского </w:t>
            </w:r>
            <w:r w:rsidR="00BD2768">
              <w:rPr>
                <w:color w:val="000000"/>
                <w:sz w:val="28"/>
                <w:szCs w:val="28"/>
              </w:rPr>
              <w:t>ок</w:t>
            </w:r>
            <w:r w:rsidRPr="00BD2768">
              <w:rPr>
                <w:color w:val="000000"/>
                <w:sz w:val="28"/>
                <w:szCs w:val="28"/>
              </w:rPr>
              <w:t>руга</w:t>
            </w:r>
            <w:r w:rsidR="00782942">
              <w:rPr>
                <w:color w:val="000000"/>
                <w:sz w:val="28"/>
                <w:szCs w:val="28"/>
              </w:rPr>
              <w:t xml:space="preserve">                                                                      </w:t>
            </w:r>
            <w:r w:rsidRPr="00BD2768">
              <w:rPr>
                <w:color w:val="000000"/>
                <w:sz w:val="28"/>
                <w:szCs w:val="28"/>
              </w:rPr>
              <w:t>С.П.Попов</w:t>
            </w:r>
          </w:p>
        </w:tc>
      </w:tr>
    </w:tbl>
    <w:p w:rsidR="00C97390" w:rsidRDefault="00C97390" w:rsidP="00782942">
      <w:pPr>
        <w:spacing w:line="276" w:lineRule="auto"/>
        <w:rPr>
          <w:sz w:val="28"/>
          <w:szCs w:val="28"/>
        </w:rPr>
      </w:pPr>
    </w:p>
    <w:p w:rsidR="00782942" w:rsidRDefault="00782942" w:rsidP="00782942">
      <w:pPr>
        <w:spacing w:line="276" w:lineRule="auto"/>
        <w:rPr>
          <w:sz w:val="28"/>
          <w:szCs w:val="28"/>
        </w:rPr>
      </w:pPr>
    </w:p>
    <w:p w:rsidR="00782942" w:rsidRDefault="00782942" w:rsidP="00782942">
      <w:pPr>
        <w:spacing w:line="276" w:lineRule="auto"/>
        <w:rPr>
          <w:sz w:val="28"/>
          <w:szCs w:val="28"/>
        </w:rPr>
      </w:pPr>
    </w:p>
    <w:p w:rsidR="00782942" w:rsidRDefault="00782942" w:rsidP="00782942">
      <w:pPr>
        <w:spacing w:line="276" w:lineRule="auto"/>
        <w:rPr>
          <w:sz w:val="28"/>
          <w:szCs w:val="28"/>
        </w:rPr>
      </w:pPr>
    </w:p>
    <w:p w:rsidR="00782942" w:rsidRDefault="00782942" w:rsidP="00782942">
      <w:pPr>
        <w:spacing w:line="276" w:lineRule="auto"/>
        <w:rPr>
          <w:sz w:val="28"/>
          <w:szCs w:val="28"/>
        </w:rPr>
      </w:pPr>
    </w:p>
    <w:p w:rsidR="00BD46D2" w:rsidRDefault="00BD46D2" w:rsidP="00782942">
      <w:pPr>
        <w:spacing w:line="276" w:lineRule="auto"/>
        <w:rPr>
          <w:sz w:val="28"/>
          <w:szCs w:val="28"/>
        </w:rPr>
        <w:sectPr w:rsidR="00BD46D2" w:rsidSect="00C77DF0">
          <w:headerReference w:type="default" r:id="rId8"/>
          <w:footerReference w:type="default" r:id="rId9"/>
          <w:pgSz w:w="11905" w:h="16837"/>
          <w:pgMar w:top="850" w:right="566" w:bottom="568" w:left="1417" w:header="566" w:footer="0" w:gutter="0"/>
          <w:cols w:space="720"/>
          <w:titlePg/>
        </w:sectPr>
      </w:pPr>
    </w:p>
    <w:tbl>
      <w:tblPr>
        <w:tblOverlap w:val="never"/>
        <w:tblW w:w="15420" w:type="dxa"/>
        <w:tblLayout w:type="fixed"/>
        <w:tblLook w:val="01E0" w:firstRow="1" w:lastRow="1" w:firstColumn="1" w:lastColumn="1" w:noHBand="0" w:noVBand="0"/>
      </w:tblPr>
      <w:tblGrid>
        <w:gridCol w:w="9715"/>
        <w:gridCol w:w="5705"/>
      </w:tblGrid>
      <w:tr w:rsidR="00BD46D2" w:rsidTr="00BD46D2">
        <w:tc>
          <w:tcPr>
            <w:tcW w:w="97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D46D2" w:rsidRDefault="00BD46D2">
            <w:pPr>
              <w:spacing w:line="0" w:lineRule="auto"/>
              <w:jc w:val="both"/>
            </w:pPr>
          </w:p>
        </w:tc>
        <w:tc>
          <w:tcPr>
            <w:tcW w:w="570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Overlap w:val="never"/>
              <w:tblW w:w="57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0"/>
            </w:tblGrid>
            <w:tr w:rsidR="00BD46D2">
              <w:tc>
                <w:tcPr>
                  <w:tcW w:w="5705" w:type="dxa"/>
                  <w:hideMark/>
                </w:tcPr>
                <w:p w:rsidR="00BD46D2" w:rsidRDefault="00BD46D2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Приложение №1</w:t>
                  </w:r>
                </w:p>
                <w:p w:rsidR="0031544A" w:rsidRPr="0031544A" w:rsidRDefault="00BD46D2" w:rsidP="0031544A">
                  <w:pPr>
                    <w:ind w:firstLine="993"/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31544A">
                    <w:rPr>
                      <w:color w:val="000000"/>
                      <w:sz w:val="24"/>
                      <w:szCs w:val="24"/>
                    </w:rPr>
                    <w:t xml:space="preserve">к Решению Думы городского округа Похвистнево Самарской области от </w:t>
                  </w:r>
                  <w:r w:rsidR="009F58E3">
                    <w:rPr>
                      <w:color w:val="000000"/>
                      <w:sz w:val="24"/>
                      <w:szCs w:val="24"/>
                    </w:rPr>
                    <w:t xml:space="preserve">29 января  </w:t>
                  </w:r>
                  <w:r w:rsidRPr="0031544A">
                    <w:rPr>
                      <w:color w:val="000000"/>
                      <w:sz w:val="24"/>
                      <w:szCs w:val="24"/>
                    </w:rPr>
                    <w:t>2025 №</w:t>
                  </w:r>
                  <w:r w:rsidR="009F58E3">
                    <w:rPr>
                      <w:color w:val="000000"/>
                      <w:sz w:val="24"/>
                      <w:szCs w:val="24"/>
                    </w:rPr>
                    <w:t xml:space="preserve"> 60-308 «</w:t>
                  </w:r>
                  <w:r w:rsidR="0031544A" w:rsidRPr="0031544A">
                    <w:rPr>
                      <w:color w:val="000000"/>
                      <w:sz w:val="24"/>
                      <w:szCs w:val="24"/>
                    </w:rPr>
                    <w:t xml:space="preserve">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 </w:t>
                  </w:r>
                </w:p>
                <w:p w:rsidR="00BD46D2" w:rsidRDefault="00BD46D2">
                  <w:pPr>
                    <w:jc w:val="right"/>
                  </w:pPr>
                </w:p>
              </w:tc>
            </w:tr>
          </w:tbl>
          <w:p w:rsidR="00BD46D2" w:rsidRDefault="00BD46D2">
            <w:pPr>
              <w:spacing w:line="0" w:lineRule="auto"/>
            </w:pPr>
          </w:p>
        </w:tc>
      </w:tr>
    </w:tbl>
    <w:p w:rsidR="00BD46D2" w:rsidRDefault="00BD46D2" w:rsidP="00BD46D2">
      <w:pPr>
        <w:rPr>
          <w:vanish/>
        </w:rPr>
      </w:pPr>
    </w:p>
    <w:tbl>
      <w:tblPr>
        <w:tblOverlap w:val="never"/>
        <w:tblW w:w="14175" w:type="dxa"/>
        <w:tblInd w:w="8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75"/>
      </w:tblGrid>
      <w:tr w:rsidR="00BD46D2" w:rsidTr="00BD46D2">
        <w:tc>
          <w:tcPr>
            <w:tcW w:w="14175" w:type="dxa"/>
            <w:hideMark/>
          </w:tcPr>
          <w:p w:rsidR="00BD46D2" w:rsidRDefault="00BD46D2">
            <w:pPr>
              <w:spacing w:before="160" w:after="160"/>
              <w:ind w:firstLine="360"/>
              <w:jc w:val="both"/>
            </w:pPr>
            <w:r>
              <w:rPr>
                <w:color w:val="000000"/>
                <w:sz w:val="24"/>
                <w:szCs w:val="24"/>
              </w:rPr>
              <w:t>Ведомственная структура расходов бюджета городского округа Похвистнево Самарской области на 2025 год</w:t>
            </w:r>
          </w:p>
        </w:tc>
      </w:tr>
    </w:tbl>
    <w:p w:rsidR="00BD46D2" w:rsidRDefault="00BD46D2" w:rsidP="00BD46D2">
      <w:pPr>
        <w:rPr>
          <w:vanish/>
        </w:rPr>
      </w:pPr>
    </w:p>
    <w:tbl>
      <w:tblPr>
        <w:tblOverlap w:val="never"/>
        <w:tblW w:w="154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7"/>
        <w:gridCol w:w="6805"/>
        <w:gridCol w:w="566"/>
        <w:gridCol w:w="566"/>
        <w:gridCol w:w="1701"/>
        <w:gridCol w:w="623"/>
        <w:gridCol w:w="1701"/>
        <w:gridCol w:w="1701"/>
      </w:tblGrid>
      <w:tr w:rsidR="00BD46D2" w:rsidTr="00BD46D2">
        <w:trPr>
          <w:trHeight w:val="230"/>
          <w:tblHeader/>
        </w:trPr>
        <w:tc>
          <w:tcPr>
            <w:tcW w:w="175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Overlap w:val="never"/>
              <w:tblW w:w="175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755"/>
            </w:tblGrid>
            <w:tr w:rsidR="00BD46D2">
              <w:trPr>
                <w:jc w:val="center"/>
              </w:trPr>
              <w:tc>
                <w:tcPr>
                  <w:tcW w:w="1757" w:type="dxa"/>
                  <w:hideMark/>
                </w:tcPr>
                <w:p w:rsidR="00BD46D2" w:rsidRDefault="00BD46D2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Код главного распорядителя бюджетных средств</w:t>
                  </w:r>
                </w:p>
              </w:tc>
            </w:tr>
          </w:tbl>
          <w:p w:rsidR="00BD46D2" w:rsidRDefault="00BD46D2">
            <w:pPr>
              <w:spacing w:line="0" w:lineRule="auto"/>
            </w:pPr>
          </w:p>
        </w:tc>
        <w:tc>
          <w:tcPr>
            <w:tcW w:w="680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681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810"/>
            </w:tblGrid>
            <w:tr w:rsidR="00BD46D2">
              <w:trPr>
                <w:jc w:val="center"/>
              </w:trPr>
              <w:tc>
                <w:tcPr>
                  <w:tcW w:w="6803" w:type="dxa"/>
                  <w:hideMark/>
                </w:tcPr>
                <w:p w:rsidR="00BD46D2" w:rsidRDefault="00BD46D2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Наименование главного распорядителя средств бюджета муниципального образования, раздела, подраздела, целевой статьи (муниципальным программам и непрограммным направлениям деятельности), группы и подгруппы видов расходов</w:t>
                  </w:r>
                </w:p>
              </w:tc>
            </w:tr>
          </w:tbl>
          <w:p w:rsidR="00BD46D2" w:rsidRDefault="00BD46D2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7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"/>
            </w:tblGrid>
            <w:tr w:rsidR="00BD46D2">
              <w:trPr>
                <w:jc w:val="center"/>
              </w:trPr>
              <w:tc>
                <w:tcPr>
                  <w:tcW w:w="566" w:type="dxa"/>
                  <w:hideMark/>
                </w:tcPr>
                <w:p w:rsidR="00BD46D2" w:rsidRDefault="00BD46D2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Рз</w:t>
                  </w:r>
                </w:p>
              </w:tc>
            </w:tr>
          </w:tbl>
          <w:p w:rsidR="00BD46D2" w:rsidRDefault="00BD46D2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7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"/>
            </w:tblGrid>
            <w:tr w:rsidR="00BD46D2">
              <w:trPr>
                <w:jc w:val="center"/>
              </w:trPr>
              <w:tc>
                <w:tcPr>
                  <w:tcW w:w="566" w:type="dxa"/>
                  <w:hideMark/>
                </w:tcPr>
                <w:p w:rsidR="00BD46D2" w:rsidRDefault="00BD46D2">
                  <w:pPr>
                    <w:jc w:val="center"/>
                  </w:pPr>
                  <w:proofErr w:type="gramStart"/>
                  <w:r>
                    <w:rPr>
                      <w:color w:val="000000"/>
                      <w:sz w:val="24"/>
                      <w:szCs w:val="24"/>
                    </w:rPr>
                    <w:t>ПР</w:t>
                  </w:r>
                  <w:proofErr w:type="gramEnd"/>
                </w:p>
              </w:tc>
            </w:tr>
          </w:tbl>
          <w:p w:rsidR="00BD46D2" w:rsidRDefault="00BD46D2">
            <w:pPr>
              <w:spacing w:line="0" w:lineRule="auto"/>
            </w:pP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6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95"/>
            </w:tblGrid>
            <w:tr w:rsidR="00BD46D2">
              <w:trPr>
                <w:jc w:val="center"/>
              </w:trPr>
              <w:tc>
                <w:tcPr>
                  <w:tcW w:w="1700" w:type="dxa"/>
                  <w:hideMark/>
                </w:tcPr>
                <w:p w:rsidR="00BD46D2" w:rsidRDefault="00BD46D2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BD46D2" w:rsidRDefault="00BD46D2">
            <w:pPr>
              <w:spacing w:line="0" w:lineRule="auto"/>
            </w:pPr>
          </w:p>
        </w:tc>
        <w:tc>
          <w:tcPr>
            <w:tcW w:w="62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6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30"/>
            </w:tblGrid>
            <w:tr w:rsidR="00BD46D2">
              <w:trPr>
                <w:jc w:val="center"/>
              </w:trPr>
              <w:tc>
                <w:tcPr>
                  <w:tcW w:w="623" w:type="dxa"/>
                  <w:hideMark/>
                </w:tcPr>
                <w:p w:rsidR="00BD46D2" w:rsidRDefault="00BD46D2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BD46D2" w:rsidRDefault="00BD46D2">
            <w:pPr>
              <w:spacing w:line="0" w:lineRule="auto"/>
            </w:pP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40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405"/>
            </w:tblGrid>
            <w:tr w:rsidR="00BD46D2">
              <w:trPr>
                <w:jc w:val="center"/>
              </w:trPr>
              <w:tc>
                <w:tcPr>
                  <w:tcW w:w="3400" w:type="dxa"/>
                  <w:hideMark/>
                </w:tcPr>
                <w:p w:rsidR="00BD46D2" w:rsidRDefault="00BD46D2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Сумма, тыс. рублей</w:t>
                  </w:r>
                </w:p>
              </w:tc>
            </w:tr>
          </w:tbl>
          <w:p w:rsidR="00BD46D2" w:rsidRDefault="00BD46D2">
            <w:pPr>
              <w:spacing w:line="0" w:lineRule="auto"/>
            </w:pPr>
          </w:p>
        </w:tc>
      </w:tr>
      <w:tr w:rsidR="00BD46D2" w:rsidTr="00BD46D2">
        <w:trPr>
          <w:trHeight w:hRule="exact" w:val="1700"/>
          <w:tblHeader/>
        </w:trPr>
        <w:tc>
          <w:tcPr>
            <w:tcW w:w="175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D46D2" w:rsidRDefault="00BD46D2"/>
        </w:tc>
        <w:tc>
          <w:tcPr>
            <w:tcW w:w="680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D46D2" w:rsidRDefault="00BD46D2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D46D2" w:rsidRDefault="00BD46D2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D46D2" w:rsidRDefault="00BD46D2"/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D46D2" w:rsidRDefault="00BD46D2"/>
        </w:tc>
        <w:tc>
          <w:tcPr>
            <w:tcW w:w="62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D46D2" w:rsidRDefault="00BD46D2"/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 w:rsidP="0031544A">
            <w:pPr>
              <w:ind w:right="244"/>
              <w:jc w:val="center"/>
              <w:rPr>
                <w:vanish/>
              </w:rPr>
            </w:pPr>
          </w:p>
          <w:tbl>
            <w:tblPr>
              <w:tblOverlap w:val="never"/>
              <w:tblW w:w="16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95"/>
            </w:tblGrid>
            <w:tr w:rsidR="00BD46D2">
              <w:trPr>
                <w:jc w:val="center"/>
              </w:trPr>
              <w:tc>
                <w:tcPr>
                  <w:tcW w:w="1700" w:type="dxa"/>
                  <w:hideMark/>
                </w:tcPr>
                <w:p w:rsidR="00BD46D2" w:rsidRDefault="00BD46D2" w:rsidP="0031544A">
                  <w:pPr>
                    <w:ind w:right="244"/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Всего</w:t>
                  </w:r>
                </w:p>
              </w:tc>
            </w:tr>
          </w:tbl>
          <w:p w:rsidR="00BD46D2" w:rsidRDefault="00BD46D2" w:rsidP="0031544A">
            <w:pPr>
              <w:spacing w:line="0" w:lineRule="auto"/>
              <w:ind w:right="244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 w:rsidP="0031544A">
            <w:pPr>
              <w:ind w:right="244"/>
              <w:jc w:val="center"/>
              <w:rPr>
                <w:vanish/>
              </w:rPr>
            </w:pPr>
          </w:p>
          <w:tbl>
            <w:tblPr>
              <w:tblOverlap w:val="never"/>
              <w:tblW w:w="16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95"/>
            </w:tblGrid>
            <w:tr w:rsidR="00BD46D2">
              <w:trPr>
                <w:jc w:val="center"/>
              </w:trPr>
              <w:tc>
                <w:tcPr>
                  <w:tcW w:w="1700" w:type="dxa"/>
                  <w:hideMark/>
                </w:tcPr>
                <w:p w:rsidR="00BD46D2" w:rsidRDefault="00BD46D2" w:rsidP="0031544A">
                  <w:pPr>
                    <w:ind w:right="244"/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в том числе за счет целевых средств вышестоящих бюджетов</w:t>
                  </w:r>
                </w:p>
              </w:tc>
            </w:tr>
          </w:tbl>
          <w:p w:rsidR="00BD46D2" w:rsidRDefault="00BD46D2" w:rsidP="0031544A">
            <w:pPr>
              <w:spacing w:line="0" w:lineRule="auto"/>
              <w:ind w:right="244"/>
            </w:pPr>
          </w:p>
        </w:tc>
      </w:tr>
      <w:tr w:rsidR="00BD46D2" w:rsidTr="00BD46D2">
        <w:trPr>
          <w:tblHeader/>
        </w:trPr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175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755"/>
            </w:tblGrid>
            <w:tr w:rsidR="00BD46D2" w:rsidTr="00BD46D2">
              <w:trPr>
                <w:jc w:val="center"/>
              </w:trPr>
              <w:tc>
                <w:tcPr>
                  <w:tcW w:w="1755" w:type="dxa"/>
                  <w:hideMark/>
                </w:tcPr>
                <w:p w:rsidR="00BD46D2" w:rsidRDefault="00BD46D2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BD46D2" w:rsidRDefault="00BD46D2">
            <w:pPr>
              <w:spacing w:line="0" w:lineRule="auto"/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681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810"/>
            </w:tblGrid>
            <w:tr w:rsidR="00BD46D2" w:rsidTr="00BD46D2">
              <w:trPr>
                <w:jc w:val="center"/>
              </w:trPr>
              <w:tc>
                <w:tcPr>
                  <w:tcW w:w="6810" w:type="dxa"/>
                  <w:hideMark/>
                </w:tcPr>
                <w:p w:rsidR="00BD46D2" w:rsidRDefault="00BD46D2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BD46D2" w:rsidRDefault="00BD46D2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57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"/>
            </w:tblGrid>
            <w:tr w:rsidR="00BD46D2" w:rsidTr="00BD46D2">
              <w:trPr>
                <w:jc w:val="center"/>
              </w:trPr>
              <w:tc>
                <w:tcPr>
                  <w:tcW w:w="570" w:type="dxa"/>
                  <w:hideMark/>
                </w:tcPr>
                <w:p w:rsidR="00BD46D2" w:rsidRDefault="00BD46D2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BD46D2" w:rsidRDefault="00BD46D2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57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"/>
            </w:tblGrid>
            <w:tr w:rsidR="00BD46D2" w:rsidTr="00BD46D2">
              <w:trPr>
                <w:jc w:val="center"/>
              </w:trPr>
              <w:tc>
                <w:tcPr>
                  <w:tcW w:w="570" w:type="dxa"/>
                  <w:hideMark/>
                </w:tcPr>
                <w:p w:rsidR="00BD46D2" w:rsidRDefault="00BD46D2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:rsidR="00BD46D2" w:rsidRDefault="00BD46D2">
            <w:pPr>
              <w:spacing w:line="0" w:lineRule="auto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16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95"/>
            </w:tblGrid>
            <w:tr w:rsidR="00BD46D2" w:rsidTr="00BD46D2">
              <w:trPr>
                <w:jc w:val="center"/>
              </w:trPr>
              <w:tc>
                <w:tcPr>
                  <w:tcW w:w="1695" w:type="dxa"/>
                  <w:hideMark/>
                </w:tcPr>
                <w:p w:rsidR="00BD46D2" w:rsidRDefault="00BD46D2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BD46D2" w:rsidRDefault="00BD46D2">
            <w:pPr>
              <w:spacing w:line="0" w:lineRule="auto"/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6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30"/>
            </w:tblGrid>
            <w:tr w:rsidR="00BD46D2" w:rsidTr="00BD46D2">
              <w:trPr>
                <w:jc w:val="center"/>
              </w:trPr>
              <w:tc>
                <w:tcPr>
                  <w:tcW w:w="630" w:type="dxa"/>
                  <w:hideMark/>
                </w:tcPr>
                <w:p w:rsidR="00BD46D2" w:rsidRDefault="00BD46D2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:rsidR="00BD46D2" w:rsidRDefault="00BD46D2">
            <w:pPr>
              <w:spacing w:line="0" w:lineRule="auto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16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95"/>
            </w:tblGrid>
            <w:tr w:rsidR="00BD46D2" w:rsidTr="00BD46D2">
              <w:trPr>
                <w:jc w:val="center"/>
              </w:trPr>
              <w:tc>
                <w:tcPr>
                  <w:tcW w:w="1695" w:type="dxa"/>
                  <w:hideMark/>
                </w:tcPr>
                <w:p w:rsidR="00BD46D2" w:rsidRDefault="00BD46D2" w:rsidP="0031544A">
                  <w:pPr>
                    <w:ind w:right="244"/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:rsidR="00BD46D2" w:rsidRDefault="00BD46D2" w:rsidP="0031544A">
            <w:pPr>
              <w:spacing w:line="0" w:lineRule="auto"/>
              <w:ind w:right="244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16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95"/>
            </w:tblGrid>
            <w:tr w:rsidR="00BD46D2" w:rsidTr="00BD46D2">
              <w:trPr>
                <w:jc w:val="center"/>
              </w:trPr>
              <w:tc>
                <w:tcPr>
                  <w:tcW w:w="1695" w:type="dxa"/>
                  <w:hideMark/>
                </w:tcPr>
                <w:p w:rsidR="00BD46D2" w:rsidRDefault="00BD46D2" w:rsidP="0031544A">
                  <w:pPr>
                    <w:ind w:right="244"/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8</w:t>
                  </w:r>
                </w:p>
              </w:tc>
            </w:tr>
          </w:tbl>
          <w:p w:rsidR="00BD46D2" w:rsidRDefault="00BD46D2" w:rsidP="0031544A">
            <w:pPr>
              <w:spacing w:line="0" w:lineRule="auto"/>
              <w:ind w:right="244"/>
            </w:pP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831 753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292 564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146 722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616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3 989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66 495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495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rPr>
                <w:color w:val="00000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65 495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495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64 054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495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64 054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495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Судебная система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Специальные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73 178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57 260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36 836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36 836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18 089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18 089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2 335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2 335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12 182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3 143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3 143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8 900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8 900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1 211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6 845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Гражданская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национальной</w:t>
            </w:r>
            <w:proofErr w:type="gramEnd"/>
            <w:r>
              <w:rPr>
                <w:b/>
                <w:bCs/>
                <w:color w:val="000000"/>
              </w:rPr>
              <w:t xml:space="preserve">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2 825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правонарушений и обеспечение общественной безопасности на территории городского округа Похвистнево Самарской области на 2022-2026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110 276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91 321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Водное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29 659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28 176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29 659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28 176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29 659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28 176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29 659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28 176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7 129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7 129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7 129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1 838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1 838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71 501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62 173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71 501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улично-дорожной</w:t>
            </w:r>
            <w:proofErr w:type="gramEnd"/>
            <w:r>
              <w:rPr>
                <w:color w:val="000000"/>
              </w:rPr>
              <w:t xml:space="preserve"> сети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71 153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71 153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71 153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348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348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348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1 667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652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малого и среднего предпринимательства в городском округе Похвистнево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652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652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652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652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583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583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583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583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171 987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74 153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51 173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51 173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9078C9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адресная программа городского округа Похвистнево Самарской области "Переселение граждан из аварийного жилищного фонда, признанного таковым до 1 января 2017 года" 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1 337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1 337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1 337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99 748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22 980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75 230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75 230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26 022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26 022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49 208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47 508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1 700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"Формирование комфортной городской среды на территории городского округа Похвистнево Самарской области на 2018-2025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24 275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24 275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24 275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2022-2026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жилищно-коммунального</w:t>
            </w:r>
            <w:proofErr w:type="gramEnd"/>
            <w:r>
              <w:rPr>
                <w:b/>
                <w:bCs/>
                <w:color w:val="000000"/>
              </w:rPr>
              <w:t xml:space="preserve">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19 729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19 729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19 729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18 915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18 915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14 233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3 706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14 233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3 706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"Обращение с твердыми коммунальными отходами на территории городского округа Похвистнево Самарской области" на 2025-2028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14 233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3 706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10 315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3 706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10 315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3 706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3 919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3 919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121 212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22 521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29 753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2027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27 867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27 867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27 867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терроризма и экстремизма на территории г.о. Похвистнево" на 2024 -2030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2022-2026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10 764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4 259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"Молодежная политика на территории городского округа Похвистнево Самарской области на 2016-2027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7 061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7 061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7 061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2022-2026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80 695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18 262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6 329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6 329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6 329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56 143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56 143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56 143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2027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18 223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17 095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18 223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17 095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18 223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17 095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92 032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18 375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92 032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18 375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91 403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18 375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1 122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1 122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9 474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9 474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80 807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9 375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80 807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9 375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2022-2026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273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273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273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здравоохранения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"Укрепление общественного здоровья среди населения и поддержка здравоохранения на территории городского округа Похвистнево Самарской области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89 863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79 598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8 438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6 383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6 236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4 250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6 236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4 250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4 250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386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72 445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67 997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"Обеспечение жильем молодых семей" на 2011-2026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16 612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12 164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16 612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12 164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16 612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12 164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55 833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55 833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46 788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46 788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46 788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46 788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5 980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5 218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5 980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5 218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1 059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297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297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4 896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4 896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4 013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4 013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3 418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3 418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594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594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883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883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883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883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58 221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11 914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2017-2027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11 884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11 884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11 884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46 307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2017-2027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46 307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44 307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1 307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43 000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2 500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2 500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17 609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17 609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17 609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17 609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17 609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911</w:t>
            </w: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Дума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1 900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1 900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1 900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912</w:t>
            </w: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Контрольно-счетная палата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1 849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1 849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46D2" w:rsidTr="00BD46D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6D2" w:rsidRDefault="00BD46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835 653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D46D2" w:rsidRDefault="00BD46D2" w:rsidP="0031544A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292 564</w:t>
            </w:r>
          </w:p>
        </w:tc>
      </w:tr>
    </w:tbl>
    <w:p w:rsidR="00F4597F" w:rsidRDefault="00F4597F" w:rsidP="00782942">
      <w:pPr>
        <w:spacing w:line="276" w:lineRule="auto"/>
        <w:rPr>
          <w:sz w:val="28"/>
          <w:szCs w:val="28"/>
        </w:rPr>
      </w:pPr>
    </w:p>
    <w:p w:rsidR="00F4597F" w:rsidRDefault="00F4597F" w:rsidP="00782942">
      <w:pPr>
        <w:spacing w:line="276" w:lineRule="auto"/>
        <w:rPr>
          <w:sz w:val="28"/>
          <w:szCs w:val="28"/>
        </w:rPr>
        <w:sectPr w:rsidR="00F4597F" w:rsidSect="00BD46D2">
          <w:pgSz w:w="16837" w:h="11905" w:orient="landscape"/>
          <w:pgMar w:top="567" w:right="851" w:bottom="993" w:left="851" w:header="567" w:footer="0" w:gutter="0"/>
          <w:cols w:space="720"/>
          <w:titlePg/>
        </w:sectPr>
      </w:pPr>
    </w:p>
    <w:tbl>
      <w:tblPr>
        <w:tblOverlap w:val="never"/>
        <w:tblW w:w="10485" w:type="dxa"/>
        <w:tblLayout w:type="fixed"/>
        <w:tblLook w:val="01E0" w:firstRow="1" w:lastRow="1" w:firstColumn="1" w:lastColumn="1" w:noHBand="0" w:noVBand="0"/>
      </w:tblPr>
      <w:tblGrid>
        <w:gridCol w:w="5033"/>
        <w:gridCol w:w="5452"/>
      </w:tblGrid>
      <w:tr w:rsidR="00F4597F" w:rsidTr="00F4597F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97F" w:rsidRDefault="00F4597F">
            <w:pPr>
              <w:spacing w:line="0" w:lineRule="auto"/>
              <w:jc w:val="both"/>
            </w:pPr>
          </w:p>
        </w:tc>
        <w:tc>
          <w:tcPr>
            <w:tcW w:w="545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Overlap w:val="never"/>
              <w:tblW w:w="546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460"/>
            </w:tblGrid>
            <w:tr w:rsidR="00F4597F">
              <w:tc>
                <w:tcPr>
                  <w:tcW w:w="5454" w:type="dxa"/>
                  <w:hideMark/>
                </w:tcPr>
                <w:p w:rsidR="00F4597F" w:rsidRDefault="00F4597F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Приложение №2</w:t>
                  </w:r>
                </w:p>
                <w:p w:rsidR="00F4597F" w:rsidRDefault="0031544A" w:rsidP="009F58E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к Решению Думы городского округа Похвистнево Самарской области от </w:t>
                  </w:r>
                  <w:r w:rsidR="009F58E3">
                    <w:rPr>
                      <w:color w:val="000000"/>
                      <w:sz w:val="24"/>
                      <w:szCs w:val="24"/>
                    </w:rPr>
                    <w:t>29 января  2025 № 60-308 «</w:t>
                  </w:r>
                  <w:r>
                    <w:rPr>
                      <w:color w:val="000000"/>
                      <w:sz w:val="24"/>
                      <w:szCs w:val="24"/>
                    </w:rPr>
                    <w:t>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</w:t>
                  </w:r>
                </w:p>
              </w:tc>
            </w:tr>
          </w:tbl>
          <w:p w:rsidR="00F4597F" w:rsidRDefault="00F4597F">
            <w:pPr>
              <w:spacing w:line="0" w:lineRule="auto"/>
            </w:pPr>
          </w:p>
        </w:tc>
      </w:tr>
    </w:tbl>
    <w:p w:rsidR="00F4597F" w:rsidRDefault="00F4597F" w:rsidP="00F4597F">
      <w:pPr>
        <w:rPr>
          <w:vanish/>
        </w:rPr>
      </w:pPr>
    </w:p>
    <w:tbl>
      <w:tblPr>
        <w:tblOverlap w:val="never"/>
        <w:tblW w:w="10502" w:type="dxa"/>
        <w:jc w:val="center"/>
        <w:tblInd w:w="-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"/>
        <w:gridCol w:w="4111"/>
        <w:gridCol w:w="566"/>
        <w:gridCol w:w="566"/>
        <w:gridCol w:w="1699"/>
        <w:gridCol w:w="566"/>
        <w:gridCol w:w="1426"/>
        <w:gridCol w:w="1551"/>
        <w:gridCol w:w="9"/>
      </w:tblGrid>
      <w:tr w:rsidR="00F4597F" w:rsidTr="002659F2">
        <w:trPr>
          <w:gridBefore w:val="1"/>
          <w:gridAfter w:val="1"/>
          <w:wBefore w:w="8" w:type="dxa"/>
          <w:wAfter w:w="9" w:type="dxa"/>
          <w:jc w:val="center"/>
        </w:trPr>
        <w:tc>
          <w:tcPr>
            <w:tcW w:w="10485" w:type="dxa"/>
            <w:gridSpan w:val="7"/>
            <w:vAlign w:val="center"/>
            <w:hideMark/>
          </w:tcPr>
          <w:p w:rsidR="00F4597F" w:rsidRDefault="00F4597F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видов расходов классификации расходов бюджета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 xml:space="preserve"> городского округа Похвистнево Самарской области на 2025 год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30"/>
          <w:tblHeader/>
        </w:trPr>
        <w:tc>
          <w:tcPr>
            <w:tcW w:w="411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Overlap w:val="never"/>
              <w:tblW w:w="36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690"/>
            </w:tblGrid>
            <w:tr w:rsidR="00F4597F">
              <w:trPr>
                <w:jc w:val="center"/>
              </w:trPr>
              <w:tc>
                <w:tcPr>
                  <w:tcW w:w="3691" w:type="dxa"/>
                  <w:hideMark/>
                </w:tcPr>
                <w:p w:rsidR="00F4597F" w:rsidRDefault="00F4597F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Наименование раздела, подраздела, целевой статьи, группы и подгруппы видов расходов</w:t>
                  </w:r>
                </w:p>
              </w:tc>
            </w:tr>
          </w:tbl>
          <w:p w:rsidR="00F4597F" w:rsidRDefault="00F4597F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7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"/>
            </w:tblGrid>
            <w:tr w:rsidR="00F4597F">
              <w:trPr>
                <w:jc w:val="center"/>
              </w:trPr>
              <w:tc>
                <w:tcPr>
                  <w:tcW w:w="566" w:type="dxa"/>
                  <w:hideMark/>
                </w:tcPr>
                <w:p w:rsidR="00F4597F" w:rsidRDefault="00F4597F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Рз</w:t>
                  </w:r>
                </w:p>
              </w:tc>
            </w:tr>
          </w:tbl>
          <w:p w:rsidR="00F4597F" w:rsidRDefault="00F4597F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7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"/>
            </w:tblGrid>
            <w:tr w:rsidR="00F4597F">
              <w:trPr>
                <w:jc w:val="center"/>
              </w:trPr>
              <w:tc>
                <w:tcPr>
                  <w:tcW w:w="566" w:type="dxa"/>
                  <w:hideMark/>
                </w:tcPr>
                <w:p w:rsidR="00F4597F" w:rsidRDefault="00F4597F">
                  <w:pPr>
                    <w:jc w:val="center"/>
                  </w:pPr>
                  <w:proofErr w:type="gramStart"/>
                  <w:r>
                    <w:rPr>
                      <w:color w:val="000000"/>
                      <w:sz w:val="24"/>
                      <w:szCs w:val="24"/>
                    </w:rPr>
                    <w:t>ПР</w:t>
                  </w:r>
                  <w:proofErr w:type="gramEnd"/>
                </w:p>
              </w:tc>
            </w:tr>
          </w:tbl>
          <w:p w:rsidR="00F4597F" w:rsidRDefault="00F4597F">
            <w:pPr>
              <w:spacing w:line="0" w:lineRule="auto"/>
            </w:pPr>
          </w:p>
        </w:tc>
        <w:tc>
          <w:tcPr>
            <w:tcW w:w="169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6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95"/>
            </w:tblGrid>
            <w:tr w:rsidR="00F4597F">
              <w:trPr>
                <w:jc w:val="center"/>
              </w:trPr>
              <w:tc>
                <w:tcPr>
                  <w:tcW w:w="1700" w:type="dxa"/>
                  <w:hideMark/>
                </w:tcPr>
                <w:p w:rsidR="00F4597F" w:rsidRDefault="00F4597F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F4597F" w:rsidRDefault="00F4597F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7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"/>
            </w:tblGrid>
            <w:tr w:rsidR="00F4597F">
              <w:trPr>
                <w:jc w:val="center"/>
              </w:trPr>
              <w:tc>
                <w:tcPr>
                  <w:tcW w:w="566" w:type="dxa"/>
                  <w:hideMark/>
                </w:tcPr>
                <w:p w:rsidR="00F4597F" w:rsidRDefault="00F4597F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F4597F" w:rsidRDefault="00F4597F">
            <w:pPr>
              <w:spacing w:line="0" w:lineRule="auto"/>
            </w:pPr>
          </w:p>
        </w:tc>
        <w:tc>
          <w:tcPr>
            <w:tcW w:w="2986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 w:rsidP="000F57CF">
            <w:pPr>
              <w:ind w:right="145"/>
              <w:jc w:val="center"/>
              <w:rPr>
                <w:vanish/>
              </w:rPr>
            </w:pPr>
          </w:p>
          <w:tbl>
            <w:tblPr>
              <w:tblOverlap w:val="never"/>
              <w:tblW w:w="340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405"/>
            </w:tblGrid>
            <w:tr w:rsidR="00F4597F">
              <w:trPr>
                <w:jc w:val="center"/>
              </w:trPr>
              <w:tc>
                <w:tcPr>
                  <w:tcW w:w="3400" w:type="dxa"/>
                  <w:hideMark/>
                </w:tcPr>
                <w:p w:rsidR="00F4597F" w:rsidRDefault="00F4597F" w:rsidP="000F57CF">
                  <w:pPr>
                    <w:ind w:right="145"/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Сумма, тыс. рублей</w:t>
                  </w:r>
                </w:p>
              </w:tc>
            </w:tr>
          </w:tbl>
          <w:p w:rsidR="00F4597F" w:rsidRDefault="00F4597F" w:rsidP="000F57CF">
            <w:pPr>
              <w:spacing w:line="0" w:lineRule="auto"/>
              <w:ind w:right="145"/>
            </w:pP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hRule="exact" w:val="1814"/>
          <w:tblHeader/>
        </w:trPr>
        <w:tc>
          <w:tcPr>
            <w:tcW w:w="411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4597F" w:rsidRDefault="00F4597F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4597F" w:rsidRDefault="00F4597F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4597F" w:rsidRDefault="00F4597F"/>
        </w:tc>
        <w:tc>
          <w:tcPr>
            <w:tcW w:w="169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4597F" w:rsidRDefault="00F4597F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4597F" w:rsidRDefault="00F4597F"/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 w:rsidP="000F57CF">
            <w:pPr>
              <w:ind w:right="145"/>
              <w:jc w:val="center"/>
              <w:rPr>
                <w:vanish/>
              </w:rPr>
            </w:pPr>
          </w:p>
          <w:tbl>
            <w:tblPr>
              <w:tblOverlap w:val="never"/>
              <w:tblW w:w="16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95"/>
            </w:tblGrid>
            <w:tr w:rsidR="00F4597F">
              <w:trPr>
                <w:jc w:val="center"/>
              </w:trPr>
              <w:tc>
                <w:tcPr>
                  <w:tcW w:w="1700" w:type="dxa"/>
                  <w:hideMark/>
                </w:tcPr>
                <w:p w:rsidR="00F4597F" w:rsidRDefault="00F4597F" w:rsidP="000F57CF">
                  <w:pPr>
                    <w:ind w:right="145"/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Всего</w:t>
                  </w:r>
                </w:p>
              </w:tc>
            </w:tr>
          </w:tbl>
          <w:p w:rsidR="00F4597F" w:rsidRDefault="00F4597F" w:rsidP="000F57CF">
            <w:pPr>
              <w:spacing w:line="0" w:lineRule="auto"/>
              <w:ind w:right="145"/>
            </w:pP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16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95"/>
            </w:tblGrid>
            <w:tr w:rsidR="00F4597F" w:rsidTr="00F4597F">
              <w:trPr>
                <w:jc w:val="center"/>
              </w:trPr>
              <w:tc>
                <w:tcPr>
                  <w:tcW w:w="1695" w:type="dxa"/>
                  <w:hideMark/>
                </w:tcPr>
                <w:p w:rsidR="00F4597F" w:rsidRDefault="00F4597F" w:rsidP="000F57CF">
                  <w:pPr>
                    <w:ind w:right="145"/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в том числе за счет целевых средств вышестоящих бюджетов</w:t>
                  </w:r>
                </w:p>
              </w:tc>
            </w:tr>
          </w:tbl>
          <w:p w:rsidR="00F4597F" w:rsidRDefault="00F4597F" w:rsidP="000F57CF">
            <w:pPr>
              <w:spacing w:line="0" w:lineRule="auto"/>
              <w:ind w:right="145"/>
            </w:pP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rPr>
          <w:tblHeader/>
        </w:trPr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36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690"/>
            </w:tblGrid>
            <w:tr w:rsidR="00F4597F" w:rsidTr="00F4597F">
              <w:trPr>
                <w:jc w:val="center"/>
              </w:trPr>
              <w:tc>
                <w:tcPr>
                  <w:tcW w:w="3690" w:type="dxa"/>
                  <w:hideMark/>
                </w:tcPr>
                <w:p w:rsidR="00F4597F" w:rsidRDefault="00F4597F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F4597F" w:rsidRDefault="00F4597F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57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"/>
            </w:tblGrid>
            <w:tr w:rsidR="00F4597F" w:rsidTr="00F4597F">
              <w:trPr>
                <w:jc w:val="center"/>
              </w:trPr>
              <w:tc>
                <w:tcPr>
                  <w:tcW w:w="570" w:type="dxa"/>
                  <w:hideMark/>
                </w:tcPr>
                <w:p w:rsidR="00F4597F" w:rsidRDefault="00F4597F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F4597F" w:rsidRDefault="00F4597F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57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"/>
            </w:tblGrid>
            <w:tr w:rsidR="00F4597F" w:rsidTr="00F4597F">
              <w:trPr>
                <w:jc w:val="center"/>
              </w:trPr>
              <w:tc>
                <w:tcPr>
                  <w:tcW w:w="570" w:type="dxa"/>
                  <w:hideMark/>
                </w:tcPr>
                <w:p w:rsidR="00F4597F" w:rsidRDefault="00F4597F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F4597F" w:rsidRDefault="00F4597F">
            <w:pPr>
              <w:spacing w:line="0" w:lineRule="auto"/>
            </w:pP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16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95"/>
            </w:tblGrid>
            <w:tr w:rsidR="00F4597F" w:rsidTr="00F4597F">
              <w:trPr>
                <w:jc w:val="center"/>
              </w:trPr>
              <w:tc>
                <w:tcPr>
                  <w:tcW w:w="1695" w:type="dxa"/>
                  <w:hideMark/>
                </w:tcPr>
                <w:p w:rsidR="00F4597F" w:rsidRDefault="00F4597F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:rsidR="00F4597F" w:rsidRDefault="00F4597F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57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"/>
            </w:tblGrid>
            <w:tr w:rsidR="00F4597F" w:rsidTr="00F4597F">
              <w:trPr>
                <w:jc w:val="center"/>
              </w:trPr>
              <w:tc>
                <w:tcPr>
                  <w:tcW w:w="570" w:type="dxa"/>
                  <w:hideMark/>
                </w:tcPr>
                <w:p w:rsidR="00F4597F" w:rsidRDefault="00F4597F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F4597F" w:rsidRDefault="00F4597F">
            <w:pPr>
              <w:spacing w:line="0" w:lineRule="auto"/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16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95"/>
            </w:tblGrid>
            <w:tr w:rsidR="00F4597F" w:rsidTr="00F4597F">
              <w:trPr>
                <w:jc w:val="center"/>
              </w:trPr>
              <w:tc>
                <w:tcPr>
                  <w:tcW w:w="1695" w:type="dxa"/>
                  <w:hideMark/>
                </w:tcPr>
                <w:p w:rsidR="00F4597F" w:rsidRDefault="00F4597F" w:rsidP="000F57CF">
                  <w:pPr>
                    <w:ind w:right="145"/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:rsidR="00F4597F" w:rsidRDefault="00F4597F" w:rsidP="000F57CF">
            <w:pPr>
              <w:spacing w:line="0" w:lineRule="auto"/>
              <w:ind w:right="145"/>
            </w:pP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16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95"/>
            </w:tblGrid>
            <w:tr w:rsidR="00F4597F" w:rsidTr="00F4597F">
              <w:trPr>
                <w:jc w:val="center"/>
              </w:trPr>
              <w:tc>
                <w:tcPr>
                  <w:tcW w:w="1695" w:type="dxa"/>
                  <w:hideMark/>
                </w:tcPr>
                <w:p w:rsidR="00F4597F" w:rsidRDefault="00F4597F" w:rsidP="000F57CF">
                  <w:pPr>
                    <w:ind w:right="145"/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:rsidR="00F4597F" w:rsidRDefault="00F4597F" w:rsidP="000F57CF">
            <w:pPr>
              <w:spacing w:line="0" w:lineRule="auto"/>
              <w:ind w:right="145"/>
            </w:pP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150 622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616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3 989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1 900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1 900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1 900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66 495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495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65 495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495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64 054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495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64 054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495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1 113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1 113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Судебная система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1 849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1 849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2 050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Специальные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73 178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57 260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36 836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36 836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18 089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18 089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2 335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2 335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12 182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3 143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3 143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8 900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8 900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1 211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1 100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1 100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6 845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Гражданская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820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3 200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3 200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3 200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3 200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национальной</w:t>
            </w:r>
            <w:proofErr w:type="gramEnd"/>
            <w:r>
              <w:rPr>
                <w:b/>
                <w:bCs/>
                <w:color w:val="000000"/>
              </w:rPr>
              <w:t xml:space="preserve">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2 825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правонарушений и обеспечение общественной безопасности на территории городского округа Похвистнево Самарской области на 2022-2026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110 276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91 321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Водное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29 659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28 176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29 659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28 176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29 659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28 176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29 659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28 176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7 129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7 129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7 129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1 838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1 838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71 501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62 173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71 501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улично-дорожной</w:t>
            </w:r>
            <w:proofErr w:type="gramEnd"/>
            <w:r>
              <w:rPr>
                <w:color w:val="000000"/>
              </w:rPr>
              <w:t xml:space="preserve"> сети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71 153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71 153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71 153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348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348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348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1 667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652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малого и среднего предпринимательства в городском округе Похвистнево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652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652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652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652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583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583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583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583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171 987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74 153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51 173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51 173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597309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адресная программа городского округа Похвистнево Самарской области "Переселение граждан из аварийного жилищного фонда, признанного таковым до 1 января 2017 года" 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1 337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1 337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1 337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217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217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1 120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1 120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99 748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22 980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75 230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75 230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26 022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26 022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49 208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47 508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1 700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"Формирование комфортной городской среды на территории городского округа Похвистнево Самарской области на 2018-2025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24 275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24 275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24 275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2022-2026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жилищно-коммунального</w:t>
            </w:r>
            <w:proofErr w:type="gramEnd"/>
            <w:r>
              <w:rPr>
                <w:b/>
                <w:bCs/>
                <w:color w:val="000000"/>
              </w:rPr>
              <w:t xml:space="preserve">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19 729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19 729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19 729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18 915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18 915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704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704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14 233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3 706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14 233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3 706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"Обращение с твердыми коммунальными отходами на территории городского округа Похвистнево Самарской области" на 2025-2028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14 233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3 706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10 315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3 706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10 315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3 706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3 919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3 919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121 212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22 521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29 753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2027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330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330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330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27 867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27 867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27 867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терроризма и экстремизма на территории г.о. Похвистнево" на 2024 -2030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2022-2026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10 764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4 259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"Молодежная политика на территории городского округа Похвистнево Самарской области на 2016-2027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7 061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7 061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7 061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2022-2026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80 695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18 262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6 329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6 329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6 329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56 143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56 143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56 143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2027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18 223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17 095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18 223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17 095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18 223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17 095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92 032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18 375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92 032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18 375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91 403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18 375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1 122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1 122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9 474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9 474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80 807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9 375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80 807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9 375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2022-2026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273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273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273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здравоохранения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"Укрепление общественного здоровья среди населения и поддержка здравоохранения на территории городского округа Похвистнево Самарской области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89 863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79 598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3 000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8 438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6 383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6 236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4 250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6 236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4 250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5 850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4 250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386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72 445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67 997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"Обеспечение жильем молодых семей" на 2011-2026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16 612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12 164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16 612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12 164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16 612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12 164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55 833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55 833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46 788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46 788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46 788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46 788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5 980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5 218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5 980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5 218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1 059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297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297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297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4 896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4 896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4 013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4 013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3 418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3 418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594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594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883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883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883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883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58 221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11 914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2017-2027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11 884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11 884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11 884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46 307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2017-2027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46 307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44 307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1 307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43 000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2 500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2 500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82EAD" w:rsidRDefault="00F4597F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Субсидии юридическим лицам (кроме </w:t>
            </w:r>
            <w:proofErr w:type="gramEnd"/>
          </w:p>
          <w:p w:rsidR="00A82EAD" w:rsidRDefault="00A82EAD">
            <w:pPr>
              <w:rPr>
                <w:color w:val="000000"/>
              </w:rPr>
            </w:pPr>
          </w:p>
          <w:p w:rsidR="00A82EAD" w:rsidRDefault="00A82EAD">
            <w:pPr>
              <w:rPr>
                <w:color w:val="000000"/>
              </w:rPr>
            </w:pPr>
          </w:p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17 609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17 609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17 609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17 609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17 609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597F" w:rsidTr="002659F2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835 653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292 564</w:t>
            </w:r>
          </w:p>
        </w:tc>
      </w:tr>
    </w:tbl>
    <w:p w:rsidR="00F4597F" w:rsidRDefault="00F4597F" w:rsidP="00F4597F"/>
    <w:p w:rsidR="00F4597F" w:rsidRDefault="00F4597F" w:rsidP="00F4597F">
      <w:pPr>
        <w:spacing w:line="276" w:lineRule="auto"/>
        <w:rPr>
          <w:sz w:val="28"/>
          <w:szCs w:val="28"/>
        </w:rPr>
      </w:pPr>
    </w:p>
    <w:p w:rsidR="00F4597F" w:rsidRDefault="00F4597F" w:rsidP="00F4597F">
      <w:pPr>
        <w:spacing w:line="276" w:lineRule="auto"/>
        <w:rPr>
          <w:sz w:val="28"/>
          <w:szCs w:val="28"/>
        </w:rPr>
      </w:pPr>
    </w:p>
    <w:p w:rsidR="00F4597F" w:rsidRDefault="00F4597F" w:rsidP="00F4597F">
      <w:pPr>
        <w:spacing w:line="276" w:lineRule="auto"/>
        <w:rPr>
          <w:sz w:val="28"/>
          <w:szCs w:val="28"/>
        </w:rPr>
      </w:pPr>
    </w:p>
    <w:p w:rsidR="00F4597F" w:rsidRDefault="00F4597F" w:rsidP="00F4597F">
      <w:pPr>
        <w:spacing w:line="276" w:lineRule="auto"/>
        <w:rPr>
          <w:sz w:val="28"/>
          <w:szCs w:val="28"/>
        </w:rPr>
      </w:pPr>
    </w:p>
    <w:p w:rsidR="00F4597F" w:rsidRDefault="00F4597F" w:rsidP="00F4597F">
      <w:pPr>
        <w:spacing w:line="276" w:lineRule="auto"/>
        <w:rPr>
          <w:sz w:val="28"/>
          <w:szCs w:val="28"/>
        </w:rPr>
      </w:pPr>
    </w:p>
    <w:p w:rsidR="00F4597F" w:rsidRDefault="00F4597F" w:rsidP="00F4597F">
      <w:pPr>
        <w:spacing w:line="276" w:lineRule="auto"/>
        <w:rPr>
          <w:sz w:val="28"/>
          <w:szCs w:val="28"/>
        </w:rPr>
      </w:pPr>
    </w:p>
    <w:p w:rsidR="00F4597F" w:rsidRDefault="00F4597F" w:rsidP="00F4597F">
      <w:pPr>
        <w:spacing w:line="276" w:lineRule="auto"/>
        <w:rPr>
          <w:sz w:val="28"/>
          <w:szCs w:val="28"/>
        </w:rPr>
      </w:pPr>
    </w:p>
    <w:p w:rsidR="00F4597F" w:rsidRDefault="00F4597F" w:rsidP="00F4597F">
      <w:pPr>
        <w:spacing w:line="276" w:lineRule="auto"/>
        <w:rPr>
          <w:sz w:val="28"/>
          <w:szCs w:val="28"/>
        </w:rPr>
      </w:pPr>
    </w:p>
    <w:p w:rsidR="00F4597F" w:rsidRDefault="00F4597F" w:rsidP="00F4597F">
      <w:pPr>
        <w:spacing w:line="276" w:lineRule="auto"/>
        <w:rPr>
          <w:sz w:val="28"/>
          <w:szCs w:val="28"/>
        </w:rPr>
      </w:pPr>
    </w:p>
    <w:p w:rsidR="00F4597F" w:rsidRDefault="00F4597F" w:rsidP="00F4597F">
      <w:pPr>
        <w:spacing w:line="276" w:lineRule="auto"/>
        <w:rPr>
          <w:sz w:val="28"/>
          <w:szCs w:val="28"/>
        </w:rPr>
      </w:pPr>
    </w:p>
    <w:p w:rsidR="00F4597F" w:rsidRDefault="00F4597F" w:rsidP="00F4597F">
      <w:pPr>
        <w:spacing w:line="276" w:lineRule="auto"/>
        <w:rPr>
          <w:sz w:val="28"/>
          <w:szCs w:val="28"/>
        </w:rPr>
      </w:pPr>
    </w:p>
    <w:p w:rsidR="00F4597F" w:rsidRDefault="00F4597F" w:rsidP="00F4597F">
      <w:pPr>
        <w:spacing w:line="276" w:lineRule="auto"/>
        <w:rPr>
          <w:sz w:val="28"/>
          <w:szCs w:val="28"/>
        </w:rPr>
      </w:pPr>
    </w:p>
    <w:p w:rsidR="00F4597F" w:rsidRDefault="00F4597F" w:rsidP="00F4597F">
      <w:pPr>
        <w:spacing w:line="276" w:lineRule="auto"/>
        <w:rPr>
          <w:sz w:val="28"/>
          <w:szCs w:val="28"/>
        </w:rPr>
      </w:pPr>
    </w:p>
    <w:tbl>
      <w:tblPr>
        <w:tblOverlap w:val="never"/>
        <w:tblW w:w="10485" w:type="dxa"/>
        <w:tblLayout w:type="fixed"/>
        <w:tblLook w:val="01E0" w:firstRow="1" w:lastRow="1" w:firstColumn="1" w:lastColumn="1" w:noHBand="0" w:noVBand="0"/>
      </w:tblPr>
      <w:tblGrid>
        <w:gridCol w:w="5033"/>
        <w:gridCol w:w="5452"/>
      </w:tblGrid>
      <w:tr w:rsidR="00F4597F" w:rsidTr="0031544A">
        <w:tc>
          <w:tcPr>
            <w:tcW w:w="50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97F" w:rsidRDefault="00F4597F">
            <w:pPr>
              <w:spacing w:line="0" w:lineRule="auto"/>
              <w:jc w:val="both"/>
            </w:pPr>
          </w:p>
        </w:tc>
        <w:tc>
          <w:tcPr>
            <w:tcW w:w="545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7DF0" w:rsidRDefault="00C77DF0"/>
          <w:p w:rsidR="00C77DF0" w:rsidRDefault="00C77DF0"/>
          <w:p w:rsidR="00C77DF0" w:rsidRDefault="00C77DF0"/>
          <w:p w:rsidR="00C77DF0" w:rsidRDefault="00C77DF0"/>
          <w:p w:rsidR="00C77DF0" w:rsidRDefault="00C77DF0"/>
          <w:p w:rsidR="00C77DF0" w:rsidRDefault="00C77DF0"/>
          <w:p w:rsidR="00C77DF0" w:rsidRDefault="00C77DF0"/>
          <w:p w:rsidR="00C77DF0" w:rsidRDefault="00C77DF0"/>
          <w:p w:rsidR="00C77DF0" w:rsidRDefault="00C77DF0"/>
          <w:p w:rsidR="00C77DF0" w:rsidRDefault="00C77DF0"/>
          <w:p w:rsidR="00C77DF0" w:rsidRDefault="00C77DF0"/>
          <w:p w:rsidR="00C77DF0" w:rsidRDefault="00C77DF0"/>
          <w:p w:rsidR="00C77DF0" w:rsidRDefault="00C77DF0"/>
          <w:p w:rsidR="00C77DF0" w:rsidRDefault="00C77DF0"/>
          <w:p w:rsidR="00C77DF0" w:rsidRDefault="00C77DF0"/>
          <w:p w:rsidR="00C77DF0" w:rsidRDefault="00C77DF0"/>
          <w:tbl>
            <w:tblPr>
              <w:tblOverlap w:val="never"/>
              <w:tblW w:w="546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460"/>
            </w:tblGrid>
            <w:tr w:rsidR="00F4597F" w:rsidTr="00F95155">
              <w:tc>
                <w:tcPr>
                  <w:tcW w:w="5460" w:type="dxa"/>
                  <w:hideMark/>
                </w:tcPr>
                <w:p w:rsidR="00F4597F" w:rsidRDefault="00F4597F" w:rsidP="00F3427E">
                  <w:pPr>
                    <w:ind w:right="145"/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Приложение №3</w:t>
                  </w:r>
                </w:p>
                <w:p w:rsidR="00F4597F" w:rsidRDefault="00F3427E" w:rsidP="009F58E3">
                  <w:pPr>
                    <w:tabs>
                      <w:tab w:val="left" w:pos="5173"/>
                    </w:tabs>
                    <w:ind w:right="145"/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к Решению Думы городского округа Похвистнево Самарской области от </w:t>
                  </w:r>
                  <w:r w:rsidR="009F58E3">
                    <w:rPr>
                      <w:color w:val="000000"/>
                      <w:sz w:val="24"/>
                      <w:szCs w:val="24"/>
                    </w:rPr>
                    <w:t>29 января  2025 № 60-308 «</w:t>
                  </w:r>
                  <w:r>
                    <w:rPr>
                      <w:color w:val="000000"/>
                      <w:sz w:val="24"/>
                      <w:szCs w:val="24"/>
                    </w:rPr>
                    <w:t>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</w:t>
                  </w:r>
                </w:p>
              </w:tc>
            </w:tr>
          </w:tbl>
          <w:p w:rsidR="00F4597F" w:rsidRDefault="00F4597F">
            <w:pPr>
              <w:spacing w:line="0" w:lineRule="auto"/>
            </w:pPr>
          </w:p>
        </w:tc>
      </w:tr>
    </w:tbl>
    <w:p w:rsidR="00F4597F" w:rsidRDefault="00F4597F" w:rsidP="00F4597F">
      <w:pPr>
        <w:rPr>
          <w:vanish/>
        </w:rPr>
      </w:pPr>
    </w:p>
    <w:tbl>
      <w:tblPr>
        <w:tblOverlap w:val="never"/>
        <w:tblW w:w="10493" w:type="dxa"/>
        <w:jc w:val="center"/>
        <w:tblInd w:w="-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"/>
        <w:gridCol w:w="1267"/>
        <w:gridCol w:w="2493"/>
        <w:gridCol w:w="5188"/>
        <w:gridCol w:w="1529"/>
        <w:gridCol w:w="8"/>
      </w:tblGrid>
      <w:tr w:rsidR="00F4597F" w:rsidTr="000F57CF">
        <w:trPr>
          <w:gridBefore w:val="1"/>
          <w:wBefore w:w="8" w:type="dxa"/>
          <w:jc w:val="center"/>
        </w:trPr>
        <w:tc>
          <w:tcPr>
            <w:tcW w:w="10485" w:type="dxa"/>
            <w:gridSpan w:val="5"/>
            <w:vAlign w:val="center"/>
            <w:hideMark/>
          </w:tcPr>
          <w:p w:rsidR="00F4597F" w:rsidRDefault="00F4597F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Источники финансирования дефицита бюджета городского округа Похвистнево Самарской области на 2025 год</w:t>
            </w:r>
          </w:p>
        </w:tc>
      </w:tr>
      <w:tr w:rsidR="00F4597F" w:rsidTr="000F57CF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rPr>
          <w:gridAfter w:val="1"/>
          <w:wAfter w:w="8" w:type="dxa"/>
          <w:tblHeader/>
        </w:trPr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Overlap w:val="never"/>
              <w:tblW w:w="127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75"/>
            </w:tblGrid>
            <w:tr w:rsidR="00F4597F">
              <w:trPr>
                <w:jc w:val="center"/>
              </w:trPr>
              <w:tc>
                <w:tcPr>
                  <w:tcW w:w="1275" w:type="dxa"/>
                  <w:hideMark/>
                </w:tcPr>
                <w:p w:rsidR="00F4597F" w:rsidRDefault="00F4597F">
                  <w:pPr>
                    <w:spacing w:before="160" w:after="160"/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Код </w:t>
                  </w:r>
                  <w:proofErr w:type="spellStart"/>
                  <w:r>
                    <w:rPr>
                      <w:color w:val="000000"/>
                      <w:sz w:val="24"/>
                      <w:szCs w:val="24"/>
                    </w:rPr>
                    <w:t>адми</w:t>
                  </w:r>
                  <w:proofErr w:type="spellEnd"/>
                  <w:r>
                    <w:rPr>
                      <w:color w:val="000000"/>
                      <w:sz w:val="24"/>
                      <w:szCs w:val="24"/>
                    </w:rPr>
                    <w:t>-</w:t>
                  </w:r>
                  <w:proofErr w:type="spellStart"/>
                  <w:r>
                    <w:rPr>
                      <w:color w:val="000000"/>
                      <w:sz w:val="24"/>
                      <w:szCs w:val="24"/>
                    </w:rPr>
                    <w:t>нистра</w:t>
                  </w:r>
                  <w:proofErr w:type="spellEnd"/>
                  <w:r>
                    <w:rPr>
                      <w:color w:val="000000"/>
                      <w:sz w:val="24"/>
                      <w:szCs w:val="24"/>
                    </w:rPr>
                    <w:t>-тора</w:t>
                  </w:r>
                </w:p>
              </w:tc>
            </w:tr>
          </w:tbl>
          <w:p w:rsidR="00F4597F" w:rsidRDefault="00F4597F">
            <w:pPr>
              <w:spacing w:line="0" w:lineRule="auto"/>
            </w:pP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24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490"/>
            </w:tblGrid>
            <w:tr w:rsidR="00F4597F" w:rsidTr="00F3427E">
              <w:trPr>
                <w:jc w:val="center"/>
              </w:trPr>
              <w:tc>
                <w:tcPr>
                  <w:tcW w:w="2490" w:type="dxa"/>
                  <w:hideMark/>
                </w:tcPr>
                <w:p w:rsidR="00F4597F" w:rsidRDefault="00F4597F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Код бюджетной классификации</w:t>
                  </w:r>
                </w:p>
              </w:tc>
            </w:tr>
          </w:tbl>
          <w:p w:rsidR="00F4597F" w:rsidRDefault="00F4597F">
            <w:pPr>
              <w:spacing w:line="0" w:lineRule="auto"/>
            </w:pP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51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90"/>
            </w:tblGrid>
            <w:tr w:rsidR="00F4597F">
              <w:trPr>
                <w:jc w:val="center"/>
              </w:trPr>
              <w:tc>
                <w:tcPr>
                  <w:tcW w:w="5190" w:type="dxa"/>
                  <w:hideMark/>
                </w:tcPr>
                <w:p w:rsidR="00F4597F" w:rsidRDefault="00F4597F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Наименование кода группы, подгруппы, статьи, вида источников финансирования дефицита бюджета</w:t>
                  </w:r>
                </w:p>
              </w:tc>
            </w:tr>
          </w:tbl>
          <w:p w:rsidR="00F4597F" w:rsidRDefault="00F4597F">
            <w:pPr>
              <w:spacing w:line="0" w:lineRule="auto"/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F4597F">
              <w:trPr>
                <w:jc w:val="center"/>
              </w:trPr>
              <w:tc>
                <w:tcPr>
                  <w:tcW w:w="1530" w:type="dxa"/>
                  <w:hideMark/>
                </w:tcPr>
                <w:p w:rsidR="00F4597F" w:rsidRDefault="00F4597F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Сумма, тыс. рублей</w:t>
                  </w:r>
                </w:p>
              </w:tc>
            </w:tr>
          </w:tbl>
          <w:p w:rsidR="00F4597F" w:rsidRDefault="00F4597F">
            <w:pPr>
              <w:spacing w:line="0" w:lineRule="auto"/>
            </w:pPr>
          </w:p>
        </w:tc>
      </w:tr>
      <w:tr w:rsidR="00F4597F" w:rsidTr="000F57CF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rPr>
          <w:gridAfter w:val="1"/>
          <w:wAfter w:w="8" w:type="dxa"/>
          <w:tblHeader/>
        </w:trPr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127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75"/>
            </w:tblGrid>
            <w:tr w:rsidR="00F4597F">
              <w:trPr>
                <w:jc w:val="center"/>
              </w:trPr>
              <w:tc>
                <w:tcPr>
                  <w:tcW w:w="1275" w:type="dxa"/>
                  <w:hideMark/>
                </w:tcPr>
                <w:p w:rsidR="00F4597F" w:rsidRDefault="00F4597F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F4597F" w:rsidRDefault="00F4597F">
            <w:pPr>
              <w:spacing w:line="0" w:lineRule="auto"/>
            </w:pP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24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490"/>
            </w:tblGrid>
            <w:tr w:rsidR="00F4597F" w:rsidTr="00F4597F">
              <w:trPr>
                <w:jc w:val="center"/>
              </w:trPr>
              <w:tc>
                <w:tcPr>
                  <w:tcW w:w="2490" w:type="dxa"/>
                  <w:hideMark/>
                </w:tcPr>
                <w:p w:rsidR="00F4597F" w:rsidRDefault="00F4597F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F4597F" w:rsidRDefault="00F4597F">
            <w:pPr>
              <w:spacing w:line="0" w:lineRule="auto"/>
            </w:pP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51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90"/>
            </w:tblGrid>
            <w:tr w:rsidR="00F4597F">
              <w:trPr>
                <w:jc w:val="center"/>
              </w:trPr>
              <w:tc>
                <w:tcPr>
                  <w:tcW w:w="5190" w:type="dxa"/>
                  <w:hideMark/>
                </w:tcPr>
                <w:p w:rsidR="00F4597F" w:rsidRDefault="00F4597F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F4597F" w:rsidRDefault="00F4597F">
            <w:pPr>
              <w:spacing w:line="0" w:lineRule="auto"/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F4597F">
              <w:trPr>
                <w:jc w:val="center"/>
              </w:trPr>
              <w:tc>
                <w:tcPr>
                  <w:tcW w:w="1530" w:type="dxa"/>
                  <w:hideMark/>
                </w:tcPr>
                <w:p w:rsidR="00F4597F" w:rsidRDefault="00F4597F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:rsidR="00F4597F" w:rsidRDefault="00F4597F">
            <w:pPr>
              <w:spacing w:line="0" w:lineRule="auto"/>
            </w:pPr>
          </w:p>
        </w:tc>
      </w:tr>
      <w:tr w:rsidR="00F4597F" w:rsidTr="000F57CF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690"/>
        </w:trPr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01 00 00 00 00 0000 000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27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30 004</w:t>
            </w:r>
          </w:p>
        </w:tc>
      </w:tr>
      <w:tr w:rsidR="00F4597F" w:rsidTr="000F57CF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690"/>
        </w:trPr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01 02 00 00 00 0000 000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27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40 000</w:t>
            </w:r>
          </w:p>
        </w:tc>
      </w:tr>
      <w:tr w:rsidR="00F4597F" w:rsidTr="000F57CF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690"/>
        </w:trPr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01 02 00 00 00 0000 700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27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40 000</w:t>
            </w:r>
          </w:p>
        </w:tc>
      </w:tr>
      <w:tr w:rsidR="00F4597F" w:rsidTr="000F57CF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690"/>
        </w:trPr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01 02 00 00 04 0000 710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Привлечение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271"/>
              <w:jc w:val="right"/>
              <w:rPr>
                <w:color w:val="000000"/>
              </w:rPr>
            </w:pPr>
            <w:r>
              <w:rPr>
                <w:color w:val="000000"/>
              </w:rPr>
              <w:t>40 000</w:t>
            </w:r>
          </w:p>
        </w:tc>
      </w:tr>
      <w:tr w:rsidR="00F4597F" w:rsidTr="000F57CF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690"/>
        </w:trPr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01 03 00 00 00 0000 000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27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-4 754</w:t>
            </w:r>
          </w:p>
        </w:tc>
      </w:tr>
      <w:tr w:rsidR="00F4597F" w:rsidTr="000F57CF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690"/>
        </w:trPr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01 03 01 00 00 0000 000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271"/>
              <w:jc w:val="right"/>
              <w:rPr>
                <w:color w:val="000000"/>
              </w:rPr>
            </w:pPr>
            <w:r>
              <w:rPr>
                <w:color w:val="000000"/>
              </w:rPr>
              <w:t>-4 754</w:t>
            </w:r>
          </w:p>
        </w:tc>
      </w:tr>
      <w:tr w:rsidR="00F4597F" w:rsidTr="000F57CF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690"/>
        </w:trPr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01 03 01 00 00 0000 800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27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-4 754</w:t>
            </w:r>
          </w:p>
        </w:tc>
      </w:tr>
      <w:tr w:rsidR="00F4597F" w:rsidTr="000F57CF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690"/>
        </w:trPr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01 03 01 00 04 0000 810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271"/>
              <w:jc w:val="right"/>
              <w:rPr>
                <w:color w:val="000000"/>
              </w:rPr>
            </w:pPr>
            <w:r>
              <w:rPr>
                <w:color w:val="000000"/>
              </w:rPr>
              <w:t>-4 754</w:t>
            </w:r>
          </w:p>
        </w:tc>
      </w:tr>
      <w:tr w:rsidR="00F4597F" w:rsidTr="000F57CF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690"/>
        </w:trPr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01 05 00 00 00 0000 000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Изменение остатков средств на </w:t>
            </w:r>
            <w:proofErr w:type="gramStart"/>
            <w:r>
              <w:rPr>
                <w:b/>
                <w:bCs/>
                <w:color w:val="000000"/>
              </w:rPr>
              <w:t>счетах</w:t>
            </w:r>
            <w:proofErr w:type="gramEnd"/>
            <w:r>
              <w:rPr>
                <w:b/>
                <w:bCs/>
                <w:color w:val="000000"/>
              </w:rPr>
              <w:t xml:space="preserve"> по учету средств бюджетов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27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-5 242</w:t>
            </w:r>
          </w:p>
        </w:tc>
      </w:tr>
      <w:tr w:rsidR="00F4597F" w:rsidTr="00F3427E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486"/>
        </w:trPr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01 05 02 00 00 0000 500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27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-845 649</w:t>
            </w:r>
          </w:p>
        </w:tc>
      </w:tr>
      <w:tr w:rsidR="00F4597F" w:rsidTr="00F3427E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563"/>
        </w:trPr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01 05 02 01 00 0000 510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271"/>
              <w:jc w:val="right"/>
              <w:rPr>
                <w:color w:val="000000"/>
              </w:rPr>
            </w:pPr>
            <w:r>
              <w:rPr>
                <w:color w:val="000000"/>
              </w:rPr>
              <w:t>-845 649</w:t>
            </w:r>
          </w:p>
        </w:tc>
      </w:tr>
      <w:tr w:rsidR="00F4597F" w:rsidTr="00F3427E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699"/>
        </w:trPr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01 05 02 01 04 0000 510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271"/>
              <w:jc w:val="right"/>
              <w:rPr>
                <w:color w:val="000000"/>
              </w:rPr>
            </w:pPr>
            <w:r>
              <w:rPr>
                <w:color w:val="000000"/>
              </w:rPr>
              <w:t>-845 649</w:t>
            </w:r>
          </w:p>
        </w:tc>
      </w:tr>
      <w:tr w:rsidR="00F4597F" w:rsidTr="00F3427E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551"/>
        </w:trPr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01 05 02 00 00 0000 600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27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840 407</w:t>
            </w:r>
          </w:p>
        </w:tc>
      </w:tr>
      <w:tr w:rsidR="00F4597F" w:rsidTr="00F3427E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546"/>
        </w:trPr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01 05 02 01 00 0000 610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271"/>
              <w:jc w:val="right"/>
              <w:rPr>
                <w:color w:val="000000"/>
              </w:rPr>
            </w:pPr>
            <w:r>
              <w:rPr>
                <w:color w:val="000000"/>
              </w:rPr>
              <w:t>840 407</w:t>
            </w:r>
          </w:p>
        </w:tc>
      </w:tr>
      <w:tr w:rsidR="00F4597F" w:rsidTr="000F57CF">
        <w:tblPrEx>
          <w:jc w:val="left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690"/>
        </w:trPr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01 05 02 01 04 0000 610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>
            <w:pPr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597F" w:rsidRDefault="00F4597F" w:rsidP="000F57CF">
            <w:pPr>
              <w:ind w:right="271"/>
              <w:jc w:val="right"/>
              <w:rPr>
                <w:color w:val="000000"/>
              </w:rPr>
            </w:pPr>
            <w:r>
              <w:rPr>
                <w:color w:val="000000"/>
              </w:rPr>
              <w:t>840 407</w:t>
            </w:r>
          </w:p>
        </w:tc>
      </w:tr>
    </w:tbl>
    <w:p w:rsidR="00F4597F" w:rsidRPr="00BD2768" w:rsidRDefault="00F4597F" w:rsidP="00F4597F">
      <w:pPr>
        <w:spacing w:line="276" w:lineRule="auto"/>
        <w:rPr>
          <w:sz w:val="28"/>
          <w:szCs w:val="28"/>
        </w:rPr>
      </w:pPr>
    </w:p>
    <w:sectPr w:rsidR="00F4597F" w:rsidRPr="00BD2768" w:rsidSect="00A82EAD">
      <w:pgSz w:w="11905" w:h="16837"/>
      <w:pgMar w:top="851" w:right="567" w:bottom="568" w:left="992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9F2" w:rsidRDefault="002659F2" w:rsidP="008A5B8A">
      <w:r>
        <w:separator/>
      </w:r>
    </w:p>
  </w:endnote>
  <w:endnote w:type="continuationSeparator" w:id="0">
    <w:p w:rsidR="002659F2" w:rsidRDefault="002659F2" w:rsidP="008A5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37" w:type="dxa"/>
      <w:tblLayout w:type="fixed"/>
      <w:tblLook w:val="01E0" w:firstRow="1" w:lastRow="1" w:firstColumn="1" w:lastColumn="1" w:noHBand="0" w:noVBand="0"/>
    </w:tblPr>
    <w:tblGrid>
      <w:gridCol w:w="10137"/>
    </w:tblGrid>
    <w:tr w:rsidR="002659F2">
      <w:tc>
        <w:tcPr>
          <w:tcW w:w="10137" w:type="dxa"/>
        </w:tcPr>
        <w:p w:rsidR="002659F2" w:rsidRDefault="002659F2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9F2" w:rsidRDefault="002659F2" w:rsidP="008A5B8A">
      <w:r>
        <w:separator/>
      </w:r>
    </w:p>
  </w:footnote>
  <w:footnote w:type="continuationSeparator" w:id="0">
    <w:p w:rsidR="002659F2" w:rsidRDefault="002659F2" w:rsidP="008A5B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37" w:type="dxa"/>
      <w:tblLayout w:type="fixed"/>
      <w:tblLook w:val="01E0" w:firstRow="1" w:lastRow="1" w:firstColumn="1" w:lastColumn="1" w:noHBand="0" w:noVBand="0"/>
    </w:tblPr>
    <w:tblGrid>
      <w:gridCol w:w="10137"/>
    </w:tblGrid>
    <w:tr w:rsidR="002659F2">
      <w:tc>
        <w:tcPr>
          <w:tcW w:w="10137" w:type="dxa"/>
        </w:tcPr>
        <w:p w:rsidR="002659F2" w:rsidRDefault="002659F2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 w:rsidR="00D47659">
            <w:rPr>
              <w:noProof/>
              <w:color w:val="000000"/>
            </w:rPr>
            <w:t>2</w:t>
          </w:r>
          <w:r>
            <w:fldChar w:fldCharType="end"/>
          </w:r>
        </w:p>
        <w:p w:rsidR="002659F2" w:rsidRDefault="002659F2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embedSystemFonts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B8A"/>
    <w:rsid w:val="000F57CF"/>
    <w:rsid w:val="00165274"/>
    <w:rsid w:val="001C5ADA"/>
    <w:rsid w:val="002659F2"/>
    <w:rsid w:val="002A21FA"/>
    <w:rsid w:val="002F7C68"/>
    <w:rsid w:val="0031544A"/>
    <w:rsid w:val="0035471C"/>
    <w:rsid w:val="00597309"/>
    <w:rsid w:val="00782942"/>
    <w:rsid w:val="008A5B8A"/>
    <w:rsid w:val="009078C9"/>
    <w:rsid w:val="00970844"/>
    <w:rsid w:val="009C1640"/>
    <w:rsid w:val="009F58E3"/>
    <w:rsid w:val="00A82EAD"/>
    <w:rsid w:val="00B7676D"/>
    <w:rsid w:val="00BD2768"/>
    <w:rsid w:val="00BD46D2"/>
    <w:rsid w:val="00C77DF0"/>
    <w:rsid w:val="00C97390"/>
    <w:rsid w:val="00D47659"/>
    <w:rsid w:val="00D4780B"/>
    <w:rsid w:val="00E27D73"/>
    <w:rsid w:val="00E50E81"/>
    <w:rsid w:val="00EA4556"/>
    <w:rsid w:val="00F05F14"/>
    <w:rsid w:val="00F3427E"/>
    <w:rsid w:val="00F4597F"/>
    <w:rsid w:val="00F8298E"/>
    <w:rsid w:val="00F9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 List" w:uiPriority="9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8A5B8A"/>
    <w:rPr>
      <w:color w:val="0000FF"/>
      <w:u w:val="single"/>
    </w:rPr>
  </w:style>
  <w:style w:type="paragraph" w:styleId="a4">
    <w:name w:val="Balloon Text"/>
    <w:basedOn w:val="a"/>
    <w:link w:val="a5"/>
    <w:rsid w:val="007829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8294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2A21F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A21FA"/>
  </w:style>
  <w:style w:type="paragraph" w:styleId="a8">
    <w:name w:val="footer"/>
    <w:basedOn w:val="a"/>
    <w:link w:val="a9"/>
    <w:rsid w:val="002A21F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2A21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 List" w:uiPriority="9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8A5B8A"/>
    <w:rPr>
      <w:color w:val="0000FF"/>
      <w:u w:val="single"/>
    </w:rPr>
  </w:style>
  <w:style w:type="paragraph" w:styleId="a4">
    <w:name w:val="Balloon Text"/>
    <w:basedOn w:val="a"/>
    <w:link w:val="a5"/>
    <w:rsid w:val="007829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8294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2A21F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A21FA"/>
  </w:style>
  <w:style w:type="paragraph" w:styleId="a8">
    <w:name w:val="footer"/>
    <w:basedOn w:val="a"/>
    <w:link w:val="a9"/>
    <w:rsid w:val="002A21F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2A21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1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12687</Words>
  <Characters>72321</Characters>
  <Application>Microsoft Office Word</Application>
  <DocSecurity>0</DocSecurity>
  <Lines>602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2025-01-27T08:54:00Z</cp:lastPrinted>
  <dcterms:created xsi:type="dcterms:W3CDTF">2025-01-30T11:11:00Z</dcterms:created>
  <dcterms:modified xsi:type="dcterms:W3CDTF">2025-01-30T11:11:00Z</dcterms:modified>
</cp:coreProperties>
</file>