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FE" w:rsidRDefault="006430FE" w:rsidP="006430FE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6075" cy="236918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36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6430FE" w:rsidRDefault="006430FE" w:rsidP="006430FE">
      <w:pPr>
        <w:rPr>
          <w:b/>
          <w:sz w:val="28"/>
        </w:rPr>
      </w:pPr>
      <w:r>
        <w:rPr>
          <w:b/>
          <w:sz w:val="28"/>
        </w:rPr>
        <w:t>от ________________ № _______</w:t>
      </w:r>
    </w:p>
    <w:p w:rsidR="006430FE" w:rsidRDefault="006430FE" w:rsidP="006430FE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внесении  изменений  в  П</w:t>
      </w:r>
      <w:r w:rsidR="001C6765">
        <w:rPr>
          <w:rFonts w:ascii="Times New Roman" w:hAnsi="Times New Roman"/>
          <w:b/>
          <w:sz w:val="28"/>
          <w:szCs w:val="28"/>
        </w:rPr>
        <w:t>орядок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C6765">
        <w:rPr>
          <w:rFonts w:ascii="Times New Roman" w:hAnsi="Times New Roman"/>
          <w:b/>
          <w:sz w:val="28"/>
          <w:szCs w:val="28"/>
        </w:rPr>
        <w:t xml:space="preserve">и условия предоставления в аренду муниципального имущества </w:t>
      </w:r>
      <w:r>
        <w:rPr>
          <w:rFonts w:ascii="Times New Roman" w:hAnsi="Times New Roman"/>
          <w:b/>
          <w:sz w:val="28"/>
          <w:szCs w:val="28"/>
        </w:rPr>
        <w:t>городского округа</w:t>
      </w:r>
    </w:p>
    <w:p w:rsidR="006430FE" w:rsidRDefault="006430FE" w:rsidP="006430FE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Похвистнево Самарской области</w:t>
      </w:r>
      <w:r w:rsidR="001C6765">
        <w:rPr>
          <w:rFonts w:ascii="Times New Roman" w:hAnsi="Times New Roman"/>
          <w:b/>
          <w:sz w:val="28"/>
          <w:szCs w:val="28"/>
        </w:rPr>
        <w:t xml:space="preserve"> (за исключением земельных участков)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1C6765">
        <w:rPr>
          <w:rFonts w:ascii="Times New Roman" w:hAnsi="Times New Roman"/>
          <w:b/>
          <w:sz w:val="28"/>
          <w:szCs w:val="28"/>
        </w:rPr>
        <w:t>включенного в перечень муниципального имущества городского округа Похвистнево Самарской области, свободного от прав третьих лиц</w:t>
      </w:r>
      <w:r>
        <w:rPr>
          <w:rFonts w:ascii="Times New Roman" w:hAnsi="Times New Roman"/>
          <w:b/>
          <w:sz w:val="28"/>
          <w:szCs w:val="28"/>
        </w:rPr>
        <w:t xml:space="preserve">, утвержденные постановлением Администрации городского округа Похвистнево Самарской области от </w:t>
      </w:r>
      <w:r w:rsidR="001C6765">
        <w:rPr>
          <w:rFonts w:ascii="Times New Roman" w:hAnsi="Times New Roman"/>
          <w:b/>
          <w:sz w:val="28"/>
          <w:szCs w:val="28"/>
        </w:rPr>
        <w:t>14</w:t>
      </w:r>
      <w:r>
        <w:rPr>
          <w:rFonts w:ascii="Times New Roman" w:hAnsi="Times New Roman"/>
          <w:b/>
          <w:sz w:val="28"/>
          <w:szCs w:val="28"/>
        </w:rPr>
        <w:t>.</w:t>
      </w:r>
      <w:r w:rsidR="001C6765">
        <w:rPr>
          <w:rFonts w:ascii="Times New Roman" w:hAnsi="Times New Roman"/>
          <w:b/>
          <w:sz w:val="28"/>
          <w:szCs w:val="28"/>
        </w:rPr>
        <w:t>03</w:t>
      </w:r>
      <w:r>
        <w:rPr>
          <w:rFonts w:ascii="Times New Roman" w:hAnsi="Times New Roman"/>
          <w:b/>
          <w:sz w:val="28"/>
          <w:szCs w:val="28"/>
        </w:rPr>
        <w:t>.201</w:t>
      </w:r>
      <w:r w:rsidR="001C6765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№ </w:t>
      </w:r>
      <w:r w:rsidR="001C6765">
        <w:rPr>
          <w:rFonts w:ascii="Times New Roman" w:hAnsi="Times New Roman"/>
          <w:b/>
          <w:sz w:val="28"/>
          <w:szCs w:val="28"/>
        </w:rPr>
        <w:t>262</w:t>
      </w:r>
    </w:p>
    <w:p w:rsidR="006430FE" w:rsidRDefault="006430FE" w:rsidP="006430FE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</w:p>
    <w:p w:rsidR="006430FE" w:rsidRDefault="006430FE" w:rsidP="006430FE">
      <w:pPr>
        <w:pStyle w:val="a3"/>
        <w:rPr>
          <w:rFonts w:ascii="Times New Roman" w:hAnsi="Times New Roman"/>
          <w:b/>
          <w:sz w:val="28"/>
          <w:szCs w:val="28"/>
        </w:rPr>
      </w:pPr>
    </w:p>
    <w:p w:rsidR="006430FE" w:rsidRDefault="006430FE" w:rsidP="005C2690">
      <w:pPr>
        <w:spacing w:after="100" w:afterAutospacing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03.07.2018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</w:t>
      </w:r>
      <w:r w:rsidR="00BD2131" w:rsidRPr="00BD2131">
        <w:rPr>
          <w:rFonts w:ascii="Times New Roman" w:hAnsi="Times New Roman"/>
          <w:color w:val="000000"/>
          <w:sz w:val="28"/>
          <w:szCs w:val="28"/>
        </w:rPr>
        <w:t>ст. 23 Устава городского</w:t>
      </w:r>
      <w:r w:rsidR="005949B8">
        <w:rPr>
          <w:rFonts w:ascii="Times New Roman" w:hAnsi="Times New Roman"/>
          <w:color w:val="000000"/>
          <w:sz w:val="28"/>
          <w:szCs w:val="28"/>
        </w:rPr>
        <w:t xml:space="preserve"> округа Похвистнево Самарской </w:t>
      </w:r>
      <w:r w:rsidR="00BD2131" w:rsidRPr="00BD2131">
        <w:rPr>
          <w:rFonts w:ascii="Times New Roman" w:hAnsi="Times New Roman"/>
          <w:color w:val="000000"/>
          <w:sz w:val="28"/>
          <w:szCs w:val="28"/>
        </w:rPr>
        <w:t xml:space="preserve"> области</w:t>
      </w:r>
      <w:r w:rsidR="00BD2131" w:rsidRPr="00BD21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6430FE" w:rsidRDefault="006430FE" w:rsidP="005C2690">
      <w:pPr>
        <w:spacing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6430FE" w:rsidRDefault="006430FE" w:rsidP="005C2690">
      <w:pPr>
        <w:pStyle w:val="a4"/>
        <w:numPr>
          <w:ilvl w:val="0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 w:rsidR="00265A19">
        <w:rPr>
          <w:rFonts w:ascii="Times New Roman" w:hAnsi="Times New Roman"/>
          <w:sz w:val="28"/>
          <w:szCs w:val="28"/>
        </w:rPr>
        <w:t>Порядок и условия предоставления в аренду имущества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="00265A19">
        <w:rPr>
          <w:rFonts w:ascii="Times New Roman" w:hAnsi="Times New Roman"/>
          <w:sz w:val="28"/>
          <w:szCs w:val="28"/>
        </w:rPr>
        <w:t xml:space="preserve">находящегося в муниципальной собственности (за исключением земельных участков), включенного в перечень муниципального имущества </w:t>
      </w:r>
      <w:r>
        <w:rPr>
          <w:rFonts w:ascii="Times New Roman" w:hAnsi="Times New Roman"/>
          <w:sz w:val="28"/>
          <w:szCs w:val="28"/>
        </w:rPr>
        <w:t>городского округа Похвистнево Самарской области,</w:t>
      </w:r>
      <w:r w:rsidR="00265A19">
        <w:rPr>
          <w:rFonts w:ascii="Times New Roman" w:hAnsi="Times New Roman"/>
          <w:sz w:val="28"/>
          <w:szCs w:val="28"/>
        </w:rPr>
        <w:t xml:space="preserve"> свободного от прав третьих лиц </w:t>
      </w:r>
      <w:r>
        <w:rPr>
          <w:rFonts w:ascii="Times New Roman" w:hAnsi="Times New Roman"/>
          <w:sz w:val="28"/>
          <w:szCs w:val="28"/>
        </w:rPr>
        <w:t xml:space="preserve">утвержденные постановлением Администрации городского округа Похвистнево Самарской области от </w:t>
      </w:r>
      <w:r w:rsidR="00265A19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</w:t>
      </w:r>
      <w:r w:rsidR="00265A19"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.201</w:t>
      </w:r>
      <w:r w:rsidR="00265A1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65A19">
        <w:rPr>
          <w:rFonts w:ascii="Times New Roman" w:hAnsi="Times New Roman"/>
          <w:sz w:val="28"/>
          <w:szCs w:val="28"/>
        </w:rPr>
        <w:t>262</w:t>
      </w:r>
      <w:r>
        <w:rPr>
          <w:rFonts w:ascii="Times New Roman" w:hAnsi="Times New Roman"/>
          <w:sz w:val="28"/>
          <w:szCs w:val="28"/>
        </w:rPr>
        <w:t xml:space="preserve"> (далее – П</w:t>
      </w:r>
      <w:r w:rsidR="00265A19">
        <w:rPr>
          <w:rFonts w:ascii="Times New Roman" w:hAnsi="Times New Roman"/>
          <w:sz w:val="28"/>
          <w:szCs w:val="28"/>
        </w:rPr>
        <w:t>орядок</w:t>
      </w:r>
      <w:r>
        <w:rPr>
          <w:rFonts w:ascii="Times New Roman" w:hAnsi="Times New Roman"/>
          <w:sz w:val="28"/>
          <w:szCs w:val="28"/>
        </w:rPr>
        <w:t xml:space="preserve">) </w:t>
      </w:r>
      <w:r w:rsidR="00A2718A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>изменения:</w:t>
      </w:r>
    </w:p>
    <w:p w:rsidR="0030594F" w:rsidRDefault="0012441E" w:rsidP="00653E54">
      <w:pPr>
        <w:pStyle w:val="a4"/>
        <w:spacing w:after="100" w:afterAutospacing="1"/>
        <w:ind w:left="0" w:firstLine="10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1.1.</w:t>
      </w:r>
      <w:r w:rsidR="00653E54">
        <w:rPr>
          <w:rFonts w:ascii="Times New Roman" w:hAnsi="Times New Roman"/>
          <w:sz w:val="28"/>
          <w:szCs w:val="28"/>
        </w:rPr>
        <w:t xml:space="preserve"> </w:t>
      </w:r>
      <w:r w:rsidR="00CB431E">
        <w:rPr>
          <w:rFonts w:ascii="Times New Roman" w:hAnsi="Times New Roman"/>
          <w:sz w:val="28"/>
          <w:szCs w:val="28"/>
        </w:rPr>
        <w:t>По всему тексту Порядка</w:t>
      </w:r>
      <w:r w:rsidR="00B86DDB" w:rsidRPr="00653E54">
        <w:rPr>
          <w:rFonts w:ascii="Times New Roman" w:hAnsi="Times New Roman"/>
          <w:sz w:val="28"/>
          <w:szCs w:val="28"/>
        </w:rPr>
        <w:t xml:space="preserve"> </w:t>
      </w:r>
      <w:r w:rsidR="00071BD2" w:rsidRPr="00653E54">
        <w:rPr>
          <w:rFonts w:ascii="Times New Roman" w:hAnsi="Times New Roman"/>
          <w:sz w:val="28"/>
          <w:szCs w:val="28"/>
        </w:rPr>
        <w:t>после слов «</w:t>
      </w:r>
      <w:r w:rsidR="005C2690" w:rsidRPr="00653E54">
        <w:rPr>
          <w:rFonts w:ascii="Times New Roman" w:hAnsi="Times New Roman"/>
          <w:sz w:val="28"/>
          <w:szCs w:val="28"/>
        </w:rPr>
        <w:t>с</w:t>
      </w:r>
      <w:r w:rsidR="00071BD2" w:rsidRPr="00653E54">
        <w:rPr>
          <w:rFonts w:ascii="Times New Roman" w:hAnsi="Times New Roman"/>
          <w:sz w:val="28"/>
          <w:szCs w:val="28"/>
        </w:rPr>
        <w:t>убъекты малого и среднего предпринимательства» дополнить словами</w:t>
      </w:r>
      <w:proofErr w:type="gramStart"/>
      <w:r w:rsidR="00071BD2" w:rsidRPr="00653E54">
        <w:rPr>
          <w:rFonts w:ascii="Times New Roman" w:hAnsi="Times New Roman"/>
          <w:sz w:val="28"/>
          <w:szCs w:val="28"/>
        </w:rPr>
        <w:t>: «</w:t>
      </w:r>
      <w:proofErr w:type="gramEnd"/>
      <w:r w:rsidR="0030594F">
        <w:rPr>
          <w:rFonts w:ascii="Times New Roman" w:hAnsi="Times New Roman"/>
          <w:sz w:val="28"/>
          <w:szCs w:val="28"/>
        </w:rPr>
        <w:t xml:space="preserve">, а также </w:t>
      </w:r>
      <w:r w:rsidR="005C2690" w:rsidRPr="00653E54">
        <w:rPr>
          <w:rFonts w:ascii="Times New Roman" w:hAnsi="Times New Roman"/>
          <w:sz w:val="28"/>
          <w:szCs w:val="28"/>
        </w:rPr>
        <w:t>ф</w:t>
      </w:r>
      <w:r w:rsidR="0030594F">
        <w:rPr>
          <w:rFonts w:ascii="Times New Roman" w:hAnsi="Times New Roman"/>
          <w:sz w:val="28"/>
          <w:szCs w:val="28"/>
        </w:rPr>
        <w:t>изическим</w:t>
      </w:r>
      <w:r w:rsidR="007617A6" w:rsidRPr="00653E54">
        <w:rPr>
          <w:rFonts w:ascii="Times New Roman" w:hAnsi="Times New Roman"/>
          <w:sz w:val="28"/>
          <w:szCs w:val="28"/>
        </w:rPr>
        <w:t xml:space="preserve"> лица</w:t>
      </w:r>
      <w:r w:rsidR="0030594F">
        <w:rPr>
          <w:rFonts w:ascii="Times New Roman" w:hAnsi="Times New Roman"/>
          <w:sz w:val="28"/>
          <w:szCs w:val="28"/>
        </w:rPr>
        <w:t>м</w:t>
      </w:r>
      <w:r w:rsidR="007617A6" w:rsidRPr="00653E54">
        <w:rPr>
          <w:rFonts w:ascii="Times New Roman" w:hAnsi="Times New Roman"/>
          <w:sz w:val="28"/>
          <w:szCs w:val="28"/>
        </w:rPr>
        <w:t>, применяющи</w:t>
      </w:r>
      <w:r w:rsidR="0030594F">
        <w:rPr>
          <w:rFonts w:ascii="Times New Roman" w:hAnsi="Times New Roman"/>
          <w:sz w:val="28"/>
          <w:szCs w:val="28"/>
        </w:rPr>
        <w:t>м</w:t>
      </w:r>
      <w:r w:rsidR="007617A6" w:rsidRPr="00653E54">
        <w:rPr>
          <w:rFonts w:ascii="Times New Roman" w:hAnsi="Times New Roman"/>
          <w:sz w:val="28"/>
          <w:szCs w:val="28"/>
        </w:rPr>
        <w:t xml:space="preserve"> специальный налоговый режим «Налог на профессиональный доход»</w:t>
      </w:r>
      <w:r w:rsidR="0030594F">
        <w:rPr>
          <w:rFonts w:ascii="Times New Roman" w:hAnsi="Times New Roman"/>
          <w:sz w:val="28"/>
          <w:szCs w:val="28"/>
        </w:rPr>
        <w:t>;</w:t>
      </w:r>
    </w:p>
    <w:p w:rsidR="0030594F" w:rsidRDefault="0012441E" w:rsidP="00653E54">
      <w:pPr>
        <w:pStyle w:val="a4"/>
        <w:spacing w:after="100" w:afterAutospacing="1"/>
        <w:ind w:left="0" w:firstLine="10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1.2.   </w:t>
      </w:r>
      <w:r w:rsidR="0030594F">
        <w:rPr>
          <w:rFonts w:ascii="Times New Roman" w:hAnsi="Times New Roman"/>
          <w:sz w:val="28"/>
          <w:szCs w:val="28"/>
        </w:rPr>
        <w:t>Пункт 11 дополнить абзацем следующего содержания:</w:t>
      </w:r>
    </w:p>
    <w:p w:rsidR="00071BD2" w:rsidRDefault="0030594F" w:rsidP="0030594F">
      <w:pPr>
        <w:pStyle w:val="a4"/>
        <w:spacing w:after="100" w:afterAutospacing="1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«копию справки о постановке на учет физического лица в качестве налогоплательщика налога на профессиональный доход (для физических лиц, применяющих специальный налоговый режим)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  <w:r w:rsidR="00CB431E">
        <w:rPr>
          <w:rFonts w:ascii="Times New Roman" w:hAnsi="Times New Roman"/>
          <w:sz w:val="28"/>
          <w:szCs w:val="28"/>
        </w:rPr>
        <w:t>;</w:t>
      </w:r>
    </w:p>
    <w:p w:rsidR="0030594F" w:rsidRDefault="0012441E" w:rsidP="0030594F">
      <w:pPr>
        <w:pStyle w:val="a4"/>
        <w:spacing w:after="100" w:afterAutospacing="1"/>
        <w:ind w:left="0"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  </w:t>
      </w:r>
      <w:r w:rsidR="0030594F">
        <w:rPr>
          <w:rFonts w:ascii="Times New Roman" w:hAnsi="Times New Roman"/>
          <w:sz w:val="28"/>
          <w:szCs w:val="28"/>
        </w:rPr>
        <w:t>Дополнить пунктом 18 следующего содержания:</w:t>
      </w:r>
    </w:p>
    <w:p w:rsidR="0030594F" w:rsidRPr="00653E54" w:rsidRDefault="0030594F" w:rsidP="0030594F">
      <w:pPr>
        <w:pStyle w:val="a4"/>
        <w:spacing w:after="100" w:afterAutospacing="1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«18.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 досрочном расторжении договора аренды имущества </w:t>
      </w:r>
      <w:r w:rsidR="0012441E">
        <w:rPr>
          <w:rFonts w:ascii="Times New Roman" w:hAnsi="Times New Roman"/>
          <w:sz w:val="28"/>
          <w:szCs w:val="28"/>
        </w:rPr>
        <w:t>городского округа Похвистнево С</w:t>
      </w:r>
      <w:r>
        <w:rPr>
          <w:rFonts w:ascii="Times New Roman" w:hAnsi="Times New Roman"/>
          <w:sz w:val="28"/>
          <w:szCs w:val="28"/>
        </w:rPr>
        <w:t>амарской области, включенного в Перечень, по требованию арендодателя, в том числе в случае нарушения арендатором существенных условий договора аренды, при выявлении налоговым органом факта несоответствия физического лица на дату его постановки на учет в качестве налогоплательщика требованиям части 2 статьи 4 Федерального закона «О проведении эксперимента по установлению специального налогового режима</w:t>
      </w:r>
      <w:proofErr w:type="gramEnd"/>
      <w:r>
        <w:rPr>
          <w:rFonts w:ascii="Times New Roman" w:hAnsi="Times New Roman"/>
          <w:sz w:val="28"/>
          <w:szCs w:val="28"/>
        </w:rPr>
        <w:t xml:space="preserve"> «Налог на профессиональный доход», арендатор  обязан оплатить арендную плату за весь срок пользования имуществом </w:t>
      </w:r>
      <w:r w:rsidR="0012441E">
        <w:rPr>
          <w:rFonts w:ascii="Times New Roman" w:hAnsi="Times New Roman"/>
          <w:sz w:val="28"/>
          <w:szCs w:val="28"/>
        </w:rPr>
        <w:t xml:space="preserve">городского округа Похвистнево </w:t>
      </w:r>
      <w:r>
        <w:rPr>
          <w:rFonts w:ascii="Times New Roman" w:hAnsi="Times New Roman"/>
          <w:sz w:val="28"/>
          <w:szCs w:val="28"/>
        </w:rPr>
        <w:t>Самарской области до момента расторжения договора и с</w:t>
      </w:r>
      <w:r w:rsidR="00E22951">
        <w:rPr>
          <w:rFonts w:ascii="Times New Roman" w:hAnsi="Times New Roman"/>
          <w:sz w:val="28"/>
          <w:szCs w:val="28"/>
        </w:rPr>
        <w:t xml:space="preserve">ходя из размера  арендной платы, установленного без учета льгот, предусмотренных </w:t>
      </w:r>
      <w:r w:rsidR="00CB431E">
        <w:rPr>
          <w:rFonts w:ascii="Times New Roman" w:hAnsi="Times New Roman"/>
          <w:sz w:val="28"/>
          <w:szCs w:val="28"/>
        </w:rPr>
        <w:t>пунктом 13 настоящего Порядка</w:t>
      </w:r>
      <w:proofErr w:type="gramStart"/>
      <w:r w:rsidR="00CB431E">
        <w:rPr>
          <w:rFonts w:ascii="Times New Roman" w:hAnsi="Times New Roman"/>
          <w:sz w:val="28"/>
          <w:szCs w:val="28"/>
        </w:rPr>
        <w:t>.».</w:t>
      </w:r>
      <w:proofErr w:type="gramEnd"/>
    </w:p>
    <w:p w:rsidR="005C2690" w:rsidRDefault="00A2718A" w:rsidP="00BD2131">
      <w:pPr>
        <w:pStyle w:val="a4"/>
        <w:numPr>
          <w:ilvl w:val="0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1BD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BD2131">
        <w:rPr>
          <w:rFonts w:ascii="Times New Roman" w:hAnsi="Times New Roman"/>
          <w:sz w:val="28"/>
          <w:szCs w:val="28"/>
        </w:rPr>
        <w:t xml:space="preserve">по истечении 10 дней </w:t>
      </w:r>
      <w:proofErr w:type="gramStart"/>
      <w:r w:rsidR="00BD2131">
        <w:rPr>
          <w:rFonts w:ascii="Times New Roman" w:hAnsi="Times New Roman"/>
          <w:sz w:val="28"/>
          <w:szCs w:val="28"/>
        </w:rPr>
        <w:t>с даты</w:t>
      </w:r>
      <w:proofErr w:type="gramEnd"/>
      <w:r w:rsidR="00BD2131">
        <w:rPr>
          <w:rFonts w:ascii="Times New Roman" w:hAnsi="Times New Roman"/>
          <w:sz w:val="28"/>
          <w:szCs w:val="28"/>
        </w:rPr>
        <w:t xml:space="preserve"> его опубликования</w:t>
      </w:r>
      <w:r w:rsidRPr="00071BD2">
        <w:rPr>
          <w:rFonts w:ascii="Times New Roman" w:hAnsi="Times New Roman"/>
          <w:sz w:val="28"/>
          <w:szCs w:val="28"/>
        </w:rPr>
        <w:t>.</w:t>
      </w:r>
    </w:p>
    <w:p w:rsidR="00BD2131" w:rsidRDefault="00BD2131" w:rsidP="00BD2131">
      <w:pPr>
        <w:pStyle w:val="a4"/>
        <w:numPr>
          <w:ilvl w:val="0"/>
          <w:numId w:val="1"/>
        </w:numPr>
        <w:spacing w:after="100" w:afterAutospacing="1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Похвистневский Вестник и разместить на официальном сайте Администраци</w:t>
      </w:r>
      <w:r w:rsidR="00A963F1">
        <w:rPr>
          <w:rFonts w:ascii="Times New Roman" w:hAnsi="Times New Roman"/>
          <w:sz w:val="28"/>
          <w:szCs w:val="28"/>
        </w:rPr>
        <w:t>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</w:p>
    <w:p w:rsidR="006430FE" w:rsidRPr="00A2718A" w:rsidRDefault="00E22951" w:rsidP="005C2690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2718A">
        <w:rPr>
          <w:rFonts w:ascii="Times New Roman" w:hAnsi="Times New Roman"/>
          <w:sz w:val="28"/>
          <w:szCs w:val="28"/>
        </w:rPr>
        <w:t xml:space="preserve">. </w:t>
      </w:r>
      <w:r w:rsidR="00CB431E">
        <w:rPr>
          <w:rFonts w:ascii="Times New Roman" w:hAnsi="Times New Roman"/>
          <w:sz w:val="28"/>
          <w:szCs w:val="28"/>
        </w:rPr>
        <w:t xml:space="preserve">     </w:t>
      </w:r>
      <w:r w:rsidR="006430FE" w:rsidRPr="00A2718A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6430FE" w:rsidRPr="00A2718A">
        <w:rPr>
          <w:rFonts w:ascii="Times New Roman" w:hAnsi="Times New Roman"/>
          <w:sz w:val="28"/>
          <w:szCs w:val="28"/>
        </w:rPr>
        <w:t xml:space="preserve"> </w:t>
      </w:r>
      <w:r w:rsidR="00CB431E">
        <w:rPr>
          <w:rFonts w:ascii="Times New Roman" w:hAnsi="Times New Roman"/>
          <w:sz w:val="28"/>
          <w:szCs w:val="28"/>
        </w:rPr>
        <w:t xml:space="preserve"> </w:t>
      </w:r>
      <w:r w:rsidR="006430FE" w:rsidRPr="00A2718A">
        <w:rPr>
          <w:rFonts w:ascii="Times New Roman" w:hAnsi="Times New Roman"/>
          <w:sz w:val="28"/>
          <w:szCs w:val="28"/>
        </w:rPr>
        <w:t>П</w:t>
      </w:r>
      <w:proofErr w:type="gramEnd"/>
      <w:r w:rsidR="006430FE" w:rsidRPr="00A2718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="006430FE" w:rsidRPr="00A2718A">
        <w:rPr>
          <w:rFonts w:ascii="Times New Roman" w:hAnsi="Times New Roman"/>
          <w:sz w:val="28"/>
          <w:szCs w:val="28"/>
        </w:rPr>
        <w:t>Пензина</w:t>
      </w:r>
      <w:proofErr w:type="spellEnd"/>
      <w:r w:rsidR="006430FE" w:rsidRPr="00A2718A">
        <w:rPr>
          <w:rFonts w:ascii="Times New Roman" w:hAnsi="Times New Roman"/>
          <w:sz w:val="28"/>
          <w:szCs w:val="28"/>
        </w:rPr>
        <w:t xml:space="preserve"> Е.А.</w:t>
      </w:r>
    </w:p>
    <w:p w:rsidR="006430FE" w:rsidRDefault="006430FE" w:rsidP="005C2690">
      <w:pPr>
        <w:pStyle w:val="a4"/>
        <w:spacing w:after="100" w:afterAutospacing="1"/>
        <w:ind w:left="709"/>
        <w:jc w:val="both"/>
        <w:rPr>
          <w:rFonts w:ascii="Times New Roman" w:hAnsi="Times New Roman"/>
          <w:sz w:val="28"/>
          <w:szCs w:val="28"/>
        </w:rPr>
      </w:pPr>
    </w:p>
    <w:p w:rsidR="00525729" w:rsidRDefault="00525729" w:rsidP="0012441E">
      <w:pPr>
        <w:pStyle w:val="a4"/>
        <w:spacing w:after="100" w:afterAutospacing="1"/>
        <w:ind w:left="709"/>
        <w:jc w:val="both"/>
        <w:rPr>
          <w:rFonts w:ascii="Times New Roman" w:hAnsi="Times New Roman"/>
          <w:sz w:val="28"/>
          <w:szCs w:val="28"/>
        </w:rPr>
      </w:pPr>
    </w:p>
    <w:p w:rsidR="006430FE" w:rsidRDefault="006430FE" w:rsidP="005C2690">
      <w:pPr>
        <w:spacing w:after="100" w:afterAutospacing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                                             С.П. Попов  </w:t>
      </w:r>
    </w:p>
    <w:p w:rsidR="0021135C" w:rsidRDefault="0021135C" w:rsidP="005C2690">
      <w:pPr>
        <w:spacing w:after="100" w:afterAutospacing="1"/>
        <w:jc w:val="both"/>
        <w:rPr>
          <w:rFonts w:ascii="Times New Roman" w:hAnsi="Times New Roman"/>
          <w:b/>
          <w:sz w:val="28"/>
          <w:szCs w:val="28"/>
        </w:rPr>
      </w:pPr>
    </w:p>
    <w:p w:rsidR="0021135C" w:rsidRDefault="0021135C" w:rsidP="005C2690">
      <w:pPr>
        <w:spacing w:after="100" w:afterAutospacing="1"/>
        <w:jc w:val="both"/>
        <w:rPr>
          <w:rFonts w:ascii="Times New Roman" w:hAnsi="Times New Roman"/>
          <w:b/>
          <w:sz w:val="28"/>
          <w:szCs w:val="28"/>
        </w:rPr>
      </w:pPr>
    </w:p>
    <w:p w:rsidR="0021135C" w:rsidRDefault="0021135C" w:rsidP="005C2690">
      <w:pPr>
        <w:spacing w:after="100" w:afterAutospacing="1"/>
        <w:jc w:val="both"/>
        <w:rPr>
          <w:rFonts w:ascii="Times New Roman" w:hAnsi="Times New Roman"/>
          <w:b/>
          <w:sz w:val="28"/>
          <w:szCs w:val="28"/>
        </w:rPr>
      </w:pPr>
    </w:p>
    <w:p w:rsidR="006430FE" w:rsidRDefault="006430FE" w:rsidP="005C2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О.А. </w:t>
      </w:r>
      <w:proofErr w:type="spellStart"/>
      <w:r>
        <w:rPr>
          <w:rFonts w:ascii="Times New Roman" w:hAnsi="Times New Roman"/>
          <w:sz w:val="24"/>
          <w:szCs w:val="24"/>
        </w:rPr>
        <w:t>Итрухина</w:t>
      </w:r>
      <w:proofErr w:type="spellEnd"/>
      <w:r>
        <w:rPr>
          <w:rFonts w:ascii="Times New Roman" w:hAnsi="Times New Roman"/>
          <w:sz w:val="24"/>
          <w:szCs w:val="24"/>
        </w:rPr>
        <w:t xml:space="preserve"> 2-39-65</w:t>
      </w:r>
    </w:p>
    <w:p w:rsidR="00525729" w:rsidRDefault="00525729" w:rsidP="005C2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0FE" w:rsidRDefault="006430FE" w:rsidP="005C2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Копия верна:</w:t>
      </w:r>
    </w:p>
    <w:p w:rsidR="006430FE" w:rsidRDefault="006430FE" w:rsidP="005C2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 организационного  отдела:                                                             Л.Г. Григорьева</w:t>
      </w:r>
    </w:p>
    <w:p w:rsidR="004C7698" w:rsidRDefault="004C7698" w:rsidP="00B86DDB">
      <w:pPr>
        <w:spacing w:line="240" w:lineRule="auto"/>
      </w:pPr>
    </w:p>
    <w:sectPr w:rsidR="004C7698" w:rsidSect="004C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67EC2"/>
    <w:multiLevelType w:val="hybridMultilevel"/>
    <w:tmpl w:val="12E2B024"/>
    <w:lvl w:ilvl="0" w:tplc="5E6E1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810E9E"/>
    <w:multiLevelType w:val="multilevel"/>
    <w:tmpl w:val="D82EDF8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838" w:hanging="720"/>
      </w:pPr>
    </w:lvl>
    <w:lvl w:ilvl="3">
      <w:start w:val="1"/>
      <w:numFmt w:val="decimal"/>
      <w:isLgl/>
      <w:lvlText w:val="%1.%2.%3.%4."/>
      <w:lvlJc w:val="left"/>
      <w:pPr>
        <w:ind w:left="2607" w:hanging="1080"/>
      </w:pPr>
    </w:lvl>
    <w:lvl w:ilvl="4">
      <w:start w:val="1"/>
      <w:numFmt w:val="decimal"/>
      <w:isLgl/>
      <w:lvlText w:val="%1.%2.%3.%4.%5."/>
      <w:lvlJc w:val="left"/>
      <w:pPr>
        <w:ind w:left="3016" w:hanging="1080"/>
      </w:pPr>
    </w:lvl>
    <w:lvl w:ilvl="5">
      <w:start w:val="1"/>
      <w:numFmt w:val="decimal"/>
      <w:isLgl/>
      <w:lvlText w:val="%1.%2.%3.%4.%5.%6."/>
      <w:lvlJc w:val="left"/>
      <w:pPr>
        <w:ind w:left="3785" w:hanging="1440"/>
      </w:pPr>
    </w:lvl>
    <w:lvl w:ilvl="6">
      <w:start w:val="1"/>
      <w:numFmt w:val="decimal"/>
      <w:isLgl/>
      <w:lvlText w:val="%1.%2.%3.%4.%5.%6.%7."/>
      <w:lvlJc w:val="left"/>
      <w:pPr>
        <w:ind w:left="4554" w:hanging="1800"/>
      </w:pPr>
    </w:lvl>
    <w:lvl w:ilvl="7">
      <w:start w:val="1"/>
      <w:numFmt w:val="decimal"/>
      <w:isLgl/>
      <w:lvlText w:val="%1.%2.%3.%4.%5.%6.%7.%8."/>
      <w:lvlJc w:val="left"/>
      <w:pPr>
        <w:ind w:left="4963" w:hanging="1800"/>
      </w:pPr>
    </w:lvl>
    <w:lvl w:ilvl="8">
      <w:start w:val="1"/>
      <w:numFmt w:val="decimal"/>
      <w:isLgl/>
      <w:lvlText w:val="%1.%2.%3.%4.%5.%6.%7.%8.%9."/>
      <w:lvlJc w:val="left"/>
      <w:pPr>
        <w:ind w:left="57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30FE"/>
    <w:rsid w:val="00000AFA"/>
    <w:rsid w:val="00071BD2"/>
    <w:rsid w:val="000E10EE"/>
    <w:rsid w:val="001012FC"/>
    <w:rsid w:val="0012441E"/>
    <w:rsid w:val="001C6765"/>
    <w:rsid w:val="0021135C"/>
    <w:rsid w:val="00265A19"/>
    <w:rsid w:val="0030594F"/>
    <w:rsid w:val="004C7698"/>
    <w:rsid w:val="00525729"/>
    <w:rsid w:val="00551879"/>
    <w:rsid w:val="005949B8"/>
    <w:rsid w:val="005C2690"/>
    <w:rsid w:val="006430FE"/>
    <w:rsid w:val="00653E54"/>
    <w:rsid w:val="007617A6"/>
    <w:rsid w:val="00A21228"/>
    <w:rsid w:val="00A24202"/>
    <w:rsid w:val="00A2718A"/>
    <w:rsid w:val="00A963F1"/>
    <w:rsid w:val="00B86DDB"/>
    <w:rsid w:val="00BD2131"/>
    <w:rsid w:val="00CB431E"/>
    <w:rsid w:val="00D272A3"/>
    <w:rsid w:val="00D50ED3"/>
    <w:rsid w:val="00D976FD"/>
    <w:rsid w:val="00E22951"/>
    <w:rsid w:val="00EB4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F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30F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430FE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43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7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251AA-0A85-46A7-B883-CD7BAF6B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14</cp:revision>
  <cp:lastPrinted>2021-02-01T07:50:00Z</cp:lastPrinted>
  <dcterms:created xsi:type="dcterms:W3CDTF">2020-10-28T12:04:00Z</dcterms:created>
  <dcterms:modified xsi:type="dcterms:W3CDTF">2021-02-01T09:48:00Z</dcterms:modified>
</cp:coreProperties>
</file>