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BA21F8" w:rsidRDefault="00B7378E" w:rsidP="00B7378E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proofErr w:type="gramStart"/>
      <w:r w:rsidR="00BA21F8" w:rsidRPr="00BA21F8">
        <w:rPr>
          <w:sz w:val="28"/>
          <w:szCs w:val="28"/>
          <w:u w:val="single"/>
        </w:rPr>
        <w:t>«О проекте решения Думы городского округа «О внесении изменений в 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="00C955D5" w:rsidRPr="00BA21F8">
        <w:rPr>
          <w:bCs/>
          <w:iCs/>
          <w:color w:val="000000"/>
          <w:sz w:val="28"/>
          <w:szCs w:val="28"/>
          <w:u w:val="single"/>
        </w:rPr>
        <w:t>.</w:t>
      </w:r>
      <w:proofErr w:type="gramEnd"/>
    </w:p>
    <w:p w:rsidR="00C955D5" w:rsidRPr="00C955D5" w:rsidRDefault="00C955D5" w:rsidP="00C955D5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proofErr w:type="gramStart"/>
      <w:r w:rsidRPr="00B7378E">
        <w:rPr>
          <w:sz w:val="28"/>
          <w:szCs w:val="28"/>
        </w:rPr>
        <w:t>Планируемый</w:t>
      </w:r>
      <w:proofErr w:type="gramEnd"/>
      <w:r w:rsidRPr="00B7378E">
        <w:rPr>
          <w:sz w:val="28"/>
          <w:szCs w:val="28"/>
        </w:rPr>
        <w:t xml:space="preserve">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DB14CC">
        <w:rPr>
          <w:sz w:val="28"/>
          <w:szCs w:val="28"/>
          <w:u w:val="single"/>
        </w:rPr>
        <w:t>с</w:t>
      </w:r>
      <w:r w:rsidR="000A69C0" w:rsidRPr="000A69C0">
        <w:rPr>
          <w:rFonts w:eastAsiaTheme="minorHAnsi"/>
          <w:sz w:val="28"/>
          <w:szCs w:val="28"/>
          <w:u w:val="single"/>
        </w:rPr>
        <w:t xml:space="preserve"> 1 </w:t>
      </w:r>
      <w:r w:rsidR="00DB14CC">
        <w:rPr>
          <w:rFonts w:eastAsiaTheme="minorHAnsi"/>
          <w:sz w:val="28"/>
          <w:szCs w:val="28"/>
          <w:u w:val="single"/>
        </w:rPr>
        <w:t>марта</w:t>
      </w:r>
      <w:r w:rsidR="000A69C0" w:rsidRPr="000A69C0">
        <w:rPr>
          <w:rFonts w:eastAsiaTheme="minorHAnsi"/>
          <w:sz w:val="28"/>
          <w:szCs w:val="28"/>
          <w:u w:val="single"/>
        </w:rPr>
        <w:t xml:space="preserve"> 2022 года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BA21F8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proofErr w:type="gramStart"/>
      <w:r w:rsidRPr="00BA21F8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BA21F8" w:rsidRPr="00BA21F8">
        <w:rPr>
          <w:sz w:val="28"/>
          <w:szCs w:val="28"/>
          <w:u w:val="single"/>
        </w:rPr>
        <w:t xml:space="preserve">в </w:t>
      </w:r>
      <w:r w:rsidRPr="00BA21F8">
        <w:rPr>
          <w:sz w:val="28"/>
          <w:szCs w:val="28"/>
          <w:u w:val="single"/>
        </w:rPr>
        <w:t>постановлени</w:t>
      </w:r>
      <w:r w:rsidR="00BA21F8" w:rsidRPr="00BA21F8">
        <w:rPr>
          <w:sz w:val="28"/>
          <w:szCs w:val="28"/>
          <w:u w:val="single"/>
        </w:rPr>
        <w:t>е</w:t>
      </w:r>
      <w:r w:rsidRPr="00BA21F8">
        <w:rPr>
          <w:sz w:val="28"/>
          <w:szCs w:val="28"/>
          <w:u w:val="single"/>
        </w:rPr>
        <w:t xml:space="preserve"> </w:t>
      </w:r>
      <w:r w:rsidR="00BA21F8" w:rsidRPr="00BA21F8">
        <w:rPr>
          <w:sz w:val="28"/>
          <w:szCs w:val="28"/>
          <w:u w:val="single"/>
        </w:rPr>
        <w:t>«О проекте решения Думы городского округа «О внесении изменений в 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Pr="00BA21F8">
        <w:rPr>
          <w:sz w:val="28"/>
          <w:szCs w:val="28"/>
          <w:u w:val="single"/>
        </w:rPr>
        <w:t xml:space="preserve"> </w:t>
      </w:r>
      <w:r w:rsidR="00BA21F8">
        <w:rPr>
          <w:sz w:val="28"/>
          <w:szCs w:val="28"/>
          <w:u w:val="single"/>
        </w:rPr>
        <w:t>вносятся изменения</w:t>
      </w:r>
      <w:r w:rsidRPr="00BA21F8">
        <w:rPr>
          <w:sz w:val="28"/>
          <w:szCs w:val="28"/>
          <w:u w:val="single"/>
        </w:rPr>
        <w:t xml:space="preserve"> </w:t>
      </w:r>
      <w:r w:rsidR="000A69C0" w:rsidRPr="00BA21F8">
        <w:rPr>
          <w:sz w:val="28"/>
          <w:szCs w:val="28"/>
          <w:u w:val="single"/>
        </w:rPr>
        <w:t>в</w:t>
      </w:r>
      <w:r w:rsidR="000A69C0" w:rsidRPr="00BA21F8">
        <w:rPr>
          <w:color w:val="000000"/>
          <w:sz w:val="28"/>
          <w:szCs w:val="28"/>
          <w:u w:val="single"/>
        </w:rPr>
        <w:t xml:space="preserve"> соответствии</w:t>
      </w:r>
      <w:proofErr w:type="gramEnd"/>
      <w:r w:rsidR="000A69C0" w:rsidRPr="00BA21F8">
        <w:rPr>
          <w:color w:val="000000"/>
          <w:sz w:val="28"/>
          <w:szCs w:val="28"/>
          <w:u w:val="single"/>
        </w:rPr>
        <w:t xml:space="preserve"> </w:t>
      </w:r>
      <w:r w:rsidR="00BA21F8">
        <w:rPr>
          <w:color w:val="000000"/>
          <w:sz w:val="28"/>
          <w:szCs w:val="28"/>
          <w:u w:val="single"/>
        </w:rPr>
        <w:t>с</w:t>
      </w:r>
      <w:r w:rsidR="000A69C0" w:rsidRPr="00BA21F8">
        <w:rPr>
          <w:color w:val="000000"/>
          <w:sz w:val="28"/>
          <w:szCs w:val="28"/>
          <w:u w:val="single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 w:rsidR="00283C1A" w:rsidRPr="00BA21F8">
        <w:rPr>
          <w:sz w:val="28"/>
          <w:szCs w:val="28"/>
          <w:u w:val="single"/>
        </w:rPr>
        <w:t>.</w:t>
      </w:r>
    </w:p>
    <w:p w:rsidR="000E1415" w:rsidRPr="000E1415" w:rsidRDefault="000E1415" w:rsidP="000E1415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DB14CC">
        <w:rPr>
          <w:sz w:val="28"/>
          <w:szCs w:val="28"/>
          <w:u w:val="single"/>
        </w:rPr>
        <w:t>31</w:t>
      </w:r>
      <w:r w:rsidR="00C4063B" w:rsidRPr="00C4063B">
        <w:rPr>
          <w:sz w:val="28"/>
          <w:szCs w:val="28"/>
          <w:u w:val="single"/>
        </w:rPr>
        <w:t>.</w:t>
      </w:r>
      <w:r w:rsidR="00DB14CC">
        <w:rPr>
          <w:sz w:val="28"/>
          <w:szCs w:val="28"/>
          <w:u w:val="single"/>
        </w:rPr>
        <w:t>01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</w:t>
      </w:r>
      <w:r w:rsidR="00DB14CC">
        <w:rPr>
          <w:sz w:val="28"/>
          <w:szCs w:val="28"/>
          <w:u w:val="single"/>
        </w:rPr>
        <w:t>2</w:t>
      </w:r>
      <w:r w:rsidR="00ED2B0D">
        <w:rPr>
          <w:sz w:val="28"/>
          <w:szCs w:val="28"/>
          <w:u w:val="single"/>
        </w:rPr>
        <w:t xml:space="preserve"> по </w:t>
      </w:r>
      <w:r w:rsidR="00DB14CC">
        <w:rPr>
          <w:sz w:val="28"/>
          <w:szCs w:val="28"/>
          <w:u w:val="single"/>
        </w:rPr>
        <w:t>19</w:t>
      </w:r>
      <w:r w:rsidR="00D34361">
        <w:rPr>
          <w:sz w:val="28"/>
          <w:szCs w:val="28"/>
          <w:u w:val="single"/>
        </w:rPr>
        <w:t>.</w:t>
      </w:r>
      <w:r w:rsidR="00DB14CC">
        <w:rPr>
          <w:sz w:val="28"/>
          <w:szCs w:val="28"/>
          <w:u w:val="single"/>
        </w:rPr>
        <w:t>02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</w:t>
      </w:r>
      <w:r w:rsidR="00DB14CC">
        <w:rPr>
          <w:sz w:val="28"/>
          <w:szCs w:val="28"/>
          <w:u w:val="single"/>
        </w:rPr>
        <w:t>2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C955D5">
        <w:rPr>
          <w:sz w:val="28"/>
          <w:szCs w:val="28"/>
          <w:u w:val="single"/>
        </w:rPr>
        <w:t>Герасимова Ирина Александровна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22809.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024F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Герасимова Ирина Александровна</cp:lastModifiedBy>
  <cp:revision>22</cp:revision>
  <cp:lastPrinted>2020-04-09T04:35:00Z</cp:lastPrinted>
  <dcterms:created xsi:type="dcterms:W3CDTF">2017-04-05T04:13:00Z</dcterms:created>
  <dcterms:modified xsi:type="dcterms:W3CDTF">2022-01-28T12:04:00Z</dcterms:modified>
</cp:coreProperties>
</file>