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722C55">
      <w:pPr>
        <w:jc w:val="both"/>
        <w:rPr>
          <w:b/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</w:p>
    <w:p w:rsidR="00B7378E" w:rsidRPr="00BA21F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20780D" w:rsidRPr="0020780D">
        <w:rPr>
          <w:sz w:val="28"/>
          <w:szCs w:val="28"/>
          <w:u w:val="single"/>
        </w:rPr>
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</w:r>
      <w:r w:rsidR="002B4624" w:rsidRPr="00722C55">
        <w:rPr>
          <w:sz w:val="28"/>
          <w:szCs w:val="28"/>
          <w:u w:val="single"/>
        </w:rPr>
        <w:t>.</w:t>
      </w:r>
    </w:p>
    <w:p w:rsidR="00C955D5" w:rsidRPr="00C955D5" w:rsidRDefault="00C955D5" w:rsidP="00722C55">
      <w:pPr>
        <w:pStyle w:val="a3"/>
        <w:tabs>
          <w:tab w:val="left" w:pos="567"/>
        </w:tabs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DD5817" w:rsidRPr="00C4063B">
        <w:rPr>
          <w:sz w:val="28"/>
          <w:szCs w:val="28"/>
          <w:u w:val="single"/>
        </w:rPr>
        <w:t xml:space="preserve">вступает в силу со дня его </w:t>
      </w:r>
      <w:r w:rsidR="00DD5817">
        <w:rPr>
          <w:sz w:val="28"/>
          <w:szCs w:val="28"/>
          <w:u w:val="single"/>
        </w:rPr>
        <w:t>подписания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722C55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8523C3" w:rsidRPr="00B74D13" w:rsidRDefault="00B7378E" w:rsidP="00722C55">
      <w:pPr>
        <w:pStyle w:val="ConsPlusNormal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523C3">
        <w:rPr>
          <w:rFonts w:ascii="Times New Roman" w:hAnsi="Times New Roman" w:cs="Times New Roman"/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21447F" w:rsidRPr="008523C3">
        <w:rPr>
          <w:rFonts w:ascii="Times New Roman" w:hAnsi="Times New Roman" w:cs="Times New Roman"/>
          <w:sz w:val="28"/>
          <w:szCs w:val="28"/>
        </w:rPr>
        <w:t xml:space="preserve"> </w:t>
      </w:r>
      <w:r w:rsidR="0020780D" w:rsidRPr="0020780D">
        <w:rPr>
          <w:rFonts w:ascii="Times New Roman" w:hAnsi="Times New Roman" w:cs="Times New Roman"/>
          <w:sz w:val="28"/>
          <w:szCs w:val="28"/>
        </w:rPr>
        <w:t>статья 39.15 Земельного кодекса Российской Федерации, статья 10 Федерального закона от 26.12.2024 № 494-ФЗ «О внесении изменений в отдельные законодательные акты Российской Федерации», пункт 7 статьи 39 Закона Самарской области от 27.03.2025 № 36-ГД «О внесении изменений в отдельные законодательные акты Самарской области»</w:t>
      </w:r>
      <w:r w:rsidR="001338D7" w:rsidRPr="0020780D">
        <w:rPr>
          <w:rFonts w:ascii="Times New Roman" w:hAnsi="Times New Roman" w:cs="Times New Roman"/>
          <w:sz w:val="28"/>
          <w:szCs w:val="28"/>
        </w:rPr>
        <w:t>,</w:t>
      </w:r>
      <w:r w:rsidR="001338D7">
        <w:rPr>
          <w:sz w:val="28"/>
          <w:szCs w:val="28"/>
        </w:rPr>
        <w:t xml:space="preserve"> </w:t>
      </w:r>
      <w:r w:rsidR="00B74D13" w:rsidRPr="00B74D13">
        <w:rPr>
          <w:rFonts w:ascii="Times New Roman" w:hAnsi="Times New Roman" w:cs="Times New Roman"/>
          <w:sz w:val="28"/>
          <w:szCs w:val="28"/>
        </w:rPr>
        <w:t>в целях приведения нормативно-правового акта в соответствие с действующим законодательством, в рамках</w:t>
      </w:r>
      <w:proofErr w:type="gramEnd"/>
      <w:r w:rsidR="00B74D13" w:rsidRPr="00B74D13">
        <w:rPr>
          <w:rFonts w:ascii="Times New Roman" w:hAnsi="Times New Roman" w:cs="Times New Roman"/>
          <w:sz w:val="28"/>
          <w:szCs w:val="28"/>
        </w:rPr>
        <w:t xml:space="preserve">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8523C3" w:rsidRPr="00B74D13">
        <w:rPr>
          <w:rFonts w:ascii="Times New Roman" w:hAnsi="Times New Roman" w:cs="Times New Roman"/>
          <w:sz w:val="28"/>
          <w:szCs w:val="28"/>
        </w:rPr>
        <w:t>.</w:t>
      </w:r>
    </w:p>
    <w:p w:rsidR="0021447F" w:rsidRPr="0021447F" w:rsidRDefault="0021447F" w:rsidP="00722C55">
      <w:pPr>
        <w:pStyle w:val="a3"/>
        <w:ind w:left="0"/>
        <w:rPr>
          <w:b/>
          <w:sz w:val="28"/>
          <w:szCs w:val="28"/>
        </w:rPr>
      </w:pPr>
    </w:p>
    <w:p w:rsidR="00C4063B" w:rsidRPr="00C9373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>Срок, в течение которого разработчиком проекта принимаются предложения (со дня размещения на официальном сайте настоящего уведомления)</w:t>
      </w:r>
      <w:r w:rsidR="00C4063B" w:rsidRPr="00C93738">
        <w:rPr>
          <w:sz w:val="28"/>
          <w:szCs w:val="28"/>
        </w:rPr>
        <w:t xml:space="preserve">: </w:t>
      </w:r>
      <w:r w:rsidR="00C4063B" w:rsidRPr="00C93738">
        <w:rPr>
          <w:sz w:val="28"/>
          <w:szCs w:val="28"/>
          <w:u w:val="single"/>
        </w:rPr>
        <w:t>с</w:t>
      </w:r>
      <w:r w:rsidR="00A64853" w:rsidRPr="00C93738">
        <w:rPr>
          <w:sz w:val="28"/>
          <w:szCs w:val="28"/>
          <w:u w:val="single"/>
        </w:rPr>
        <w:t xml:space="preserve"> </w:t>
      </w:r>
      <w:r w:rsidR="0020780D">
        <w:rPr>
          <w:sz w:val="28"/>
          <w:szCs w:val="28"/>
          <w:u w:val="single"/>
        </w:rPr>
        <w:t>03.08</w:t>
      </w:r>
      <w:r w:rsidR="008523C3" w:rsidRPr="00C93738">
        <w:rPr>
          <w:sz w:val="28"/>
          <w:szCs w:val="28"/>
          <w:u w:val="single"/>
        </w:rPr>
        <w:t xml:space="preserve">.2026 по </w:t>
      </w:r>
      <w:r w:rsidR="0020780D">
        <w:rPr>
          <w:sz w:val="28"/>
          <w:szCs w:val="28"/>
          <w:u w:val="single"/>
        </w:rPr>
        <w:t>14.08.</w:t>
      </w:r>
      <w:r w:rsidR="000B084C" w:rsidRPr="00C93738">
        <w:rPr>
          <w:sz w:val="28"/>
          <w:szCs w:val="28"/>
          <w:u w:val="single"/>
        </w:rPr>
        <w:t>2026</w:t>
      </w:r>
      <w:r w:rsidR="00F03742" w:rsidRPr="00C93738">
        <w:rPr>
          <w:sz w:val="28"/>
          <w:szCs w:val="28"/>
          <w:u w:val="single"/>
        </w:rPr>
        <w:t>.</w:t>
      </w:r>
    </w:p>
    <w:p w:rsidR="00C93738" w:rsidRPr="00C93738" w:rsidRDefault="00C93738" w:rsidP="00722C55">
      <w:pPr>
        <w:pStyle w:val="a3"/>
        <w:ind w:left="0"/>
        <w:rPr>
          <w:sz w:val="28"/>
          <w:szCs w:val="28"/>
          <w:u w:val="single"/>
        </w:rPr>
      </w:pPr>
    </w:p>
    <w:p w:rsidR="00B7378E" w:rsidRPr="000B7EE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 xml:space="preserve">Контактные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  <w:proofErr w:type="gramEnd"/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722C55">
        <w:rPr>
          <w:sz w:val="28"/>
          <w:szCs w:val="28"/>
          <w:u w:val="single"/>
        </w:rPr>
        <w:t>Иванова Мария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722C55">
        <w:rPr>
          <w:sz w:val="28"/>
          <w:szCs w:val="28"/>
          <w:u w:val="single"/>
        </w:rPr>
        <w:t>1765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722C55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722C55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A315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38D7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0780D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0369B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066A5"/>
    <w:rsid w:val="00427BA1"/>
    <w:rsid w:val="00431451"/>
    <w:rsid w:val="0043334B"/>
    <w:rsid w:val="004423B4"/>
    <w:rsid w:val="00447286"/>
    <w:rsid w:val="00447CE0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666A"/>
    <w:rsid w:val="00683B47"/>
    <w:rsid w:val="00683D36"/>
    <w:rsid w:val="006843FC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2C55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2639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8F43AD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4D13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4046"/>
    <w:rsid w:val="00E37647"/>
    <w:rsid w:val="00E40A83"/>
    <w:rsid w:val="00E418BA"/>
    <w:rsid w:val="00E45537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4781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55</cp:revision>
  <cp:lastPrinted>2026-07-30T12:11:00Z</cp:lastPrinted>
  <dcterms:created xsi:type="dcterms:W3CDTF">2017-04-05T04:13:00Z</dcterms:created>
  <dcterms:modified xsi:type="dcterms:W3CDTF">2026-07-30T12:11:00Z</dcterms:modified>
</cp:coreProperties>
</file>