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74E" w:rsidRPr="004113D2" w:rsidRDefault="004D574E" w:rsidP="004D574E">
      <w:pPr>
        <w:ind w:left="5670"/>
        <w:jc w:val="center"/>
        <w:rPr>
          <w:rFonts w:ascii="Times New Roman" w:hAnsi="Times New Roman" w:cs="Times New Roman"/>
          <w:sz w:val="28"/>
          <w:szCs w:val="28"/>
        </w:rPr>
      </w:pPr>
      <w:r>
        <w:rPr>
          <w:rFonts w:ascii="Times New Roman" w:hAnsi="Times New Roman" w:cs="Times New Roman"/>
          <w:sz w:val="28"/>
          <w:szCs w:val="28"/>
        </w:rPr>
        <w:t xml:space="preserve">    </w:t>
      </w:r>
      <w:r w:rsidR="00C92436">
        <w:rPr>
          <w:rFonts w:ascii="Times New Roman" w:hAnsi="Times New Roman" w:cs="Times New Roman"/>
          <w:sz w:val="28"/>
          <w:szCs w:val="28"/>
        </w:rPr>
        <w:t xml:space="preserve"> </w:t>
      </w:r>
      <w:r w:rsidRPr="004113D2">
        <w:rPr>
          <w:rFonts w:ascii="Times New Roman" w:hAnsi="Times New Roman" w:cs="Times New Roman"/>
          <w:sz w:val="28"/>
          <w:szCs w:val="28"/>
        </w:rPr>
        <w:t>Утвержден</w:t>
      </w:r>
    </w:p>
    <w:p w:rsidR="004D574E" w:rsidRPr="004113D2" w:rsidRDefault="004D574E" w:rsidP="004D574E">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proofErr w:type="gramStart"/>
      <w:r w:rsidRPr="004113D2">
        <w:rPr>
          <w:rFonts w:ascii="Times New Roman" w:hAnsi="Times New Roman" w:cs="Times New Roman"/>
          <w:sz w:val="28"/>
          <w:szCs w:val="28"/>
        </w:rPr>
        <w:t>от</w:t>
      </w:r>
      <w:proofErr w:type="gramEnd"/>
      <w:r w:rsidRPr="004113D2">
        <w:rPr>
          <w:rFonts w:ascii="Times New Roman" w:hAnsi="Times New Roman" w:cs="Times New Roman"/>
          <w:sz w:val="28"/>
          <w:szCs w:val="28"/>
        </w:rPr>
        <w:t xml:space="preserve"> _________ № _______</w:t>
      </w:r>
    </w:p>
    <w:p w:rsidR="00EA3696" w:rsidRPr="00EA3696" w:rsidRDefault="00C92436" w:rsidP="00C92436">
      <w:pPr>
        <w:tabs>
          <w:tab w:val="left" w:pos="6096"/>
        </w:tabs>
        <w:spacing w:line="276" w:lineRule="auto"/>
        <w:jc w:val="center"/>
      </w:pPr>
      <w:r>
        <w:rPr>
          <w:rFonts w:ascii="Times New Roman" w:hAnsi="Times New Roman" w:cs="Times New Roman"/>
          <w:sz w:val="28"/>
          <w:szCs w:val="28"/>
        </w:rPr>
        <w:t xml:space="preserve">     </w:t>
      </w:r>
      <w:r w:rsidR="00144956">
        <w:rPr>
          <w:rFonts w:ascii="Times New Roman" w:hAnsi="Times New Roman" w:cs="Times New Roman"/>
          <w:sz w:val="28"/>
          <w:szCs w:val="28"/>
        </w:rPr>
        <w:t xml:space="preserve">                                          </w:t>
      </w:r>
      <w:bookmarkStart w:id="0" w:name="_Toc116895538"/>
      <w:bookmarkStart w:id="1" w:name="_Toc121130903"/>
      <w:bookmarkStart w:id="2" w:name="_Toc108710443"/>
      <w:bookmarkStart w:id="3" w:name="_Toc108770235"/>
      <w:bookmarkStart w:id="4" w:name="_Toc108773470"/>
      <w:bookmarkStart w:id="5" w:name="_Toc116895539"/>
    </w:p>
    <w:p w:rsidR="00EA3696" w:rsidRDefault="00EA3696" w:rsidP="00EA3696">
      <w:pPr>
        <w:ind w:firstLine="851"/>
        <w:jc w:val="right"/>
        <w:rPr>
          <w:rFonts w:ascii="Times New Roman" w:hAnsi="Times New Roman" w:cs="Times New Roman"/>
          <w:b/>
          <w:sz w:val="28"/>
          <w:szCs w:val="28"/>
        </w:rPr>
      </w:pPr>
    </w:p>
    <w:p w:rsidR="00EA3696" w:rsidRDefault="00EA3696" w:rsidP="00EA3696">
      <w:pPr>
        <w:ind w:firstLine="851"/>
        <w:jc w:val="center"/>
        <w:rPr>
          <w:rFonts w:ascii="Times New Roman" w:hAnsi="Times New Roman" w:cs="Times New Roman"/>
          <w:b/>
          <w:bCs/>
          <w:sz w:val="28"/>
          <w:szCs w:val="28"/>
        </w:rPr>
      </w:pPr>
      <w:r w:rsidRPr="00B72400">
        <w:rPr>
          <w:rFonts w:ascii="Times New Roman" w:hAnsi="Times New Roman" w:cs="Times New Roman"/>
          <w:b/>
          <w:sz w:val="28"/>
          <w:szCs w:val="28"/>
        </w:rPr>
        <w:t xml:space="preserve">Административный регламент предоставления </w:t>
      </w:r>
      <w:r>
        <w:rPr>
          <w:rFonts w:ascii="Times New Roman" w:hAnsi="Times New Roman" w:cs="Times New Roman"/>
          <w:b/>
          <w:sz w:val="28"/>
          <w:szCs w:val="28"/>
        </w:rPr>
        <w:t>муниципальной</w:t>
      </w:r>
      <w:r w:rsidRPr="00B72400">
        <w:rPr>
          <w:rFonts w:ascii="Times New Roman" w:hAnsi="Times New Roman" w:cs="Times New Roman"/>
          <w:b/>
          <w:sz w:val="28"/>
          <w:szCs w:val="28"/>
        </w:rPr>
        <w:t xml:space="preserve"> услуги «Утверждение схемы расположения земельного участка или земельных участков на кадастровом плане территории» </w:t>
      </w:r>
      <w:r w:rsidRPr="00B72400">
        <w:rPr>
          <w:rFonts w:ascii="Times New Roman" w:hAnsi="Times New Roman" w:cs="Times New Roman"/>
          <w:b/>
          <w:bCs/>
          <w:sz w:val="28"/>
          <w:szCs w:val="28"/>
        </w:rPr>
        <w:t xml:space="preserve">на территории </w:t>
      </w:r>
      <w:r>
        <w:rPr>
          <w:rFonts w:ascii="Times New Roman" w:hAnsi="Times New Roman" w:cs="Times New Roman"/>
          <w:b/>
          <w:bCs/>
          <w:sz w:val="28"/>
          <w:szCs w:val="28"/>
        </w:rPr>
        <w:t>городского округа Похвистнево Самарской области</w:t>
      </w:r>
    </w:p>
    <w:p w:rsidR="00C05088" w:rsidRPr="005E207B" w:rsidRDefault="00C05088" w:rsidP="005E207B">
      <w:pPr>
        <w:pStyle w:val="2"/>
        <w:keepNext w:val="0"/>
        <w:keepLines w:val="0"/>
        <w:autoSpaceDE/>
        <w:autoSpaceDN/>
        <w:adjustRightInd/>
        <w:spacing w:before="200"/>
        <w:ind w:left="1429"/>
        <w:jc w:val="center"/>
        <w:rPr>
          <w:rFonts w:ascii="Times New Roman" w:hAnsi="Times New Roman" w:cs="Times New Roman"/>
          <w:b/>
          <w:sz w:val="28"/>
          <w:szCs w:val="28"/>
        </w:rPr>
      </w:pPr>
      <w:r w:rsidRPr="005E207B">
        <w:rPr>
          <w:rFonts w:ascii="Times New Roman" w:hAnsi="Times New Roman" w:cs="Times New Roman"/>
          <w:b/>
        </w:rPr>
        <w:t>Раздел I. Общие положения</w:t>
      </w:r>
      <w:bookmarkEnd w:id="0"/>
      <w:bookmarkEnd w:id="1"/>
    </w:p>
    <w:p w:rsidR="00C05088" w:rsidRPr="005E207B" w:rsidRDefault="00C05088" w:rsidP="005E207B">
      <w:pPr>
        <w:pStyle w:val="2"/>
        <w:keepNext w:val="0"/>
        <w:keepLines w:val="0"/>
        <w:numPr>
          <w:ilvl w:val="1"/>
          <w:numId w:val="6"/>
        </w:numPr>
        <w:autoSpaceDE/>
        <w:autoSpaceDN/>
        <w:adjustRightInd/>
        <w:spacing w:before="200"/>
        <w:jc w:val="both"/>
        <w:rPr>
          <w:rFonts w:ascii="Times New Roman" w:hAnsi="Times New Roman" w:cs="Times New Roman"/>
          <w:sz w:val="28"/>
          <w:szCs w:val="28"/>
        </w:rPr>
      </w:pPr>
      <w:bookmarkStart w:id="6" w:name="_Toc121130904"/>
      <w:r w:rsidRPr="005E207B">
        <w:rPr>
          <w:rFonts w:ascii="Times New Roman" w:hAnsi="Times New Roman" w:cs="Times New Roman"/>
          <w:sz w:val="28"/>
          <w:szCs w:val="28"/>
        </w:rPr>
        <w:t>Предмет регулирования Административного регламента</w:t>
      </w:r>
      <w:bookmarkEnd w:id="2"/>
      <w:bookmarkEnd w:id="3"/>
      <w:bookmarkEnd w:id="4"/>
      <w:bookmarkEnd w:id="5"/>
      <w:bookmarkEnd w:id="6"/>
    </w:p>
    <w:p w:rsidR="00C05088" w:rsidRPr="005E207B" w:rsidRDefault="00580AAB" w:rsidP="005E207B">
      <w:pPr>
        <w:pStyle w:val="af2"/>
        <w:tabs>
          <w:tab w:val="left" w:pos="0"/>
        </w:tabs>
        <w:ind w:left="0" w:right="3"/>
        <w:jc w:val="both"/>
        <w:rPr>
          <w:rFonts w:ascii="Times New Roman" w:hAnsi="Times New Roman" w:cs="Times New Roman"/>
          <w:sz w:val="28"/>
          <w:szCs w:val="28"/>
        </w:rPr>
      </w:pPr>
      <w:r w:rsidRPr="005E207B">
        <w:rPr>
          <w:rFonts w:ascii="Times New Roman" w:hAnsi="Times New Roman" w:cs="Times New Roman"/>
          <w:sz w:val="28"/>
          <w:szCs w:val="28"/>
        </w:rPr>
        <w:tab/>
      </w:r>
      <w:r w:rsidR="00C05088" w:rsidRPr="005E207B">
        <w:rPr>
          <w:rFonts w:ascii="Times New Roman" w:hAnsi="Times New Roman" w:cs="Times New Roman"/>
          <w:sz w:val="28"/>
          <w:szCs w:val="28"/>
        </w:rPr>
        <w:t xml:space="preserve">1.1.1. </w:t>
      </w:r>
      <w:proofErr w:type="gramStart"/>
      <w:r w:rsidR="00C05088" w:rsidRPr="005E207B">
        <w:rPr>
          <w:rFonts w:ascii="Times New Roman" w:hAnsi="Times New Roman" w:cs="Times New Roman"/>
          <w:sz w:val="28"/>
          <w:szCs w:val="28"/>
        </w:rPr>
        <w:t>Настоящий административный регламент предоставления</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муниципальной услуги</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(далее</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 Административный регламент) устанавливает</w:t>
      </w:r>
      <w:r w:rsidR="00C05088" w:rsidRPr="005E207B">
        <w:rPr>
          <w:rFonts w:ascii="Times New Roman" w:hAnsi="Times New Roman" w:cs="Times New Roman"/>
          <w:spacing w:val="-67"/>
          <w:sz w:val="28"/>
          <w:szCs w:val="28"/>
        </w:rPr>
        <w:t xml:space="preserve">   </w:t>
      </w:r>
      <w:r w:rsidR="00C05088" w:rsidRPr="005E207B">
        <w:rPr>
          <w:rFonts w:ascii="Times New Roman" w:hAnsi="Times New Roman" w:cs="Times New Roman"/>
          <w:sz w:val="28"/>
          <w:szCs w:val="28"/>
        </w:rPr>
        <w:t>стандарт и порядок предоставления муниципальной услуги по утверждении схемы расположения земельного участка или земельных участков на кадастровом плане территории</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(далее</w:t>
      </w:r>
      <w:r w:rsidR="00C05088" w:rsidRPr="005E207B">
        <w:rPr>
          <w:rFonts w:ascii="Times New Roman" w:hAnsi="Times New Roman" w:cs="Times New Roman"/>
          <w:spacing w:val="-2"/>
          <w:sz w:val="28"/>
          <w:szCs w:val="28"/>
        </w:rPr>
        <w:t xml:space="preserve"> </w:t>
      </w:r>
      <w:r w:rsidR="00C05088" w:rsidRPr="005E207B">
        <w:rPr>
          <w:rFonts w:ascii="Times New Roman" w:hAnsi="Times New Roman" w:cs="Times New Roman"/>
          <w:sz w:val="28"/>
          <w:szCs w:val="28"/>
        </w:rPr>
        <w:t>–</w:t>
      </w:r>
      <w:r w:rsidR="00C05088" w:rsidRPr="005E207B">
        <w:rPr>
          <w:rFonts w:ascii="Times New Roman" w:hAnsi="Times New Roman" w:cs="Times New Roman"/>
          <w:spacing w:val="-1"/>
          <w:sz w:val="28"/>
          <w:szCs w:val="28"/>
        </w:rPr>
        <w:t xml:space="preserve"> </w:t>
      </w:r>
      <w:r w:rsidR="00C05088" w:rsidRPr="005E207B">
        <w:rPr>
          <w:rFonts w:ascii="Times New Roman" w:hAnsi="Times New Roman" w:cs="Times New Roman"/>
          <w:sz w:val="28"/>
          <w:szCs w:val="28"/>
        </w:rPr>
        <w:t>муниципальная услуга).</w:t>
      </w:r>
      <w:proofErr w:type="gramEnd"/>
    </w:p>
    <w:p w:rsidR="00C05088" w:rsidRPr="005E207B" w:rsidRDefault="00C05088" w:rsidP="005E207B">
      <w:pPr>
        <w:pStyle w:val="af2"/>
        <w:numPr>
          <w:ilvl w:val="2"/>
          <w:numId w:val="7"/>
        </w:numPr>
        <w:tabs>
          <w:tab w:val="left" w:pos="0"/>
        </w:tabs>
        <w:ind w:left="0"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Настоящий Административный регламент регулирует отношения, возникающие на основании:</w:t>
      </w:r>
    </w:p>
    <w:p w:rsidR="00C05088" w:rsidRDefault="006444F2" w:rsidP="00F212D0">
      <w:pPr>
        <w:pStyle w:val="af2"/>
        <w:tabs>
          <w:tab w:val="left" w:pos="0"/>
        </w:tabs>
        <w:ind w:left="0" w:firstLine="708"/>
        <w:contextualSpacing w:val="0"/>
        <w:jc w:val="both"/>
        <w:rPr>
          <w:rFonts w:ascii="Times New Roman" w:eastAsiaTheme="minorHAnsi" w:hAnsi="Times New Roman" w:cs="Times New Roman"/>
          <w:bCs/>
          <w:sz w:val="28"/>
          <w:szCs w:val="28"/>
        </w:rPr>
      </w:pPr>
      <w:r w:rsidRPr="005E207B">
        <w:rPr>
          <w:rFonts w:ascii="Times New Roman" w:hAnsi="Times New Roman" w:cs="Times New Roman"/>
          <w:sz w:val="28"/>
          <w:szCs w:val="28"/>
        </w:rPr>
        <w:t xml:space="preserve">- </w:t>
      </w:r>
      <w:r w:rsidR="00C05088" w:rsidRPr="005E207B">
        <w:rPr>
          <w:rFonts w:ascii="Times New Roman" w:hAnsi="Times New Roman" w:cs="Times New Roman"/>
          <w:sz w:val="28"/>
          <w:szCs w:val="28"/>
        </w:rPr>
        <w:t xml:space="preserve">статьи  </w:t>
      </w:r>
      <w:r w:rsidRPr="005E207B">
        <w:rPr>
          <w:rFonts w:ascii="Times New Roman" w:hAnsi="Times New Roman" w:cs="Times New Roman"/>
          <w:sz w:val="28"/>
          <w:szCs w:val="28"/>
        </w:rPr>
        <w:t>11.</w:t>
      </w:r>
      <w:r w:rsidR="00C05088" w:rsidRPr="005E207B">
        <w:rPr>
          <w:rFonts w:ascii="Times New Roman" w:hAnsi="Times New Roman" w:cs="Times New Roman"/>
          <w:sz w:val="28"/>
          <w:szCs w:val="28"/>
        </w:rPr>
        <w:t xml:space="preserve">10  </w:t>
      </w:r>
      <w:r w:rsidRPr="005E207B">
        <w:rPr>
          <w:rFonts w:ascii="Times New Roman" w:eastAsiaTheme="minorHAnsi" w:hAnsi="Times New Roman" w:cs="Times New Roman"/>
          <w:bCs/>
          <w:sz w:val="28"/>
          <w:szCs w:val="28"/>
        </w:rPr>
        <w:t>Земельного кодекса Российской Федерации от 25.10.2001 № 136-ФЗ.</w:t>
      </w:r>
    </w:p>
    <w:p w:rsidR="005E207B" w:rsidRPr="005E207B" w:rsidRDefault="005E207B" w:rsidP="005E207B">
      <w:pPr>
        <w:pStyle w:val="af2"/>
        <w:tabs>
          <w:tab w:val="left" w:pos="0"/>
        </w:tabs>
        <w:ind w:left="708"/>
        <w:contextualSpacing w:val="0"/>
        <w:jc w:val="both"/>
        <w:rPr>
          <w:rFonts w:ascii="Times New Roman" w:eastAsiaTheme="minorHAnsi" w:hAnsi="Times New Roman" w:cs="Times New Roman"/>
          <w:bCs/>
          <w:sz w:val="28"/>
          <w:szCs w:val="28"/>
        </w:rPr>
      </w:pPr>
    </w:p>
    <w:p w:rsidR="00C05088" w:rsidRPr="005E207B" w:rsidRDefault="00C05088" w:rsidP="005E207B">
      <w:pPr>
        <w:pStyle w:val="2"/>
        <w:keepNext w:val="0"/>
        <w:keepLines w:val="0"/>
        <w:ind w:firstLine="709"/>
        <w:rPr>
          <w:rFonts w:ascii="Times New Roman" w:hAnsi="Times New Roman" w:cs="Times New Roman"/>
          <w:sz w:val="28"/>
          <w:szCs w:val="28"/>
        </w:rPr>
      </w:pPr>
      <w:bookmarkStart w:id="7" w:name="_Toc108710444"/>
      <w:bookmarkStart w:id="8" w:name="_Toc108770236"/>
      <w:bookmarkStart w:id="9" w:name="_Toc108773471"/>
      <w:bookmarkStart w:id="10" w:name="_Toc116895540"/>
      <w:bookmarkStart w:id="11" w:name="_Toc121130905"/>
      <w:r w:rsidRPr="005E207B">
        <w:rPr>
          <w:rFonts w:ascii="Times New Roman" w:eastAsiaTheme="minorHAnsi" w:hAnsi="Times New Roman" w:cs="Times New Roman"/>
          <w:sz w:val="28"/>
          <w:szCs w:val="28"/>
        </w:rPr>
        <w:t>1.2.</w:t>
      </w:r>
      <w:r w:rsidRPr="005E207B">
        <w:rPr>
          <w:rFonts w:ascii="Times New Roman" w:hAnsi="Times New Roman" w:cs="Times New Roman"/>
          <w:sz w:val="28"/>
          <w:szCs w:val="28"/>
        </w:rPr>
        <w:t xml:space="preserve">  Круг  Заявителе</w:t>
      </w:r>
      <w:bookmarkEnd w:id="7"/>
      <w:bookmarkEnd w:id="8"/>
      <w:bookmarkEnd w:id="9"/>
      <w:bookmarkEnd w:id="10"/>
      <w:r w:rsidR="006C56F2" w:rsidRPr="005E207B">
        <w:rPr>
          <w:rFonts w:ascii="Times New Roman" w:hAnsi="Times New Roman" w:cs="Times New Roman"/>
          <w:sz w:val="28"/>
          <w:szCs w:val="28"/>
        </w:rPr>
        <w:t>й</w:t>
      </w:r>
      <w:bookmarkEnd w:id="11"/>
    </w:p>
    <w:p w:rsidR="00580AAB" w:rsidRPr="005E207B" w:rsidRDefault="00C05088" w:rsidP="005E207B">
      <w:pPr>
        <w:pStyle w:val="19"/>
        <w:numPr>
          <w:ilvl w:val="2"/>
          <w:numId w:val="8"/>
        </w:numPr>
        <w:shd w:val="clear" w:color="auto" w:fill="auto"/>
        <w:tabs>
          <w:tab w:val="left" w:pos="0"/>
        </w:tabs>
        <w:ind w:left="0" w:firstLine="709"/>
        <w:jc w:val="both"/>
        <w:rPr>
          <w:color w:val="000000"/>
          <w:lang w:eastAsia="ru-RU" w:bidi="ru-RU"/>
        </w:rPr>
      </w:pPr>
      <w:r w:rsidRPr="005E207B">
        <w:tab/>
      </w:r>
      <w:bookmarkStart w:id="12" w:name="_Toc108710445"/>
      <w:bookmarkStart w:id="13" w:name="_Toc108770237"/>
      <w:bookmarkStart w:id="14" w:name="_Toc108773472"/>
      <w:bookmarkStart w:id="15" w:name="_Toc116895541"/>
      <w:r w:rsidR="00580AAB" w:rsidRPr="005E207B">
        <w:rPr>
          <w:color w:val="000000"/>
          <w:lang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580AAB" w:rsidRDefault="00580AAB" w:rsidP="00851993">
      <w:pPr>
        <w:pStyle w:val="19"/>
        <w:numPr>
          <w:ilvl w:val="2"/>
          <w:numId w:val="1"/>
        </w:numPr>
        <w:shd w:val="clear" w:color="auto" w:fill="auto"/>
        <w:tabs>
          <w:tab w:val="left" w:pos="709"/>
        </w:tabs>
        <w:ind w:left="0" w:firstLine="709"/>
        <w:jc w:val="both"/>
        <w:rPr>
          <w:color w:val="000000"/>
          <w:lang w:eastAsia="ru-RU" w:bidi="ru-RU"/>
        </w:rPr>
      </w:pPr>
      <w:r w:rsidRPr="005E207B">
        <w:rPr>
          <w:color w:val="000000"/>
          <w:lang w:eastAsia="ru-RU" w:bidi="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5E207B" w:rsidRPr="005E207B" w:rsidRDefault="005E207B" w:rsidP="005E207B">
      <w:pPr>
        <w:pStyle w:val="19"/>
        <w:shd w:val="clear" w:color="auto" w:fill="auto"/>
        <w:tabs>
          <w:tab w:val="left" w:pos="709"/>
        </w:tabs>
        <w:ind w:firstLine="0"/>
        <w:jc w:val="both"/>
        <w:rPr>
          <w:color w:val="000000"/>
          <w:lang w:eastAsia="ru-RU" w:bidi="ru-RU"/>
        </w:rPr>
      </w:pPr>
    </w:p>
    <w:p w:rsidR="00512280" w:rsidRPr="005E207B" w:rsidRDefault="005E207B" w:rsidP="005E207B">
      <w:pPr>
        <w:pStyle w:val="2"/>
        <w:keepNext w:val="0"/>
        <w:keepLines w:val="0"/>
        <w:numPr>
          <w:ilvl w:val="1"/>
          <w:numId w:val="8"/>
        </w:numPr>
        <w:tabs>
          <w:tab w:val="left" w:pos="709"/>
        </w:tabs>
        <w:autoSpaceDE/>
        <w:autoSpaceDN/>
        <w:adjustRightInd/>
        <w:spacing w:before="0"/>
        <w:ind w:left="0" w:firstLine="709"/>
        <w:jc w:val="both"/>
        <w:rPr>
          <w:rFonts w:ascii="Times New Roman" w:hAnsi="Times New Roman" w:cs="Times New Roman"/>
          <w:sz w:val="28"/>
          <w:szCs w:val="28"/>
        </w:rPr>
      </w:pPr>
      <w:bookmarkStart w:id="16" w:name="_Toc120786439"/>
      <w:bookmarkStart w:id="17" w:name="_Toc121130906"/>
      <w:bookmarkStart w:id="18" w:name="_Toc110264614"/>
      <w:bookmarkEnd w:id="12"/>
      <w:bookmarkEnd w:id="13"/>
      <w:bookmarkEnd w:id="14"/>
      <w:bookmarkEnd w:id="15"/>
      <w:r>
        <w:rPr>
          <w:rFonts w:ascii="Times New Roman" w:hAnsi="Times New Roman" w:cs="Times New Roman"/>
          <w:sz w:val="28"/>
          <w:szCs w:val="28"/>
        </w:rPr>
        <w:t xml:space="preserve"> </w:t>
      </w:r>
      <w:r w:rsidR="00512280" w:rsidRPr="005E207B">
        <w:rPr>
          <w:rFonts w:ascii="Times New Roman" w:hAnsi="Times New Roman" w:cs="Times New Roman"/>
          <w:sz w:val="28"/>
          <w:szCs w:val="28"/>
        </w:rPr>
        <w:t>Требования к порядку информирования о предоставлении муниципальной услуги</w:t>
      </w:r>
      <w:bookmarkEnd w:id="16"/>
      <w:bookmarkEnd w:id="17"/>
    </w:p>
    <w:p w:rsidR="00512280" w:rsidRPr="005E207B" w:rsidRDefault="005E207B"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1</w:t>
      </w:r>
      <w:r w:rsidR="00512280" w:rsidRPr="005E207B">
        <w:rPr>
          <w:rFonts w:ascii="Times New Roman" w:hAnsi="Times New Roman" w:cs="Times New Roman"/>
          <w:sz w:val="28"/>
          <w:szCs w:val="28"/>
        </w:rPr>
        <w:t>.3.1. Информирование о порядке предоставления  муниципальной  услуги осуществляется:</w:t>
      </w:r>
    </w:p>
    <w:p w:rsidR="00512280" w:rsidRPr="005E207B" w:rsidRDefault="00F212D0"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w:t>
      </w:r>
      <w:r w:rsidR="00512280" w:rsidRPr="005E207B">
        <w:rPr>
          <w:rFonts w:ascii="Times New Roman" w:hAnsi="Times New Roman" w:cs="Times New Roman"/>
          <w:sz w:val="28"/>
          <w:szCs w:val="28"/>
        </w:rPr>
        <w:t xml:space="preserve">1) непосредственно при личном приеме заявителя в </w:t>
      </w:r>
      <w:r w:rsidR="00512280" w:rsidRPr="005E207B">
        <w:rPr>
          <w:rFonts w:ascii="Times New Roman" w:hAnsi="Times New Roman" w:cs="Times New Roman"/>
          <w:b/>
          <w:i/>
          <w:sz w:val="28"/>
          <w:szCs w:val="28"/>
        </w:rPr>
        <w:t>Администрации городского округа Похвистнево Самарской области</w:t>
      </w:r>
      <w:r w:rsidR="00512280" w:rsidRPr="005E207B">
        <w:rPr>
          <w:rFonts w:ascii="Times New Roman" w:hAnsi="Times New Roman" w:cs="Times New Roman"/>
          <w:sz w:val="28"/>
          <w:szCs w:val="28"/>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12280" w:rsidRPr="005E207B" w:rsidRDefault="00F212D0"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w:t>
      </w:r>
      <w:r w:rsidR="00512280" w:rsidRPr="005E207B">
        <w:rPr>
          <w:rFonts w:ascii="Times New Roman" w:hAnsi="Times New Roman" w:cs="Times New Roman"/>
          <w:sz w:val="28"/>
          <w:szCs w:val="28"/>
        </w:rPr>
        <w:t>2) по телефону в Уполномоченном органе или многофункциональном центре;</w:t>
      </w:r>
    </w:p>
    <w:p w:rsidR="00512280" w:rsidRPr="005E207B" w:rsidRDefault="00F212D0" w:rsidP="005E207B">
      <w:pPr>
        <w:pStyle w:val="af"/>
        <w:tabs>
          <w:tab w:val="left" w:pos="7689"/>
          <w:tab w:val="left" w:pos="8743"/>
        </w:tabs>
        <w:spacing w:after="0"/>
        <w:ind w:right="3"/>
        <w:jc w:val="both"/>
        <w:rPr>
          <w:rFonts w:ascii="Times New Roman" w:hAnsi="Times New Roman" w:cs="Times New Roman"/>
          <w:sz w:val="28"/>
          <w:szCs w:val="28"/>
        </w:rPr>
      </w:pPr>
      <w:r>
        <w:rPr>
          <w:rFonts w:ascii="Times New Roman" w:hAnsi="Times New Roman" w:cs="Times New Roman"/>
          <w:sz w:val="28"/>
          <w:szCs w:val="28"/>
        </w:rPr>
        <w:t xml:space="preserve">         </w:t>
      </w:r>
      <w:r w:rsidR="00512280" w:rsidRPr="005E207B">
        <w:rPr>
          <w:rFonts w:ascii="Times New Roman" w:hAnsi="Times New Roman" w:cs="Times New Roman"/>
          <w:sz w:val="28"/>
          <w:szCs w:val="28"/>
        </w:rPr>
        <w:t xml:space="preserve">3) письменно, в том числе посредством электронной почты, </w:t>
      </w:r>
      <w:r w:rsidR="00512280" w:rsidRPr="005E207B">
        <w:rPr>
          <w:rFonts w:ascii="Times New Roman" w:hAnsi="Times New Roman" w:cs="Times New Roman"/>
          <w:sz w:val="28"/>
          <w:szCs w:val="28"/>
        </w:rPr>
        <w:lastRenderedPageBreak/>
        <w:t>факсимильной связи;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4)  посредством размещения в открытой и доступной форме информации:</w:t>
      </w:r>
    </w:p>
    <w:p w:rsidR="00512280" w:rsidRPr="005E207B" w:rsidRDefault="00512280" w:rsidP="005E207B">
      <w:pPr>
        <w:pStyle w:val="af2"/>
        <w:tabs>
          <w:tab w:val="left" w:pos="0"/>
        </w:tabs>
        <w:ind w:left="0" w:firstLine="709"/>
        <w:jc w:val="both"/>
        <w:rPr>
          <w:rFonts w:ascii="Times New Roman" w:hAnsi="Times New Roman" w:cs="Times New Roman"/>
          <w:sz w:val="28"/>
          <w:szCs w:val="28"/>
        </w:rPr>
      </w:pPr>
      <w:r w:rsidRPr="005E207B">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5E207B">
          <w:rPr>
            <w:rStyle w:val="af1"/>
            <w:rFonts w:ascii="Times New Roman" w:hAnsi="Times New Roman" w:cs="Times New Roman"/>
            <w:sz w:val="28"/>
            <w:szCs w:val="28"/>
          </w:rPr>
          <w:t>https://www.gosuslugi.ru/</w:t>
        </w:r>
      </w:hyperlink>
      <w:r w:rsidRPr="005E207B">
        <w:rPr>
          <w:rFonts w:ascii="Times New Roman" w:hAnsi="Times New Roman" w:cs="Times New Roman"/>
          <w:sz w:val="28"/>
          <w:szCs w:val="28"/>
        </w:rPr>
        <w:t xml:space="preserve">) (далее – ЕПГУ); </w:t>
      </w:r>
    </w:p>
    <w:p w:rsidR="00F212D0" w:rsidRPr="00F212D0" w:rsidRDefault="00F212D0" w:rsidP="00F212D0">
      <w:pPr>
        <w:pStyle w:val="af2"/>
        <w:keepNext/>
        <w:keepLines/>
        <w:widowControl/>
        <w:tabs>
          <w:tab w:val="left" w:pos="0"/>
        </w:tabs>
        <w:spacing w:line="276" w:lineRule="auto"/>
        <w:ind w:left="0" w:firstLine="709"/>
        <w:jc w:val="both"/>
        <w:rPr>
          <w:rFonts w:ascii="Times New Roman" w:hAnsi="Times New Roman" w:cs="Times New Roman"/>
          <w:sz w:val="28"/>
          <w:szCs w:val="28"/>
        </w:rPr>
      </w:pPr>
      <w:r w:rsidRPr="00F212D0">
        <w:rPr>
          <w:rFonts w:ascii="Times New Roman" w:hAnsi="Times New Roman" w:cs="Times New Roman"/>
          <w:sz w:val="28"/>
          <w:szCs w:val="28"/>
        </w:rPr>
        <w:t>-  на Региональном портале государственных</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и</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муниципальных</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услуг (https://gosuslugi.sam</w:t>
      </w:r>
      <w:r w:rsidRPr="00F212D0">
        <w:rPr>
          <w:rFonts w:ascii="Times New Roman" w:hAnsi="Times New Roman" w:cs="Times New Roman"/>
          <w:sz w:val="28"/>
          <w:szCs w:val="28"/>
          <w:lang w:val="en-US"/>
        </w:rPr>
        <w:t>region</w:t>
      </w:r>
      <w:r w:rsidRPr="00F212D0">
        <w:rPr>
          <w:rFonts w:ascii="Times New Roman" w:hAnsi="Times New Roman" w:cs="Times New Roman"/>
          <w:sz w:val="28"/>
          <w:szCs w:val="28"/>
        </w:rPr>
        <w:t>.</w:t>
      </w:r>
      <w:proofErr w:type="spellStart"/>
      <w:r w:rsidRPr="00F212D0">
        <w:rPr>
          <w:rFonts w:ascii="Times New Roman" w:hAnsi="Times New Roman" w:cs="Times New Roman"/>
          <w:sz w:val="28"/>
          <w:szCs w:val="28"/>
          <w:lang w:val="en-US"/>
        </w:rPr>
        <w:t>ru</w:t>
      </w:r>
      <w:proofErr w:type="spellEnd"/>
      <w:r w:rsidRPr="00F212D0">
        <w:rPr>
          <w:rFonts w:ascii="Times New Roman" w:hAnsi="Times New Roman" w:cs="Times New Roman"/>
          <w:sz w:val="28"/>
          <w:szCs w:val="28"/>
        </w:rPr>
        <w:t>)</w:t>
      </w:r>
      <w:r w:rsidRPr="00F212D0">
        <w:rPr>
          <w:rFonts w:ascii="Times New Roman" w:hAnsi="Times New Roman" w:cs="Times New Roman"/>
          <w:i/>
          <w:spacing w:val="-1"/>
          <w:sz w:val="28"/>
          <w:szCs w:val="28"/>
        </w:rPr>
        <w:t xml:space="preserve"> </w:t>
      </w:r>
      <w:r w:rsidRPr="00F212D0">
        <w:rPr>
          <w:rFonts w:ascii="Times New Roman" w:hAnsi="Times New Roman" w:cs="Times New Roman"/>
          <w:sz w:val="28"/>
          <w:szCs w:val="28"/>
        </w:rPr>
        <w:t>(далее</w:t>
      </w:r>
      <w:r w:rsidRPr="00F212D0">
        <w:rPr>
          <w:rFonts w:ascii="Times New Roman" w:hAnsi="Times New Roman" w:cs="Times New Roman"/>
          <w:spacing w:val="-3"/>
          <w:sz w:val="28"/>
          <w:szCs w:val="28"/>
        </w:rPr>
        <w:t xml:space="preserve"> </w:t>
      </w:r>
      <w:r w:rsidRPr="00F212D0">
        <w:rPr>
          <w:rFonts w:ascii="Times New Roman" w:hAnsi="Times New Roman" w:cs="Times New Roman"/>
          <w:sz w:val="28"/>
          <w:szCs w:val="28"/>
        </w:rPr>
        <w:t>–</w:t>
      </w:r>
      <w:r w:rsidRPr="00F212D0">
        <w:rPr>
          <w:rFonts w:ascii="Times New Roman" w:hAnsi="Times New Roman" w:cs="Times New Roman"/>
          <w:spacing w:val="-2"/>
          <w:sz w:val="28"/>
          <w:szCs w:val="28"/>
        </w:rPr>
        <w:t xml:space="preserve"> </w:t>
      </w:r>
      <w:r w:rsidRPr="00F212D0">
        <w:rPr>
          <w:rFonts w:ascii="Times New Roman" w:hAnsi="Times New Roman" w:cs="Times New Roman"/>
          <w:sz w:val="28"/>
          <w:szCs w:val="28"/>
        </w:rPr>
        <w:t>Региональный</w:t>
      </w:r>
      <w:r w:rsidRPr="00F212D0">
        <w:rPr>
          <w:rFonts w:ascii="Times New Roman" w:hAnsi="Times New Roman" w:cs="Times New Roman"/>
          <w:spacing w:val="-1"/>
          <w:sz w:val="28"/>
          <w:szCs w:val="28"/>
        </w:rPr>
        <w:t xml:space="preserve"> </w:t>
      </w:r>
      <w:r w:rsidRPr="00F212D0">
        <w:rPr>
          <w:rFonts w:ascii="Times New Roman" w:hAnsi="Times New Roman" w:cs="Times New Roman"/>
          <w:sz w:val="28"/>
          <w:szCs w:val="28"/>
        </w:rPr>
        <w:t>портал, РПГУ);</w:t>
      </w:r>
    </w:p>
    <w:p w:rsidR="00512280" w:rsidRPr="005E207B" w:rsidRDefault="00512280" w:rsidP="005E207B">
      <w:pPr>
        <w:pStyle w:val="af2"/>
        <w:tabs>
          <w:tab w:val="left" w:pos="0"/>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в 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 системе</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 xml:space="preserve">«Реестр </w:t>
      </w:r>
      <w:proofErr w:type="spellStart"/>
      <w:proofErr w:type="gramStart"/>
      <w:r w:rsidRPr="005E207B">
        <w:rPr>
          <w:rFonts w:ascii="Times New Roman" w:hAnsi="Times New Roman" w:cs="Times New Roman"/>
          <w:sz w:val="28"/>
          <w:szCs w:val="28"/>
        </w:rPr>
        <w:t>государствен-ных</w:t>
      </w:r>
      <w:proofErr w:type="spellEnd"/>
      <w:proofErr w:type="gramEnd"/>
      <w:r w:rsidRPr="005E207B">
        <w:rPr>
          <w:rFonts w:ascii="Times New Roman" w:hAnsi="Times New Roman" w:cs="Times New Roman"/>
          <w:sz w:val="28"/>
          <w:szCs w:val="28"/>
        </w:rPr>
        <w:t xml:space="preserve"> и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муниципальных услуг)   (http://frgu.ru)</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региональный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реестр);</w:t>
      </w:r>
    </w:p>
    <w:p w:rsidR="00512280" w:rsidRPr="005E207B" w:rsidRDefault="00512280" w:rsidP="005E207B">
      <w:pPr>
        <w:pStyle w:val="af2"/>
        <w:tabs>
          <w:tab w:val="left" w:pos="0"/>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на официальном сайте Администрации городского округа Похвистнево в разделе «Муниципальные услуги» (http://pohgor.ru/munuslugi/).</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1.3.2. Информирование осуществляется по вопросам, касающимся: </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 способов подачи заявления о предоставлении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5) порядка и сроков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5E207B">
        <w:rPr>
          <w:rFonts w:ascii="Times New Roman" w:hAnsi="Times New Roman" w:cs="Times New Roman"/>
          <w:sz w:val="28"/>
          <w:szCs w:val="28"/>
        </w:rPr>
        <w:t>обратившихся</w:t>
      </w:r>
      <w:proofErr w:type="gramEnd"/>
      <w:r w:rsidRPr="005E207B">
        <w:rPr>
          <w:rFonts w:ascii="Times New Roman" w:hAnsi="Times New Roman" w:cs="Times New Roman"/>
          <w:sz w:val="28"/>
          <w:szCs w:val="28"/>
        </w:rPr>
        <w:t xml:space="preserve"> по интересующим вопросам.</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Заявитель, фамилии, имени, </w:t>
      </w:r>
      <w:r w:rsidRPr="005E207B">
        <w:rPr>
          <w:rFonts w:ascii="Times New Roman" w:hAnsi="Times New Roman" w:cs="Times New Roman"/>
          <w:sz w:val="28"/>
          <w:szCs w:val="28"/>
        </w:rPr>
        <w:lastRenderedPageBreak/>
        <w:t>отчества (последнее – при наличии) и должности специалиста, принявшего телефонный звонок.</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изложить обращение в письменной форме; </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назначить другое время для консультаций.</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Информирование осуществляется в соответствии с графиком приема граждан.</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5E207B">
        <w:rPr>
          <w:rFonts w:ascii="Times New Roman" w:hAnsi="Times New Roman" w:cs="Times New Roman"/>
          <w:sz w:val="28"/>
          <w:szCs w:val="28"/>
        </w:rPr>
        <w:t>–Ф</w:t>
      </w:r>
      <w:proofErr w:type="gramEnd"/>
      <w:r w:rsidRPr="005E207B">
        <w:rPr>
          <w:rFonts w:ascii="Times New Roman" w:hAnsi="Times New Roman" w:cs="Times New Roman"/>
          <w:sz w:val="28"/>
          <w:szCs w:val="28"/>
        </w:rPr>
        <w:t>едеральный закон № 59-ФЗ).</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1.3.5.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r>
      <w:proofErr w:type="gramStart"/>
      <w:r w:rsidRPr="005E207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12280" w:rsidRPr="005E207B" w:rsidRDefault="00512280" w:rsidP="005E207B">
      <w:pPr>
        <w:jc w:val="both"/>
        <w:rPr>
          <w:rFonts w:ascii="Times New Roman" w:hAnsi="Times New Roman" w:cs="Times New Roman"/>
          <w:sz w:val="28"/>
          <w:szCs w:val="28"/>
        </w:rPr>
      </w:pPr>
      <w:r w:rsidRPr="005E207B">
        <w:rPr>
          <w:rFonts w:ascii="Times New Roman" w:hAnsi="Times New Roman" w:cs="Times New Roman"/>
          <w:sz w:val="28"/>
          <w:szCs w:val="28"/>
        </w:rPr>
        <w:tab/>
        <w:t>1.3.6.  На официальном сайте Администрации городского округа Похвистнево, на стендах</w:t>
      </w:r>
      <w:r w:rsidR="00C92436">
        <w:rPr>
          <w:rFonts w:ascii="Times New Roman" w:hAnsi="Times New Roman" w:cs="Times New Roman"/>
          <w:sz w:val="28"/>
          <w:szCs w:val="28"/>
        </w:rPr>
        <w:t>, в том числе электронных,</w:t>
      </w:r>
      <w:r w:rsidRPr="005E207B">
        <w:rPr>
          <w:rFonts w:ascii="Times New Roman" w:hAnsi="Times New Roman" w:cs="Times New Roman"/>
          <w:sz w:val="28"/>
          <w:szCs w:val="28"/>
        </w:rPr>
        <w:t xml:space="preserve"> в местах предоставления муниципальной услуги,  в многофункциональном центре размещается следующая справочная информация:</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справочные телефоны Уполномоченного органа;</w:t>
      </w:r>
    </w:p>
    <w:p w:rsidR="00512280" w:rsidRPr="005E207B" w:rsidRDefault="00EE15D2" w:rsidP="005E207B">
      <w:pPr>
        <w:jc w:val="both"/>
        <w:rPr>
          <w:rFonts w:ascii="Times New Roman" w:hAnsi="Times New Roman" w:cs="Times New Roman"/>
          <w:sz w:val="28"/>
          <w:szCs w:val="28"/>
        </w:rPr>
      </w:pPr>
      <w:r>
        <w:rPr>
          <w:rFonts w:ascii="Times New Roman" w:hAnsi="Times New Roman" w:cs="Times New Roman"/>
          <w:sz w:val="28"/>
          <w:szCs w:val="28"/>
        </w:rPr>
        <w:tab/>
      </w:r>
      <w:r w:rsidR="00512280" w:rsidRPr="005E207B">
        <w:rPr>
          <w:rFonts w:ascii="Times New Roman" w:hAnsi="Times New Roman" w:cs="Times New Roman"/>
          <w:sz w:val="28"/>
          <w:szCs w:val="28"/>
        </w:rPr>
        <w:t xml:space="preserve">адрес официального сайта, а также электронной почты и (или) формы обратной связи Администрации городского округа Похвистнево в сети </w:t>
      </w:r>
      <w:r w:rsidR="00512280" w:rsidRPr="005E207B">
        <w:rPr>
          <w:rFonts w:ascii="Times New Roman" w:hAnsi="Times New Roman" w:cs="Times New Roman"/>
          <w:sz w:val="28"/>
          <w:szCs w:val="28"/>
        </w:rPr>
        <w:lastRenderedPageBreak/>
        <w:t>«Интернет».</w:t>
      </w:r>
    </w:p>
    <w:p w:rsidR="00512280" w:rsidRPr="005E207B"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12280" w:rsidRDefault="00512280"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851993" w:rsidRPr="005E207B" w:rsidRDefault="00851993" w:rsidP="005E207B">
      <w:pPr>
        <w:ind w:firstLine="709"/>
        <w:jc w:val="both"/>
        <w:rPr>
          <w:rFonts w:ascii="Times New Roman" w:hAnsi="Times New Roman" w:cs="Times New Roman"/>
          <w:sz w:val="28"/>
          <w:szCs w:val="28"/>
        </w:rPr>
      </w:pPr>
    </w:p>
    <w:p w:rsidR="00512280" w:rsidRPr="005E207B" w:rsidRDefault="00512280" w:rsidP="005E207B">
      <w:pPr>
        <w:pStyle w:val="2"/>
        <w:keepNext w:val="0"/>
        <w:keepLines w:val="0"/>
        <w:ind w:firstLine="709"/>
        <w:jc w:val="center"/>
        <w:rPr>
          <w:rFonts w:ascii="Times New Roman" w:hAnsi="Times New Roman" w:cs="Times New Roman"/>
          <w:b/>
          <w:sz w:val="28"/>
          <w:szCs w:val="28"/>
        </w:rPr>
      </w:pPr>
      <w:bookmarkStart w:id="19" w:name="_Toc116895542"/>
      <w:bookmarkStart w:id="20" w:name="_Toc121130907"/>
      <w:bookmarkStart w:id="21" w:name="_Toc116895543"/>
      <w:r w:rsidRPr="005E207B">
        <w:rPr>
          <w:rFonts w:ascii="Times New Roman" w:hAnsi="Times New Roman" w:cs="Times New Roman"/>
          <w:b/>
        </w:rPr>
        <w:t>Раздел II. Стандарт предоставления муниципальной услуги</w:t>
      </w:r>
      <w:bookmarkEnd w:id="19"/>
      <w:bookmarkEnd w:id="20"/>
      <w:r w:rsidRPr="005E207B">
        <w:rPr>
          <w:rFonts w:ascii="Times New Roman" w:hAnsi="Times New Roman" w:cs="Times New Roman"/>
          <w:b/>
          <w:sz w:val="28"/>
          <w:szCs w:val="28"/>
        </w:rPr>
        <w:t xml:space="preserve"> </w:t>
      </w:r>
    </w:p>
    <w:p w:rsidR="00512280" w:rsidRPr="005E207B" w:rsidRDefault="00512280" w:rsidP="005E207B">
      <w:pPr>
        <w:pStyle w:val="2"/>
        <w:keepNext w:val="0"/>
        <w:keepLines w:val="0"/>
        <w:ind w:firstLine="709"/>
        <w:jc w:val="center"/>
        <w:rPr>
          <w:rFonts w:ascii="Times New Roman" w:hAnsi="Times New Roman" w:cs="Times New Roman"/>
          <w:sz w:val="28"/>
          <w:szCs w:val="28"/>
        </w:rPr>
      </w:pPr>
    </w:p>
    <w:p w:rsidR="00512280" w:rsidRPr="005E207B" w:rsidRDefault="00512280" w:rsidP="005E207B">
      <w:pPr>
        <w:pStyle w:val="2"/>
        <w:keepNext w:val="0"/>
        <w:keepLines w:val="0"/>
        <w:ind w:firstLine="709"/>
        <w:jc w:val="both"/>
        <w:rPr>
          <w:rFonts w:ascii="Times New Roman" w:hAnsi="Times New Roman" w:cs="Times New Roman"/>
          <w:sz w:val="28"/>
          <w:szCs w:val="28"/>
        </w:rPr>
      </w:pPr>
      <w:bookmarkStart w:id="22" w:name="_Toc121130908"/>
      <w:r w:rsidRPr="005E207B">
        <w:rPr>
          <w:rFonts w:ascii="Times New Roman" w:hAnsi="Times New Roman" w:cs="Times New Roman"/>
          <w:sz w:val="28"/>
          <w:szCs w:val="28"/>
        </w:rPr>
        <w:t>2.1.  Наименование</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bookmarkEnd w:id="21"/>
      <w:bookmarkEnd w:id="22"/>
    </w:p>
    <w:bookmarkEnd w:id="18"/>
    <w:p w:rsidR="00EF0FE7" w:rsidRPr="005E207B" w:rsidRDefault="005E207B" w:rsidP="005E207B">
      <w:pPr>
        <w:ind w:firstLine="709"/>
        <w:jc w:val="both"/>
        <w:rPr>
          <w:rFonts w:ascii="Times New Roman" w:hAnsi="Times New Roman" w:cs="Times New Roman"/>
          <w:sz w:val="28"/>
          <w:szCs w:val="24"/>
        </w:rPr>
      </w:pPr>
      <w:r>
        <w:rPr>
          <w:rFonts w:ascii="Times New Roman" w:hAnsi="Times New Roman" w:cs="Times New Roman"/>
          <w:bCs/>
          <w:sz w:val="28"/>
          <w:szCs w:val="28"/>
        </w:rPr>
        <w:t xml:space="preserve"> </w:t>
      </w:r>
      <w:r w:rsidR="00EF0FE7" w:rsidRPr="005E207B">
        <w:rPr>
          <w:rFonts w:ascii="Times New Roman" w:hAnsi="Times New Roman" w:cs="Times New Roman"/>
          <w:bCs/>
          <w:sz w:val="28"/>
          <w:szCs w:val="28"/>
        </w:rPr>
        <w:t xml:space="preserve">Утверждение схемы расположения земельного участка или земельных участков </w:t>
      </w:r>
      <w:r>
        <w:rPr>
          <w:rFonts w:ascii="Times New Roman" w:hAnsi="Times New Roman" w:cs="Times New Roman"/>
          <w:bCs/>
          <w:sz w:val="28"/>
          <w:szCs w:val="28"/>
        </w:rPr>
        <w:t>на кадастровом плане территории.</w:t>
      </w:r>
    </w:p>
    <w:p w:rsidR="00EF0FE7" w:rsidRPr="005E207B" w:rsidRDefault="00EF0FE7" w:rsidP="005E207B">
      <w:pPr>
        <w:ind w:firstLine="709"/>
        <w:jc w:val="both"/>
        <w:rPr>
          <w:rFonts w:ascii="Times New Roman" w:hAnsi="Times New Roman" w:cs="Times New Roman"/>
          <w:bCs/>
          <w:sz w:val="28"/>
          <w:szCs w:val="28"/>
        </w:rPr>
      </w:pPr>
    </w:p>
    <w:p w:rsidR="001569FA" w:rsidRPr="005E207B" w:rsidRDefault="001569FA" w:rsidP="00851993">
      <w:pPr>
        <w:pStyle w:val="2"/>
        <w:keepNext w:val="0"/>
        <w:keepLines w:val="0"/>
        <w:ind w:firstLine="709"/>
        <w:rPr>
          <w:rFonts w:ascii="Times New Roman" w:hAnsi="Times New Roman" w:cs="Times New Roman"/>
          <w:sz w:val="28"/>
          <w:szCs w:val="28"/>
        </w:rPr>
      </w:pPr>
      <w:bookmarkStart w:id="23" w:name="_Toc121130909"/>
      <w:r w:rsidRPr="005E207B">
        <w:rPr>
          <w:rFonts w:ascii="Times New Roman" w:hAnsi="Times New Roman" w:cs="Times New Roman"/>
          <w:sz w:val="28"/>
          <w:szCs w:val="28"/>
        </w:rPr>
        <w:t xml:space="preserve">2.2.  </w:t>
      </w:r>
      <w:bookmarkStart w:id="24" w:name="_Toc116895544"/>
      <w:r w:rsidRPr="005E207B">
        <w:rPr>
          <w:rFonts w:ascii="Times New Roman" w:hAnsi="Times New Roman" w:cs="Times New Roman"/>
          <w:sz w:val="28"/>
          <w:szCs w:val="28"/>
        </w:rPr>
        <w:t>Наименование органа, предоставляющего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муниципальную услугу</w:t>
      </w:r>
      <w:bookmarkEnd w:id="23"/>
      <w:bookmarkEnd w:id="24"/>
    </w:p>
    <w:p w:rsidR="001569FA" w:rsidRPr="005E207B" w:rsidRDefault="001569FA" w:rsidP="005E207B">
      <w:pPr>
        <w:pStyle w:val="af2"/>
        <w:numPr>
          <w:ilvl w:val="2"/>
          <w:numId w:val="12"/>
        </w:numPr>
        <w:tabs>
          <w:tab w:val="left" w:pos="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Муниципальная услуга предоставляется Администрацией городского округа Похвистнево.</w:t>
      </w:r>
    </w:p>
    <w:p w:rsidR="001569FA" w:rsidRPr="005E207B" w:rsidRDefault="001569FA" w:rsidP="005E207B">
      <w:pPr>
        <w:pStyle w:val="af2"/>
        <w:tabs>
          <w:tab w:val="left" w:pos="0"/>
        </w:tabs>
        <w:ind w:left="0" w:right="3"/>
        <w:jc w:val="both"/>
        <w:rPr>
          <w:rFonts w:ascii="Times New Roman" w:hAnsi="Times New Roman" w:cs="Times New Roman"/>
          <w:sz w:val="28"/>
          <w:szCs w:val="28"/>
        </w:rPr>
      </w:pPr>
      <w:r w:rsidRPr="005E207B">
        <w:rPr>
          <w:rFonts w:ascii="Times New Roman" w:hAnsi="Times New Roman" w:cs="Times New Roman"/>
          <w:sz w:val="28"/>
          <w:szCs w:val="28"/>
        </w:rPr>
        <w:t>В предоставлении муниципальной услуги принимают участие</w:t>
      </w:r>
      <w:r w:rsidRPr="005E207B">
        <w:rPr>
          <w:rFonts w:ascii="Times New Roman" w:hAnsi="Times New Roman" w:cs="Times New Roman"/>
          <w:spacing w:val="1"/>
          <w:sz w:val="28"/>
          <w:szCs w:val="28"/>
        </w:rPr>
        <w:t xml:space="preserve"> У</w:t>
      </w:r>
      <w:r w:rsidRPr="005E207B">
        <w:rPr>
          <w:rFonts w:ascii="Times New Roman" w:hAnsi="Times New Roman" w:cs="Times New Roman"/>
          <w:sz w:val="28"/>
          <w:szCs w:val="28"/>
        </w:rPr>
        <w:t>полномоченный орган и МФЦ.</w:t>
      </w:r>
    </w:p>
    <w:p w:rsidR="001569FA" w:rsidRPr="005E207B" w:rsidRDefault="001569FA" w:rsidP="005E207B">
      <w:pPr>
        <w:pStyle w:val="af"/>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Администрация городского округа Похвистнево взаимодействует</w:t>
      </w:r>
      <w:r w:rsidRPr="005E207B">
        <w:rPr>
          <w:rFonts w:ascii="Times New Roman" w:hAnsi="Times New Roman" w:cs="Times New Roman"/>
          <w:spacing w:val="-1"/>
          <w:sz w:val="28"/>
          <w:szCs w:val="28"/>
        </w:rPr>
        <w:t xml:space="preserve"> </w:t>
      </w:r>
      <w:proofErr w:type="gramStart"/>
      <w:r w:rsidRPr="005E207B">
        <w:rPr>
          <w:rFonts w:ascii="Times New Roman" w:hAnsi="Times New Roman" w:cs="Times New Roman"/>
          <w:sz w:val="28"/>
          <w:szCs w:val="28"/>
        </w:rPr>
        <w:t>с</w:t>
      </w:r>
      <w:proofErr w:type="gramEnd"/>
      <w:r w:rsidRPr="005E207B">
        <w:rPr>
          <w:rFonts w:ascii="Times New Roman" w:hAnsi="Times New Roman" w:cs="Times New Roman"/>
          <w:sz w:val="28"/>
          <w:szCs w:val="28"/>
        </w:rPr>
        <w:t>:</w:t>
      </w:r>
    </w:p>
    <w:p w:rsidR="001569FA" w:rsidRPr="005E207B" w:rsidRDefault="001569FA" w:rsidP="005E207B">
      <w:pPr>
        <w:pStyle w:val="af"/>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Федеральной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службой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кадастра</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картографии.</w:t>
      </w:r>
    </w:p>
    <w:p w:rsidR="001569FA" w:rsidRPr="005E207B" w:rsidRDefault="00EE15D2" w:rsidP="005E207B">
      <w:pPr>
        <w:pStyle w:val="af"/>
        <w:numPr>
          <w:ilvl w:val="2"/>
          <w:numId w:val="11"/>
        </w:numPr>
        <w:adjustRightInd/>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569FA" w:rsidRPr="005E207B">
        <w:rPr>
          <w:rFonts w:ascii="Times New Roman" w:hAnsi="Times New Roman" w:cs="Times New Roman"/>
          <w:sz w:val="28"/>
          <w:szCs w:val="28"/>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том числе согласований, необходимых для получения муниципальной услуги и</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связанных с обращением в иные государственные органы и организации, за</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исключением получения услуг, включенных в перечень услуг, которые являются</w:t>
      </w:r>
      <w:r w:rsidR="001569FA" w:rsidRPr="005E207B">
        <w:rPr>
          <w:rFonts w:ascii="Times New Roman" w:hAnsi="Times New Roman" w:cs="Times New Roman"/>
          <w:spacing w:val="-67"/>
          <w:sz w:val="28"/>
          <w:szCs w:val="28"/>
        </w:rPr>
        <w:t xml:space="preserve"> </w:t>
      </w:r>
      <w:r w:rsidR="001569FA" w:rsidRPr="005E207B">
        <w:rPr>
          <w:rFonts w:ascii="Times New Roman" w:hAnsi="Times New Roman" w:cs="Times New Roman"/>
          <w:sz w:val="28"/>
          <w:szCs w:val="28"/>
        </w:rPr>
        <w:t>необходимыми</w:t>
      </w:r>
      <w:r w:rsidR="001569FA" w:rsidRPr="005E207B">
        <w:rPr>
          <w:rFonts w:ascii="Times New Roman" w:hAnsi="Times New Roman" w:cs="Times New Roman"/>
          <w:spacing w:val="-5"/>
          <w:sz w:val="28"/>
          <w:szCs w:val="28"/>
        </w:rPr>
        <w:t xml:space="preserve"> </w:t>
      </w:r>
      <w:r w:rsidR="001569FA" w:rsidRPr="005E207B">
        <w:rPr>
          <w:rFonts w:ascii="Times New Roman" w:hAnsi="Times New Roman" w:cs="Times New Roman"/>
          <w:sz w:val="28"/>
          <w:szCs w:val="28"/>
        </w:rPr>
        <w:t>и</w:t>
      </w:r>
      <w:r w:rsidR="001569FA" w:rsidRPr="005E207B">
        <w:rPr>
          <w:rFonts w:ascii="Times New Roman" w:hAnsi="Times New Roman" w:cs="Times New Roman"/>
          <w:spacing w:val="-4"/>
          <w:sz w:val="28"/>
          <w:szCs w:val="28"/>
        </w:rPr>
        <w:t xml:space="preserve"> </w:t>
      </w:r>
      <w:r w:rsidR="001569FA" w:rsidRPr="005E207B">
        <w:rPr>
          <w:rFonts w:ascii="Times New Roman" w:hAnsi="Times New Roman" w:cs="Times New Roman"/>
          <w:sz w:val="28"/>
          <w:szCs w:val="28"/>
        </w:rPr>
        <w:t>обязательными</w:t>
      </w:r>
      <w:r w:rsidR="001569FA" w:rsidRPr="005E207B">
        <w:rPr>
          <w:rFonts w:ascii="Times New Roman" w:hAnsi="Times New Roman" w:cs="Times New Roman"/>
          <w:spacing w:val="-5"/>
          <w:sz w:val="28"/>
          <w:szCs w:val="28"/>
        </w:rPr>
        <w:t xml:space="preserve"> </w:t>
      </w:r>
      <w:r w:rsidR="001569FA" w:rsidRPr="005E207B">
        <w:rPr>
          <w:rFonts w:ascii="Times New Roman" w:hAnsi="Times New Roman" w:cs="Times New Roman"/>
          <w:sz w:val="28"/>
          <w:szCs w:val="28"/>
        </w:rPr>
        <w:t>для</w:t>
      </w:r>
      <w:r w:rsidR="001569FA" w:rsidRPr="005E207B">
        <w:rPr>
          <w:rFonts w:ascii="Times New Roman" w:hAnsi="Times New Roman" w:cs="Times New Roman"/>
          <w:spacing w:val="-5"/>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3"/>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4"/>
          <w:sz w:val="28"/>
          <w:szCs w:val="28"/>
        </w:rPr>
        <w:t xml:space="preserve"> </w:t>
      </w:r>
      <w:r w:rsidR="001569FA" w:rsidRPr="005E207B">
        <w:rPr>
          <w:rFonts w:ascii="Times New Roman" w:hAnsi="Times New Roman" w:cs="Times New Roman"/>
          <w:sz w:val="28"/>
          <w:szCs w:val="28"/>
        </w:rPr>
        <w:t>услуги.</w:t>
      </w:r>
    </w:p>
    <w:p w:rsidR="001569FA" w:rsidRPr="005E207B" w:rsidRDefault="001569FA" w:rsidP="00851993">
      <w:pPr>
        <w:pStyle w:val="af2"/>
        <w:numPr>
          <w:ilvl w:val="2"/>
          <w:numId w:val="11"/>
        </w:numPr>
        <w:tabs>
          <w:tab w:val="left" w:pos="1701"/>
        </w:tabs>
        <w:adjustRightInd/>
        <w:ind w:left="0"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 Предоставление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любом многофункциональном центре по выбору заявителя независимо от места его жительства или места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фактического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проживания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(пребывания)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экстерриториальному</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принципу.</w:t>
      </w:r>
    </w:p>
    <w:p w:rsidR="001569FA" w:rsidRPr="005E207B" w:rsidRDefault="001569FA" w:rsidP="00851993">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Предоставление муниципальной услуги по экстерриториальному принципу</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обеспечения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возможности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подачи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заявлений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посредством Единого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портала</w:t>
      </w:r>
      <w:r w:rsidR="00625511">
        <w:rPr>
          <w:rFonts w:ascii="Times New Roman" w:hAnsi="Times New Roman" w:cs="Times New Roman"/>
          <w:sz w:val="28"/>
          <w:szCs w:val="28"/>
        </w:rPr>
        <w:t xml:space="preserve"> или Регионального портала</w:t>
      </w:r>
      <w:r w:rsidRPr="005E207B">
        <w:rPr>
          <w:rFonts w:ascii="Times New Roman" w:hAnsi="Times New Roman" w:cs="Times New Roman"/>
          <w:sz w:val="28"/>
          <w:szCs w:val="28"/>
        </w:rPr>
        <w:t>.</w:t>
      </w:r>
    </w:p>
    <w:p w:rsidR="001569FA" w:rsidRPr="005E207B" w:rsidRDefault="001569FA" w:rsidP="005E207B">
      <w:pPr>
        <w:pStyle w:val="2"/>
        <w:keepNext w:val="0"/>
        <w:keepLines w:val="0"/>
        <w:numPr>
          <w:ilvl w:val="1"/>
          <w:numId w:val="13"/>
        </w:numPr>
        <w:tabs>
          <w:tab w:val="left" w:pos="1276"/>
        </w:tabs>
        <w:autoSpaceDE/>
        <w:autoSpaceDN/>
        <w:adjustRightInd/>
        <w:spacing w:before="200"/>
        <w:ind w:left="0" w:firstLine="709"/>
        <w:jc w:val="both"/>
        <w:rPr>
          <w:rFonts w:ascii="Times New Roman" w:hAnsi="Times New Roman" w:cs="Times New Roman"/>
          <w:sz w:val="28"/>
          <w:szCs w:val="28"/>
        </w:rPr>
      </w:pPr>
      <w:bookmarkStart w:id="25" w:name="_Toc116895545"/>
      <w:bookmarkStart w:id="26" w:name="_Toc121130910"/>
      <w:r w:rsidRPr="005E207B">
        <w:rPr>
          <w:rFonts w:ascii="Times New Roman" w:hAnsi="Times New Roman" w:cs="Times New Roman"/>
          <w:sz w:val="28"/>
          <w:szCs w:val="28"/>
        </w:rPr>
        <w:t>Результат</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bookmarkEnd w:id="25"/>
      <w:bookmarkEnd w:id="26"/>
    </w:p>
    <w:p w:rsidR="001569FA" w:rsidRPr="005E207B" w:rsidRDefault="001569FA" w:rsidP="005E207B">
      <w:pPr>
        <w:pStyle w:val="af2"/>
        <w:numPr>
          <w:ilvl w:val="2"/>
          <w:numId w:val="13"/>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Результатом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является:</w:t>
      </w:r>
    </w:p>
    <w:p w:rsidR="001569FA" w:rsidRPr="005E207B" w:rsidRDefault="001569FA" w:rsidP="005E207B">
      <w:pPr>
        <w:pStyle w:val="af2"/>
        <w:numPr>
          <w:ilvl w:val="0"/>
          <w:numId w:val="10"/>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bCs/>
          <w:sz w:val="28"/>
          <w:szCs w:val="28"/>
        </w:rPr>
        <w:t xml:space="preserve">Решение об утверждении схемы расположения земельного участка по форме согласно приложению № 1 к настоящему </w:t>
      </w:r>
      <w:r w:rsidRPr="005E207B">
        <w:rPr>
          <w:rFonts w:ascii="Times New Roman" w:hAnsi="Times New Roman" w:cs="Times New Roman"/>
          <w:bCs/>
          <w:sz w:val="28"/>
          <w:szCs w:val="28"/>
        </w:rPr>
        <w:lastRenderedPageBreak/>
        <w:t>Административному регламенту;</w:t>
      </w:r>
    </w:p>
    <w:p w:rsidR="001569FA" w:rsidRPr="005E207B" w:rsidRDefault="001569FA" w:rsidP="005E207B">
      <w:pPr>
        <w:pStyle w:val="af2"/>
        <w:numPr>
          <w:ilvl w:val="0"/>
          <w:numId w:val="10"/>
        </w:numPr>
        <w:ind w:left="0" w:firstLine="709"/>
        <w:jc w:val="both"/>
        <w:rPr>
          <w:rFonts w:ascii="Times New Roman" w:hAnsi="Times New Roman" w:cs="Times New Roman"/>
          <w:bCs/>
          <w:sz w:val="28"/>
          <w:szCs w:val="28"/>
        </w:rPr>
      </w:pPr>
      <w:r w:rsidRPr="005E207B">
        <w:rPr>
          <w:rFonts w:ascii="Times New Roman" w:hAnsi="Times New Roman" w:cs="Times New Roman"/>
          <w:bCs/>
          <w:sz w:val="28"/>
          <w:szCs w:val="28"/>
        </w:rPr>
        <w:t>Решение об отказе в утверждении схемы расположения земельного участка по форме согласно приложению № 2 к настоящему Административному регламенту.</w:t>
      </w:r>
    </w:p>
    <w:p w:rsidR="001569FA" w:rsidRPr="005E207B" w:rsidRDefault="001569FA" w:rsidP="005E207B">
      <w:pPr>
        <w:pStyle w:val="af2"/>
        <w:numPr>
          <w:ilvl w:val="2"/>
          <w:numId w:val="13"/>
        </w:numPr>
        <w:adjustRightInd/>
        <w:ind w:left="0" w:right="6"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Результат предоставления муниципальной услуги представляется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 документа на бумажном носителе или электронного документа,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подписанного электронной подписью в соответствии с требованиями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от</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06.04.2011</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63-ФЗ</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подписи»</w:t>
      </w:r>
      <w:r w:rsidRPr="005E207B">
        <w:rPr>
          <w:rFonts w:ascii="Times New Roman" w:hAnsi="Times New Roman" w:cs="Times New Roman"/>
          <w:spacing w:val="13"/>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Федеральный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 № 63-ФЗ).</w:t>
      </w:r>
    </w:p>
    <w:p w:rsidR="001569FA" w:rsidRPr="005E207B" w:rsidRDefault="006C56F2" w:rsidP="005E207B">
      <w:pPr>
        <w:pStyle w:val="2"/>
        <w:keepNext w:val="0"/>
        <w:keepLines w:val="0"/>
        <w:numPr>
          <w:ilvl w:val="1"/>
          <w:numId w:val="13"/>
        </w:numPr>
        <w:tabs>
          <w:tab w:val="left" w:pos="1276"/>
        </w:tabs>
        <w:autoSpaceDE/>
        <w:autoSpaceDN/>
        <w:adjustRightInd/>
        <w:spacing w:before="200"/>
        <w:ind w:left="0" w:firstLine="852"/>
        <w:jc w:val="both"/>
        <w:rPr>
          <w:rFonts w:ascii="Times New Roman" w:hAnsi="Times New Roman" w:cs="Times New Roman"/>
          <w:sz w:val="28"/>
          <w:szCs w:val="28"/>
        </w:rPr>
      </w:pPr>
      <w:bookmarkStart w:id="27" w:name="_Toc116895546"/>
      <w:r w:rsidRPr="005E207B">
        <w:rPr>
          <w:rFonts w:ascii="Times New Roman" w:hAnsi="Times New Roman" w:cs="Times New Roman"/>
          <w:sz w:val="28"/>
          <w:szCs w:val="28"/>
        </w:rPr>
        <w:t xml:space="preserve"> </w:t>
      </w:r>
      <w:bookmarkStart w:id="28" w:name="_Toc121130911"/>
      <w:r w:rsidR="001569FA" w:rsidRPr="005E207B">
        <w:rPr>
          <w:rFonts w:ascii="Times New Roman" w:hAnsi="Times New Roman" w:cs="Times New Roman"/>
          <w:sz w:val="28"/>
          <w:szCs w:val="28"/>
        </w:rPr>
        <w:t>Срок предоставления муниципальной услуги, в том числе с учетом</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необходимости</w:t>
      </w:r>
      <w:r w:rsidR="001569FA" w:rsidRPr="005E207B">
        <w:rPr>
          <w:rFonts w:ascii="Times New Roman" w:hAnsi="Times New Roman" w:cs="Times New Roman"/>
          <w:spacing w:val="-8"/>
          <w:sz w:val="28"/>
          <w:szCs w:val="28"/>
        </w:rPr>
        <w:t xml:space="preserve"> </w:t>
      </w:r>
      <w:r w:rsidR="001569FA" w:rsidRPr="005E207B">
        <w:rPr>
          <w:rFonts w:ascii="Times New Roman" w:hAnsi="Times New Roman" w:cs="Times New Roman"/>
          <w:sz w:val="28"/>
          <w:szCs w:val="28"/>
        </w:rPr>
        <w:t>обращения</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в</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организации,</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участвующие</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в</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предоставлении муниципальной</w:t>
      </w:r>
      <w:r w:rsidR="001569FA" w:rsidRPr="005E207B">
        <w:rPr>
          <w:rFonts w:ascii="Times New Roman" w:hAnsi="Times New Roman" w:cs="Times New Roman"/>
          <w:spacing w:val="-10"/>
          <w:sz w:val="28"/>
          <w:szCs w:val="28"/>
        </w:rPr>
        <w:t xml:space="preserve"> </w:t>
      </w:r>
      <w:r w:rsidR="001569FA" w:rsidRPr="005E207B">
        <w:rPr>
          <w:rFonts w:ascii="Times New Roman" w:hAnsi="Times New Roman" w:cs="Times New Roman"/>
          <w:sz w:val="28"/>
          <w:szCs w:val="28"/>
        </w:rPr>
        <w:t>услуги,</w:t>
      </w:r>
      <w:r w:rsidR="001569FA" w:rsidRPr="005E207B">
        <w:rPr>
          <w:rFonts w:ascii="Times New Roman" w:hAnsi="Times New Roman" w:cs="Times New Roman"/>
          <w:spacing w:val="-9"/>
          <w:sz w:val="28"/>
          <w:szCs w:val="28"/>
        </w:rPr>
        <w:t xml:space="preserve"> </w:t>
      </w:r>
      <w:r w:rsidR="001569FA" w:rsidRPr="005E207B">
        <w:rPr>
          <w:rFonts w:ascii="Times New Roman" w:hAnsi="Times New Roman" w:cs="Times New Roman"/>
          <w:sz w:val="28"/>
          <w:szCs w:val="28"/>
        </w:rPr>
        <w:t>срок</w:t>
      </w:r>
      <w:r w:rsidR="001569FA" w:rsidRPr="005E207B">
        <w:rPr>
          <w:rFonts w:ascii="Times New Roman" w:hAnsi="Times New Roman" w:cs="Times New Roman"/>
          <w:spacing w:val="-11"/>
          <w:sz w:val="28"/>
          <w:szCs w:val="28"/>
        </w:rPr>
        <w:t xml:space="preserve"> </w:t>
      </w:r>
      <w:r w:rsidR="001569FA" w:rsidRPr="005E207B">
        <w:rPr>
          <w:rFonts w:ascii="Times New Roman" w:hAnsi="Times New Roman" w:cs="Times New Roman"/>
          <w:sz w:val="28"/>
          <w:szCs w:val="28"/>
        </w:rPr>
        <w:t>приостановления</w:t>
      </w:r>
      <w:r w:rsidR="001569FA" w:rsidRPr="005E207B">
        <w:rPr>
          <w:rFonts w:ascii="Times New Roman" w:hAnsi="Times New Roman" w:cs="Times New Roman"/>
          <w:spacing w:val="-9"/>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10"/>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67"/>
          <w:sz w:val="28"/>
          <w:szCs w:val="28"/>
        </w:rPr>
        <w:t xml:space="preserve"> </w:t>
      </w:r>
      <w:r w:rsidR="001569FA" w:rsidRPr="005E207B">
        <w:rPr>
          <w:rFonts w:ascii="Times New Roman" w:hAnsi="Times New Roman" w:cs="Times New Roman"/>
          <w:sz w:val="28"/>
          <w:szCs w:val="28"/>
        </w:rPr>
        <w:t>услуги в случае, если возможность приостановления предусмотрена</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законодательством Российской Федерации, срок выдачи (направления)</w:t>
      </w:r>
      <w:r w:rsidR="001569FA" w:rsidRPr="005E207B">
        <w:rPr>
          <w:rFonts w:ascii="Times New Roman" w:hAnsi="Times New Roman" w:cs="Times New Roman"/>
          <w:spacing w:val="1"/>
          <w:sz w:val="28"/>
          <w:szCs w:val="28"/>
        </w:rPr>
        <w:t xml:space="preserve"> </w:t>
      </w:r>
      <w:r w:rsidR="001569FA" w:rsidRPr="005E207B">
        <w:rPr>
          <w:rFonts w:ascii="Times New Roman" w:hAnsi="Times New Roman" w:cs="Times New Roman"/>
          <w:sz w:val="28"/>
          <w:szCs w:val="28"/>
        </w:rPr>
        <w:t>документов,</w:t>
      </w:r>
      <w:r w:rsidR="001569FA" w:rsidRPr="005E207B">
        <w:rPr>
          <w:rFonts w:ascii="Times New Roman" w:hAnsi="Times New Roman" w:cs="Times New Roman"/>
          <w:spacing w:val="-8"/>
          <w:sz w:val="28"/>
          <w:szCs w:val="28"/>
        </w:rPr>
        <w:t xml:space="preserve"> </w:t>
      </w:r>
      <w:r w:rsidR="001569FA" w:rsidRPr="005E207B">
        <w:rPr>
          <w:rFonts w:ascii="Times New Roman" w:hAnsi="Times New Roman" w:cs="Times New Roman"/>
          <w:sz w:val="28"/>
          <w:szCs w:val="28"/>
        </w:rPr>
        <w:t>являющихся</w:t>
      </w:r>
      <w:r w:rsidR="001569FA" w:rsidRPr="005E207B">
        <w:rPr>
          <w:rFonts w:ascii="Times New Roman" w:hAnsi="Times New Roman" w:cs="Times New Roman"/>
          <w:spacing w:val="-6"/>
          <w:sz w:val="28"/>
          <w:szCs w:val="28"/>
        </w:rPr>
        <w:t xml:space="preserve"> </w:t>
      </w:r>
      <w:r w:rsidR="001569FA" w:rsidRPr="005E207B">
        <w:rPr>
          <w:rFonts w:ascii="Times New Roman" w:hAnsi="Times New Roman" w:cs="Times New Roman"/>
          <w:sz w:val="28"/>
          <w:szCs w:val="28"/>
        </w:rPr>
        <w:t>результатом</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предоставления</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муниципальной</w:t>
      </w:r>
      <w:r w:rsidR="001569FA" w:rsidRPr="005E207B">
        <w:rPr>
          <w:rFonts w:ascii="Times New Roman" w:hAnsi="Times New Roman" w:cs="Times New Roman"/>
          <w:spacing w:val="-7"/>
          <w:sz w:val="28"/>
          <w:szCs w:val="28"/>
        </w:rPr>
        <w:t xml:space="preserve"> </w:t>
      </w:r>
      <w:r w:rsidR="001569FA" w:rsidRPr="005E207B">
        <w:rPr>
          <w:rFonts w:ascii="Times New Roman" w:hAnsi="Times New Roman" w:cs="Times New Roman"/>
          <w:sz w:val="28"/>
          <w:szCs w:val="28"/>
        </w:rPr>
        <w:t>услуги</w:t>
      </w:r>
      <w:bookmarkEnd w:id="27"/>
      <w:bookmarkEnd w:id="28"/>
    </w:p>
    <w:p w:rsidR="001569FA" w:rsidRPr="005E207B" w:rsidRDefault="001569FA" w:rsidP="005E207B">
      <w:pPr>
        <w:pStyle w:val="af2"/>
        <w:numPr>
          <w:ilvl w:val="2"/>
          <w:numId w:val="13"/>
        </w:numPr>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Срок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-14</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календарных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дней.</w:t>
      </w:r>
    </w:p>
    <w:p w:rsidR="001569FA" w:rsidRPr="005E207B" w:rsidRDefault="001569FA" w:rsidP="005E207B">
      <w:pPr>
        <w:pStyle w:val="af2"/>
        <w:numPr>
          <w:ilvl w:val="2"/>
          <w:numId w:val="13"/>
        </w:numPr>
        <w:tabs>
          <w:tab w:val="left" w:pos="-142"/>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Уполномоченный орган в течение 14 календарных дней со дня регистрации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заявления и документов, необходимых для предоставления муниципальной 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в Уполномоченном органе, направляет заявителю способом указанном в заявлении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один</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результатов,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указанных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статье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2.3.2.</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Административного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регламента.</w:t>
      </w:r>
    </w:p>
    <w:p w:rsidR="001569FA" w:rsidRPr="005E207B" w:rsidRDefault="001569FA" w:rsidP="005E207B">
      <w:pPr>
        <w:pStyle w:val="af"/>
        <w:numPr>
          <w:ilvl w:val="2"/>
          <w:numId w:val="13"/>
        </w:numPr>
        <w:adjustRightInd/>
        <w:spacing w:after="0"/>
        <w:ind w:left="0" w:right="6" w:firstLine="708"/>
        <w:jc w:val="both"/>
        <w:rPr>
          <w:rFonts w:ascii="Times New Roman" w:hAnsi="Times New Roman" w:cs="Times New Roman"/>
          <w:sz w:val="28"/>
          <w:szCs w:val="28"/>
        </w:rPr>
      </w:pPr>
      <w:r w:rsidRPr="005E207B">
        <w:rPr>
          <w:rFonts w:ascii="Times New Roman" w:hAnsi="Times New Roman" w:cs="Times New Roman"/>
          <w:sz w:val="28"/>
          <w:szCs w:val="28"/>
        </w:rPr>
        <w:t>Направление документа, являющегося результатом 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электронного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день</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оформления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результата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1569FA" w:rsidRPr="005E207B" w:rsidRDefault="001569FA" w:rsidP="005E207B">
      <w:pPr>
        <w:pStyle w:val="af"/>
        <w:numPr>
          <w:ilvl w:val="2"/>
          <w:numId w:val="13"/>
        </w:numPr>
        <w:adjustRightInd/>
        <w:spacing w:after="0"/>
        <w:ind w:left="0" w:right="6" w:firstLine="708"/>
        <w:jc w:val="both"/>
        <w:rPr>
          <w:rFonts w:ascii="Times New Roman" w:hAnsi="Times New Roman" w:cs="Times New Roman"/>
          <w:sz w:val="24"/>
          <w:szCs w:val="24"/>
        </w:rPr>
      </w:pPr>
      <w:r w:rsidRPr="005E207B">
        <w:rPr>
          <w:rFonts w:ascii="Times New Roman" w:eastAsiaTheme="minorHAnsi" w:hAnsi="Times New Roman" w:cs="Times New Roman"/>
          <w:sz w:val="28"/>
          <w:szCs w:val="28"/>
        </w:rPr>
        <w:t xml:space="preserve"> </w:t>
      </w:r>
      <w:r w:rsidRPr="005E207B">
        <w:rPr>
          <w:rFonts w:ascii="Times New Roman" w:hAnsi="Times New Roman" w:cs="Times New Roman"/>
          <w:sz w:val="28"/>
          <w:szCs w:val="28"/>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5E207B">
        <w:rPr>
          <w:rFonts w:ascii="Times New Roman" w:eastAsiaTheme="minorHAnsi" w:hAnsi="Times New Roman" w:cs="Times New Roman"/>
          <w:sz w:val="24"/>
          <w:szCs w:val="24"/>
        </w:rPr>
        <w:t xml:space="preserve">. </w:t>
      </w:r>
    </w:p>
    <w:p w:rsidR="00EF0FE7" w:rsidRPr="005E207B" w:rsidRDefault="00EF0FE7" w:rsidP="005E207B">
      <w:pPr>
        <w:jc w:val="both"/>
        <w:rPr>
          <w:rFonts w:ascii="Times New Roman" w:hAnsi="Times New Roman" w:cs="Times New Roman"/>
          <w:sz w:val="28"/>
          <w:szCs w:val="28"/>
        </w:rPr>
      </w:pPr>
    </w:p>
    <w:p w:rsidR="00A50230" w:rsidRPr="005E207B" w:rsidRDefault="00A50230" w:rsidP="00851993">
      <w:pPr>
        <w:pStyle w:val="2"/>
        <w:keepNext w:val="0"/>
        <w:keepLines w:val="0"/>
        <w:numPr>
          <w:ilvl w:val="1"/>
          <w:numId w:val="13"/>
        </w:numPr>
        <w:autoSpaceDE/>
        <w:autoSpaceDN/>
        <w:adjustRightInd/>
        <w:spacing w:before="200"/>
        <w:ind w:left="0" w:firstLine="709"/>
        <w:jc w:val="both"/>
        <w:rPr>
          <w:rFonts w:ascii="Times New Roman" w:hAnsi="Times New Roman" w:cs="Times New Roman"/>
          <w:sz w:val="28"/>
          <w:szCs w:val="28"/>
        </w:rPr>
      </w:pPr>
      <w:bookmarkStart w:id="29" w:name="_Toc116895547"/>
      <w:bookmarkStart w:id="30" w:name="_Toc121130912"/>
      <w:r w:rsidRPr="005E207B">
        <w:rPr>
          <w:rFonts w:ascii="Times New Roman" w:hAnsi="Times New Roman" w:cs="Times New Roman"/>
          <w:sz w:val="28"/>
          <w:szCs w:val="28"/>
        </w:rPr>
        <w:t>Правовые основания для предоставления муниципальной услуги.</w:t>
      </w:r>
      <w:bookmarkEnd w:id="29"/>
      <w:bookmarkEnd w:id="30"/>
    </w:p>
    <w:p w:rsidR="00A50230" w:rsidRPr="005E207B" w:rsidRDefault="00A50230" w:rsidP="005E207B">
      <w:pPr>
        <w:ind w:firstLine="708"/>
        <w:rPr>
          <w:rFonts w:ascii="Times New Roman" w:hAnsi="Times New Roman" w:cs="Times New Roman"/>
          <w:sz w:val="28"/>
          <w:szCs w:val="28"/>
        </w:rPr>
      </w:pPr>
      <w:r w:rsidRPr="005E207B">
        <w:rPr>
          <w:rFonts w:ascii="Times New Roman" w:hAnsi="Times New Roman" w:cs="Times New Roman"/>
          <w:sz w:val="28"/>
          <w:szCs w:val="28"/>
        </w:rPr>
        <w:t>Перечень нормативных правовых актов, регулирующих предоставление  муниципальной услуги:</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Земельный кодекс Российской Федерации от 25.10.2001 № 136-ФЗ;</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25.10.2001 № 137-ФЗ «О введении в действие Земельного кодекса Российской Федерации»;</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24.07.2002 № 101-ФЗ «Об обороте земель сельскохозяйственного назначения»;</w:t>
      </w:r>
    </w:p>
    <w:p w:rsidR="002F3B64" w:rsidRPr="005E207B" w:rsidRDefault="002F3B64" w:rsidP="005E207B">
      <w:pPr>
        <w:pStyle w:val="af2"/>
        <w:numPr>
          <w:ilvl w:val="0"/>
          <w:numId w:val="14"/>
        </w:numPr>
        <w:tabs>
          <w:tab w:val="left" w:pos="709"/>
        </w:tabs>
        <w:ind w:left="0" w:firstLine="709"/>
        <w:jc w:val="both"/>
        <w:rPr>
          <w:rFonts w:ascii="Times New Roman" w:hAnsi="Times New Roman" w:cs="Times New Roman"/>
          <w:sz w:val="28"/>
          <w:szCs w:val="28"/>
        </w:rPr>
      </w:pPr>
      <w:r w:rsidRPr="005E207B">
        <w:rPr>
          <w:rFonts w:ascii="Times New Roman" w:hAnsi="Times New Roman" w:cs="Times New Roman"/>
          <w:sz w:val="28"/>
          <w:szCs w:val="28"/>
        </w:rPr>
        <w:t>Градостроительный кодекс Российской Федерации от 29.12.2004         № 190-ФЗ;</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lastRenderedPageBreak/>
        <w:t>Федеральный закон от 06.10.2003 № 131-ФЗ «Об общих принципах организации местного самоуправления в Российской Федерации»;</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Закон Самарской области от 11.03.2005 № 94-ГД «О земле»;</w:t>
      </w:r>
    </w:p>
    <w:p w:rsidR="002F3B64" w:rsidRPr="005E207B" w:rsidRDefault="002F3B64" w:rsidP="005E207B">
      <w:pPr>
        <w:pStyle w:val="af2"/>
        <w:numPr>
          <w:ilvl w:val="0"/>
          <w:numId w:val="14"/>
        </w:numPr>
        <w:ind w:left="0" w:firstLine="709"/>
        <w:jc w:val="both"/>
        <w:rPr>
          <w:rFonts w:ascii="Times New Roman" w:hAnsi="Times New Roman" w:cs="Times New Roman"/>
          <w:sz w:val="28"/>
          <w:szCs w:val="28"/>
        </w:rPr>
      </w:pPr>
      <w:r w:rsidRPr="005E207B">
        <w:rPr>
          <w:rFonts w:ascii="Times New Roman" w:hAnsi="Times New Roman" w:cs="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2F3B64" w:rsidRPr="005E207B" w:rsidRDefault="002F3B64" w:rsidP="005E207B">
      <w:pPr>
        <w:pStyle w:val="af2"/>
        <w:numPr>
          <w:ilvl w:val="0"/>
          <w:numId w:val="14"/>
        </w:numPr>
        <w:jc w:val="both"/>
        <w:rPr>
          <w:rFonts w:ascii="Times New Roman" w:hAnsi="Times New Roman" w:cs="Times New Roman"/>
          <w:sz w:val="28"/>
          <w:szCs w:val="28"/>
        </w:rPr>
      </w:pPr>
      <w:r w:rsidRPr="005E207B">
        <w:rPr>
          <w:rFonts w:ascii="Times New Roman" w:hAnsi="Times New Roman" w:cs="Times New Roman"/>
          <w:sz w:val="28"/>
          <w:szCs w:val="28"/>
        </w:rPr>
        <w:t>настоящий Административный регламент.</w:t>
      </w:r>
    </w:p>
    <w:p w:rsidR="00D57528" w:rsidRPr="005E207B" w:rsidRDefault="00D57528" w:rsidP="005E207B">
      <w:pPr>
        <w:ind w:firstLine="567"/>
        <w:jc w:val="both"/>
        <w:rPr>
          <w:rFonts w:ascii="Times New Roman" w:hAnsi="Times New Roman" w:cs="Times New Roman"/>
          <w:sz w:val="28"/>
          <w:szCs w:val="28"/>
        </w:rPr>
      </w:pPr>
    </w:p>
    <w:p w:rsidR="002F3B64" w:rsidRPr="005E207B" w:rsidRDefault="002F3B64" w:rsidP="00851993">
      <w:pPr>
        <w:pStyle w:val="2"/>
        <w:keepNext w:val="0"/>
        <w:keepLines w:val="0"/>
        <w:numPr>
          <w:ilvl w:val="1"/>
          <w:numId w:val="18"/>
        </w:numPr>
        <w:autoSpaceDE/>
        <w:autoSpaceDN/>
        <w:adjustRightInd/>
        <w:spacing w:before="200"/>
        <w:ind w:left="0" w:firstLine="709"/>
        <w:jc w:val="both"/>
        <w:rPr>
          <w:rFonts w:ascii="Times New Roman" w:hAnsi="Times New Roman" w:cs="Times New Roman"/>
          <w:sz w:val="28"/>
          <w:szCs w:val="28"/>
        </w:rPr>
      </w:pPr>
      <w:bookmarkStart w:id="31" w:name="_Toc116895548"/>
      <w:bookmarkStart w:id="32" w:name="_Toc121130913"/>
      <w:bookmarkStart w:id="33" w:name="_Toc110264621"/>
      <w:r w:rsidRPr="005E207B">
        <w:rPr>
          <w:rFonts w:ascii="Times New Roman" w:hAnsi="Times New Roman" w:cs="Times New Roman"/>
          <w:sz w:val="28"/>
          <w:szCs w:val="28"/>
        </w:rPr>
        <w:t>Исчерпывающий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соответствии с законодательными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для предоставления муниципальной услуги, а также услуг, которые являются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необходимыми и обязательными для предоставления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подлежащих представлению заявителем, способы их получения заявителем, в том 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 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 порядок</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их представления</w:t>
      </w:r>
      <w:bookmarkEnd w:id="31"/>
      <w:bookmarkEnd w:id="32"/>
    </w:p>
    <w:p w:rsidR="002F3B64" w:rsidRPr="005E207B" w:rsidRDefault="00457502" w:rsidP="005E207B">
      <w:pPr>
        <w:pStyle w:val="af"/>
        <w:numPr>
          <w:ilvl w:val="2"/>
          <w:numId w:val="19"/>
        </w:numPr>
        <w:adjustRightInd/>
        <w:spacing w:after="0"/>
        <w:ind w:left="0" w:right="6" w:firstLine="851"/>
        <w:jc w:val="both"/>
        <w:rPr>
          <w:rFonts w:ascii="Times New Roman" w:hAnsi="Times New Roman" w:cs="Times New Roman"/>
          <w:sz w:val="28"/>
          <w:szCs w:val="28"/>
        </w:rPr>
      </w:pPr>
      <w:r w:rsidRPr="005E207B">
        <w:rPr>
          <w:rFonts w:ascii="Times New Roman" w:hAnsi="Times New Roman" w:cs="Times New Roman"/>
          <w:sz w:val="28"/>
          <w:szCs w:val="28"/>
        </w:rPr>
        <w:t xml:space="preserve">  </w:t>
      </w:r>
      <w:r w:rsidR="002F3B64" w:rsidRPr="005E207B">
        <w:rPr>
          <w:rFonts w:ascii="Times New Roman" w:hAnsi="Times New Roman" w:cs="Times New Roman"/>
          <w:sz w:val="28"/>
          <w:szCs w:val="28"/>
        </w:rPr>
        <w:t>Для получения муниципальной услуги заявитель представляет</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следующие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документы:</w:t>
      </w:r>
    </w:p>
    <w:p w:rsidR="002F3B64" w:rsidRPr="005E207B" w:rsidRDefault="002F3B64" w:rsidP="005E207B">
      <w:pPr>
        <w:pStyle w:val="af2"/>
        <w:numPr>
          <w:ilvl w:val="0"/>
          <w:numId w:val="17"/>
        </w:numPr>
        <w:tabs>
          <w:tab w:val="left" w:pos="1126"/>
        </w:tabs>
        <w:adjustRightInd/>
        <w:contextualSpacing w:val="0"/>
        <w:rPr>
          <w:rFonts w:ascii="Times New Roman" w:hAnsi="Times New Roman" w:cs="Times New Roman"/>
          <w:sz w:val="28"/>
          <w:szCs w:val="28"/>
        </w:rPr>
      </w:pPr>
      <w:r w:rsidRPr="005E207B">
        <w:rPr>
          <w:rFonts w:ascii="Times New Roman" w:hAnsi="Times New Roman" w:cs="Times New Roman"/>
          <w:sz w:val="28"/>
          <w:szCs w:val="28"/>
        </w:rPr>
        <w:t>документ,</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удостоверяющий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личность;</w:t>
      </w:r>
    </w:p>
    <w:p w:rsidR="002F3B64" w:rsidRPr="005E207B" w:rsidRDefault="002F3B64" w:rsidP="005E207B">
      <w:pPr>
        <w:pStyle w:val="af2"/>
        <w:numPr>
          <w:ilvl w:val="0"/>
          <w:numId w:val="17"/>
        </w:numPr>
        <w:tabs>
          <w:tab w:val="left" w:pos="1126"/>
        </w:tabs>
        <w:adjustRightInd/>
        <w:ind w:left="112"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документ,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подтверждающий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полномочия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представителя</w:t>
      </w:r>
      <w:r w:rsidRPr="005E207B">
        <w:rPr>
          <w:rFonts w:ascii="Times New Roman" w:hAnsi="Times New Roman" w:cs="Times New Roman"/>
          <w:spacing w:val="31"/>
          <w:sz w:val="28"/>
          <w:szCs w:val="28"/>
        </w:rPr>
        <w:t xml:space="preserve"> </w:t>
      </w:r>
      <w:r w:rsidRPr="005E207B">
        <w:rPr>
          <w:rFonts w:ascii="Times New Roman" w:hAnsi="Times New Roman" w:cs="Times New Roman"/>
          <w:sz w:val="28"/>
          <w:szCs w:val="28"/>
        </w:rPr>
        <w:t>(если от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имени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действует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представитель);</w:t>
      </w:r>
    </w:p>
    <w:p w:rsidR="002F3B64" w:rsidRPr="005E207B" w:rsidRDefault="002F3B64" w:rsidP="005E207B">
      <w:pPr>
        <w:pStyle w:val="af2"/>
        <w:numPr>
          <w:ilvl w:val="0"/>
          <w:numId w:val="17"/>
        </w:numPr>
        <w:tabs>
          <w:tab w:val="left" w:pos="1127"/>
        </w:tabs>
        <w:adjustRightInd/>
        <w:ind w:hanging="306"/>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заявление:</w:t>
      </w:r>
    </w:p>
    <w:p w:rsidR="002F3B64" w:rsidRPr="005E207B" w:rsidRDefault="002F3B64" w:rsidP="005E207B">
      <w:pPr>
        <w:pStyle w:val="af2"/>
        <w:numPr>
          <w:ilvl w:val="1"/>
          <w:numId w:val="10"/>
        </w:numPr>
        <w:adjustRightInd/>
        <w:ind w:left="0" w:firstLine="851"/>
        <w:contextualSpacing w:val="0"/>
        <w:jc w:val="both"/>
        <w:rPr>
          <w:rFonts w:ascii="Times New Roman" w:hAnsi="Times New Roman" w:cs="Times New Roman"/>
          <w:sz w:val="28"/>
          <w:szCs w:val="28"/>
        </w:rPr>
      </w:pP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бумажном</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носителе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согласно Приложению №</w:t>
      </w:r>
      <w:r w:rsidRPr="005E207B">
        <w:rPr>
          <w:rFonts w:ascii="Times New Roman" w:hAnsi="Times New Roman" w:cs="Times New Roman"/>
          <w:spacing w:val="-4"/>
          <w:sz w:val="28"/>
          <w:szCs w:val="28"/>
        </w:rPr>
        <w:t xml:space="preserve"> </w:t>
      </w:r>
      <w:r w:rsidR="00457502" w:rsidRPr="005E207B">
        <w:rPr>
          <w:rFonts w:ascii="Times New Roman" w:hAnsi="Times New Roman" w:cs="Times New Roman"/>
          <w:sz w:val="28"/>
          <w:szCs w:val="28"/>
        </w:rPr>
        <w:t>3</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настоящему</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Административному</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регламенту;</w:t>
      </w:r>
    </w:p>
    <w:p w:rsidR="002F3B64" w:rsidRPr="005E207B" w:rsidRDefault="002F3B64" w:rsidP="005E207B">
      <w:pPr>
        <w:pStyle w:val="af2"/>
        <w:numPr>
          <w:ilvl w:val="1"/>
          <w:numId w:val="10"/>
        </w:numPr>
        <w:tabs>
          <w:tab w:val="left" w:pos="985"/>
        </w:tabs>
        <w:adjustRightInd/>
        <w:ind w:left="112"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в электронной форме (заполняется посредством внесения соответствующих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сведений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интерактивную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форму), </w:t>
      </w:r>
      <w:proofErr w:type="gramStart"/>
      <w:r w:rsidRPr="005E207B">
        <w:rPr>
          <w:rFonts w:ascii="Times New Roman" w:hAnsi="Times New Roman" w:cs="Times New Roman"/>
          <w:sz w:val="28"/>
          <w:szCs w:val="28"/>
        </w:rPr>
        <w:t>подписанное</w:t>
      </w:r>
      <w:proofErr w:type="gramEnd"/>
      <w:r w:rsidRPr="005E207B">
        <w:rPr>
          <w:rFonts w:ascii="Times New Roman" w:hAnsi="Times New Roman" w:cs="Times New Roman"/>
          <w:sz w:val="28"/>
          <w:szCs w:val="28"/>
        </w:rPr>
        <w:t xml:space="preserve">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 требованиями</w:t>
      </w:r>
      <w:r w:rsidRPr="005E207B">
        <w:rPr>
          <w:rFonts w:ascii="Times New Roman" w:hAnsi="Times New Roman" w:cs="Times New Roman"/>
          <w:spacing w:val="-67"/>
          <w:sz w:val="28"/>
          <w:szCs w:val="28"/>
        </w:rPr>
        <w:t xml:space="preserve">  Ф</w:t>
      </w:r>
      <w:r w:rsidRPr="005E207B">
        <w:rPr>
          <w:rFonts w:ascii="Times New Roman" w:hAnsi="Times New Roman" w:cs="Times New Roman"/>
          <w:sz w:val="28"/>
          <w:szCs w:val="28"/>
        </w:rPr>
        <w:t>едерального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 63-ФЗ,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обращении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Регионального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портала;</w:t>
      </w:r>
    </w:p>
    <w:p w:rsidR="002F3B64" w:rsidRPr="005E207B" w:rsidRDefault="002F3B64" w:rsidP="005E207B">
      <w:pPr>
        <w:pStyle w:val="af"/>
        <w:numPr>
          <w:ilvl w:val="2"/>
          <w:numId w:val="20"/>
        </w:numPr>
        <w:adjustRightInd/>
        <w:spacing w:before="120" w:after="0"/>
        <w:ind w:left="142" w:firstLine="709"/>
        <w:jc w:val="both"/>
        <w:rPr>
          <w:rFonts w:ascii="Times New Roman" w:hAnsi="Times New Roman" w:cs="Times New Roman"/>
          <w:sz w:val="28"/>
          <w:szCs w:val="28"/>
        </w:rPr>
      </w:pPr>
      <w:r w:rsidRPr="005E207B">
        <w:rPr>
          <w:rFonts w:ascii="Times New Roman" w:hAnsi="Times New Roman" w:cs="Times New Roman"/>
          <w:sz w:val="28"/>
          <w:szCs w:val="28"/>
        </w:rPr>
        <w:t>Заявление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прилагаемые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могут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представлены</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(направлены) заявителем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одним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способов:</w:t>
      </w:r>
    </w:p>
    <w:p w:rsidR="002F3B64" w:rsidRPr="005E207B" w:rsidRDefault="002F3B64" w:rsidP="005E207B">
      <w:pPr>
        <w:pStyle w:val="af"/>
        <w:numPr>
          <w:ilvl w:val="0"/>
          <w:numId w:val="16"/>
        </w:numPr>
        <w:tabs>
          <w:tab w:val="left" w:pos="0"/>
        </w:tabs>
        <w:adjustRightInd/>
        <w:spacing w:after="0"/>
        <w:ind w:left="0" w:firstLine="821"/>
        <w:jc w:val="both"/>
        <w:rPr>
          <w:rFonts w:ascii="Times New Roman" w:hAnsi="Times New Roman" w:cs="Times New Roman"/>
          <w:sz w:val="28"/>
          <w:szCs w:val="28"/>
        </w:rPr>
      </w:pPr>
      <w:r w:rsidRPr="005E207B">
        <w:rPr>
          <w:rFonts w:ascii="Times New Roman" w:hAnsi="Times New Roman" w:cs="Times New Roman"/>
          <w:sz w:val="28"/>
          <w:szCs w:val="28"/>
        </w:rPr>
        <w:t>лично в Уполномоченный орган;</w:t>
      </w:r>
    </w:p>
    <w:p w:rsidR="002F3B64" w:rsidRPr="005E207B" w:rsidRDefault="002F3B64" w:rsidP="005E207B">
      <w:pPr>
        <w:pStyle w:val="af2"/>
        <w:numPr>
          <w:ilvl w:val="0"/>
          <w:numId w:val="16"/>
        </w:numPr>
        <w:tabs>
          <w:tab w:val="left" w:pos="1125"/>
        </w:tabs>
        <w:adjustRightInd/>
        <w:ind w:hanging="304"/>
        <w:contextualSpacing w:val="0"/>
        <w:jc w:val="both"/>
        <w:rPr>
          <w:rFonts w:ascii="Times New Roman" w:hAnsi="Times New Roman" w:cs="Times New Roman"/>
          <w:sz w:val="28"/>
          <w:szCs w:val="28"/>
        </w:rPr>
      </w:pPr>
      <w:r w:rsidRPr="005E207B">
        <w:rPr>
          <w:rFonts w:ascii="Times New Roman" w:hAnsi="Times New Roman" w:cs="Times New Roman"/>
          <w:sz w:val="28"/>
          <w:szCs w:val="28"/>
        </w:rPr>
        <w:t>через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p>
    <w:p w:rsidR="002F3B64" w:rsidRPr="005E207B" w:rsidRDefault="002F3B64" w:rsidP="005E207B">
      <w:pPr>
        <w:pStyle w:val="af2"/>
        <w:numPr>
          <w:ilvl w:val="0"/>
          <w:numId w:val="16"/>
        </w:numPr>
        <w:tabs>
          <w:tab w:val="left" w:pos="1125"/>
        </w:tabs>
        <w:adjustRightInd/>
        <w:ind w:hanging="304"/>
        <w:contextualSpacing w:val="0"/>
        <w:jc w:val="both"/>
        <w:rPr>
          <w:rFonts w:ascii="Times New Roman" w:hAnsi="Times New Roman" w:cs="Times New Roman"/>
          <w:sz w:val="28"/>
          <w:szCs w:val="28"/>
        </w:rPr>
      </w:pPr>
      <w:r w:rsidRPr="005E207B">
        <w:rPr>
          <w:rFonts w:ascii="Times New Roman" w:hAnsi="Times New Roman" w:cs="Times New Roman"/>
          <w:sz w:val="28"/>
          <w:szCs w:val="28"/>
        </w:rPr>
        <w:t>через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Региональный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портал</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Единый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портал.</w:t>
      </w:r>
    </w:p>
    <w:p w:rsidR="002F3B64" w:rsidRPr="005E207B" w:rsidRDefault="00457502" w:rsidP="005E207B">
      <w:pPr>
        <w:pStyle w:val="af2"/>
        <w:numPr>
          <w:ilvl w:val="2"/>
          <w:numId w:val="20"/>
        </w:numPr>
        <w:tabs>
          <w:tab w:val="left" w:pos="1522"/>
        </w:tabs>
        <w:adjustRightInd/>
        <w:spacing w:before="120"/>
        <w:ind w:left="851" w:firstLine="0"/>
        <w:jc w:val="both"/>
        <w:rPr>
          <w:rFonts w:ascii="Times New Roman" w:hAnsi="Times New Roman" w:cs="Times New Roman"/>
          <w:sz w:val="28"/>
          <w:szCs w:val="28"/>
        </w:rPr>
      </w:pPr>
      <w:r w:rsidRPr="005E207B">
        <w:rPr>
          <w:rFonts w:ascii="Times New Roman" w:hAnsi="Times New Roman" w:cs="Times New Roman"/>
          <w:sz w:val="28"/>
          <w:szCs w:val="28"/>
        </w:rPr>
        <w:t xml:space="preserve">  </w:t>
      </w:r>
      <w:r w:rsidR="002F3B64" w:rsidRPr="005E207B">
        <w:rPr>
          <w:rFonts w:ascii="Times New Roman" w:hAnsi="Times New Roman" w:cs="Times New Roman"/>
          <w:sz w:val="28"/>
          <w:szCs w:val="28"/>
        </w:rPr>
        <w:t>Запрещается</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требовать</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от</w:t>
      </w:r>
      <w:r w:rsidR="002F3B64" w:rsidRPr="005E207B">
        <w:rPr>
          <w:rFonts w:ascii="Times New Roman" w:hAnsi="Times New Roman" w:cs="Times New Roman"/>
          <w:spacing w:val="-3"/>
          <w:sz w:val="28"/>
          <w:szCs w:val="28"/>
        </w:rPr>
        <w:t xml:space="preserve"> </w:t>
      </w:r>
      <w:r w:rsidR="002F3B64" w:rsidRPr="005E207B">
        <w:rPr>
          <w:rFonts w:ascii="Times New Roman" w:hAnsi="Times New Roman" w:cs="Times New Roman"/>
          <w:sz w:val="28"/>
          <w:szCs w:val="28"/>
        </w:rPr>
        <w:t>заявителя:</w:t>
      </w:r>
    </w:p>
    <w:p w:rsidR="002F3B64" w:rsidRPr="005E207B" w:rsidRDefault="002F3B64" w:rsidP="005E207B">
      <w:pPr>
        <w:pStyle w:val="af2"/>
        <w:numPr>
          <w:ilvl w:val="0"/>
          <w:numId w:val="15"/>
        </w:numPr>
        <w:tabs>
          <w:tab w:val="left" w:pos="1127"/>
          <w:tab w:val="left" w:pos="9498"/>
        </w:tabs>
        <w:adjustRightInd/>
        <w:ind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осуществления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действий,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представление или осуществление которых не предусмотрено нормативными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правовыми актами, регулирующими отношения, возникающие в связи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w:t>
      </w:r>
    </w:p>
    <w:p w:rsidR="002F3B64" w:rsidRPr="005E207B" w:rsidRDefault="002F3B64" w:rsidP="005E207B">
      <w:pPr>
        <w:pStyle w:val="af2"/>
        <w:numPr>
          <w:ilvl w:val="0"/>
          <w:numId w:val="15"/>
        </w:numPr>
        <w:tabs>
          <w:tab w:val="left" w:pos="1127"/>
        </w:tabs>
        <w:adjustRightInd/>
        <w:ind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представления документов и информации, в том числе подтверждающих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внесение заявителем платы за предоставление </w:t>
      </w:r>
      <w:proofErr w:type="gramStart"/>
      <w:r w:rsidRPr="005E207B">
        <w:rPr>
          <w:rFonts w:ascii="Times New Roman" w:hAnsi="Times New Roman" w:cs="Times New Roman"/>
          <w:sz w:val="28"/>
          <w:szCs w:val="28"/>
        </w:rPr>
        <w:t>муниципальных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 которые находятся в распоряжении органов, предоставляющих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государственных органов, </w:t>
      </w:r>
      <w:r w:rsidRPr="005E207B">
        <w:rPr>
          <w:rFonts w:ascii="Times New Roman" w:hAnsi="Times New Roman" w:cs="Times New Roman"/>
          <w:sz w:val="28"/>
          <w:szCs w:val="28"/>
        </w:rPr>
        <w:lastRenderedPageBreak/>
        <w:t>органов местного самоуправления либо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подведомственных 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организаций, участвующих в предоставлении предусмотренных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частью 1 статьи 1 Федерального закона государственных и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соответствии с нормативными правовыми актами Российской Федерации,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 правовыми актами субъектов Российской Федерации,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муниципальными правовыми актами, за исключением документов, указанных</w:t>
      </w:r>
      <w:proofErr w:type="gramEnd"/>
      <w:r w:rsidRPr="005E207B">
        <w:rPr>
          <w:rFonts w:ascii="Times New Roman" w:hAnsi="Times New Roman" w:cs="Times New Roman"/>
          <w:sz w:val="28"/>
          <w:szCs w:val="28"/>
        </w:rPr>
        <w:t xml:space="preserve">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6 статьи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7 Федерального закона от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27июля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2010 г.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210-ФЗ</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организации предоставления государственных и муниципальных 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(далее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Федеральный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 № 210-ФЗ);</w:t>
      </w:r>
    </w:p>
    <w:p w:rsidR="002F3B64" w:rsidRPr="005E207B" w:rsidRDefault="002F3B64" w:rsidP="005E207B">
      <w:pPr>
        <w:pStyle w:val="af2"/>
        <w:numPr>
          <w:ilvl w:val="0"/>
          <w:numId w:val="15"/>
        </w:numPr>
        <w:tabs>
          <w:tab w:val="left" w:pos="1127"/>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осуществления действий, в том числе согласований, необходимых для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связанных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обращением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органы,</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органы</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организации,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информации, предоставляемых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результате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включенных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перечни,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указанные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1</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9 Федерального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210-ФЗ;</w:t>
      </w:r>
      <w:proofErr w:type="gramEnd"/>
    </w:p>
    <w:p w:rsidR="002F3B64" w:rsidRPr="005E207B" w:rsidRDefault="002F3B64" w:rsidP="005E207B">
      <w:pPr>
        <w:pStyle w:val="af2"/>
        <w:numPr>
          <w:ilvl w:val="0"/>
          <w:numId w:val="15"/>
        </w:numPr>
        <w:tabs>
          <w:tab w:val="left" w:pos="1126"/>
          <w:tab w:val="left" w:pos="9356"/>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отсутствие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 xml:space="preserve">и </w:t>
      </w:r>
      <w:r w:rsidR="00D20495">
        <w:rPr>
          <w:rFonts w:ascii="Times New Roman" w:hAnsi="Times New Roman" w:cs="Times New Roman"/>
          <w:sz w:val="28"/>
          <w:szCs w:val="28"/>
        </w:rPr>
        <w:t>(</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недостоверность которых не указывались при первоначальном отказе в приеме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 необходимых для предоставления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либо в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случаев:</w:t>
      </w:r>
    </w:p>
    <w:p w:rsidR="002F3B64" w:rsidRPr="005E207B" w:rsidRDefault="00457502" w:rsidP="005E207B">
      <w:pPr>
        <w:pStyle w:val="af"/>
        <w:tabs>
          <w:tab w:val="left" w:pos="709"/>
          <w:tab w:val="left" w:pos="5887"/>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r w:rsidR="002F3B64" w:rsidRPr="005E207B">
        <w:rPr>
          <w:rFonts w:ascii="Times New Roman" w:hAnsi="Times New Roman" w:cs="Times New Roman"/>
          <w:sz w:val="28"/>
          <w:szCs w:val="28"/>
        </w:rPr>
        <w:t>а)</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изменение требований  нормативных правовых    актов, касающихся</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предоставления государственной или муниципальной услуги, после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первоначальной подачи заявления о предоставлении государственной или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муниципальной</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услуги;</w:t>
      </w:r>
    </w:p>
    <w:p w:rsidR="002F3B64" w:rsidRPr="005E207B" w:rsidRDefault="002F3B64" w:rsidP="005E207B">
      <w:pPr>
        <w:pStyle w:val="af"/>
        <w:spacing w:after="0"/>
        <w:ind w:right="3" w:firstLine="708"/>
        <w:jc w:val="both"/>
        <w:rPr>
          <w:rFonts w:ascii="Times New Roman" w:hAnsi="Times New Roman" w:cs="Times New Roman"/>
          <w:sz w:val="28"/>
          <w:szCs w:val="28"/>
        </w:rPr>
      </w:pPr>
      <w:r w:rsidRPr="005E207B">
        <w:rPr>
          <w:rFonts w:ascii="Times New Roman" w:hAnsi="Times New Roman" w:cs="Times New Roman"/>
          <w:sz w:val="28"/>
          <w:szCs w:val="28"/>
        </w:rPr>
        <w:t>б) наличие ошибок в заявлении о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и документах, поданных заявителем после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первоначального отказа в приеме документов, необходимых для 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 или муниципальной услуги, либо 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включенных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представленный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ранее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комплект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p>
    <w:p w:rsidR="002F3B64" w:rsidRPr="005E207B" w:rsidRDefault="002F3B64" w:rsidP="005E207B">
      <w:pPr>
        <w:pStyle w:val="af"/>
        <w:spacing w:after="0"/>
        <w:ind w:right="3" w:firstLine="708"/>
        <w:jc w:val="both"/>
        <w:rPr>
          <w:rFonts w:ascii="Times New Roman" w:hAnsi="Times New Roman" w:cs="Times New Roman"/>
          <w:sz w:val="28"/>
          <w:szCs w:val="28"/>
        </w:rPr>
      </w:pPr>
      <w:r w:rsidRPr="005E207B">
        <w:rPr>
          <w:rFonts w:ascii="Times New Roman" w:hAnsi="Times New Roman" w:cs="Times New Roman"/>
          <w:sz w:val="28"/>
          <w:szCs w:val="28"/>
        </w:rPr>
        <w:t>в) истечение срока действия документов или изменение информации после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первоначального отказа в приеме документов, необходимых для 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 или муниципальной услуги, либо 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или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p>
    <w:p w:rsidR="002F3B64" w:rsidRPr="005E207B" w:rsidRDefault="00457502" w:rsidP="005E207B">
      <w:pPr>
        <w:pStyle w:val="af"/>
        <w:tabs>
          <w:tab w:val="left" w:pos="709"/>
          <w:tab w:val="left" w:pos="7521"/>
          <w:tab w:val="left" w:pos="8835"/>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proofErr w:type="gramStart"/>
      <w:r w:rsidR="002F3B64" w:rsidRPr="005E207B">
        <w:rPr>
          <w:rFonts w:ascii="Times New Roman" w:hAnsi="Times New Roman" w:cs="Times New Roman"/>
          <w:sz w:val="28"/>
          <w:szCs w:val="28"/>
        </w:rPr>
        <w:t>г)</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выявление</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документально</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подтвержденного</w:t>
      </w:r>
      <w:r w:rsidR="002F3B64" w:rsidRPr="005E207B">
        <w:rPr>
          <w:rFonts w:ascii="Times New Roman" w:hAnsi="Times New Roman" w:cs="Times New Roman"/>
          <w:spacing w:val="-6"/>
          <w:sz w:val="28"/>
          <w:szCs w:val="28"/>
        </w:rPr>
        <w:t xml:space="preserve"> </w:t>
      </w:r>
      <w:r w:rsidR="002F3B64" w:rsidRPr="005E207B">
        <w:rPr>
          <w:rFonts w:ascii="Times New Roman" w:hAnsi="Times New Roman" w:cs="Times New Roman"/>
          <w:sz w:val="28"/>
          <w:szCs w:val="28"/>
        </w:rPr>
        <w:t>факта (признаков) ошибочного или противоправного действия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(бездействия) должностного лица</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органа, предоставляющего государственную услугу, или органа,</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предоставляющего муниципальную услугу, государственного или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муниципального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служащего,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работника</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многофункционального</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центра,</w:t>
      </w:r>
      <w:r w:rsidR="002F3B64" w:rsidRPr="005E207B">
        <w:rPr>
          <w:rFonts w:ascii="Times New Roman" w:hAnsi="Times New Roman" w:cs="Times New Roman"/>
          <w:spacing w:val="-10"/>
          <w:sz w:val="28"/>
          <w:szCs w:val="28"/>
        </w:rPr>
        <w:t xml:space="preserve"> </w:t>
      </w:r>
      <w:r w:rsidR="002F3B64" w:rsidRPr="005E207B">
        <w:rPr>
          <w:rFonts w:ascii="Times New Roman" w:hAnsi="Times New Roman" w:cs="Times New Roman"/>
          <w:sz w:val="28"/>
          <w:szCs w:val="28"/>
        </w:rPr>
        <w:t>работника</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организации, предусмотренной частью 1.1 статьи 16 Федерального закона № 210 -</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ФЗ, при первоначальном отказе в приеме документов, необходимых для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предоставления государственной или муниципальной услуги, либо в</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предоставлении государственной или муниципальной услуги</w:t>
      </w:r>
      <w:proofErr w:type="gramEnd"/>
      <w:r w:rsidR="002F3B64" w:rsidRPr="005E207B">
        <w:rPr>
          <w:rFonts w:ascii="Times New Roman" w:hAnsi="Times New Roman" w:cs="Times New Roman"/>
          <w:sz w:val="28"/>
          <w:szCs w:val="28"/>
        </w:rPr>
        <w:t xml:space="preserve">, </w:t>
      </w:r>
      <w:proofErr w:type="gramStart"/>
      <w:r w:rsidR="002F3B64" w:rsidRPr="005E207B">
        <w:rPr>
          <w:rFonts w:ascii="Times New Roman" w:hAnsi="Times New Roman" w:cs="Times New Roman"/>
          <w:sz w:val="28"/>
          <w:szCs w:val="28"/>
        </w:rPr>
        <w:lastRenderedPageBreak/>
        <w:t>о чем в письменном</w:t>
      </w:r>
      <w:r w:rsidR="002F3B64" w:rsidRPr="005E207B">
        <w:rPr>
          <w:rFonts w:ascii="Times New Roman" w:hAnsi="Times New Roman" w:cs="Times New Roman"/>
          <w:spacing w:val="-67"/>
          <w:sz w:val="28"/>
          <w:szCs w:val="28"/>
        </w:rPr>
        <w:t xml:space="preserve"> </w:t>
      </w:r>
      <w:r w:rsidR="002F3B64" w:rsidRPr="005E207B">
        <w:rPr>
          <w:rFonts w:ascii="Times New Roman" w:hAnsi="Times New Roman" w:cs="Times New Roman"/>
          <w:sz w:val="28"/>
          <w:szCs w:val="28"/>
        </w:rPr>
        <w:t>виде за подписью руководителя органа, предоставляющего государственную</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услугу, или органа, предоставляющего муниципальную услугу, руководителя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многофункционального центра при первоначальном отказе в приеме документов,</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необходимых для предоставления государственной или муниципальной услуги,</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либо</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руководителя</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организации,</w:t>
      </w:r>
      <w:r w:rsidR="002F3B64" w:rsidRPr="005E207B">
        <w:rPr>
          <w:rFonts w:ascii="Times New Roman" w:hAnsi="Times New Roman" w:cs="Times New Roman"/>
          <w:spacing w:val="-5"/>
          <w:sz w:val="28"/>
          <w:szCs w:val="28"/>
        </w:rPr>
        <w:t xml:space="preserve"> </w:t>
      </w:r>
      <w:r w:rsidR="002F3B64" w:rsidRPr="005E207B">
        <w:rPr>
          <w:rFonts w:ascii="Times New Roman" w:hAnsi="Times New Roman" w:cs="Times New Roman"/>
          <w:sz w:val="28"/>
          <w:szCs w:val="28"/>
        </w:rPr>
        <w:t>предусмотренной</w:t>
      </w:r>
      <w:r w:rsidR="002F3B64" w:rsidRPr="005E207B">
        <w:rPr>
          <w:rFonts w:ascii="Times New Roman" w:hAnsi="Times New Roman" w:cs="Times New Roman"/>
          <w:spacing w:val="-4"/>
          <w:sz w:val="28"/>
          <w:szCs w:val="28"/>
        </w:rPr>
        <w:t xml:space="preserve"> </w:t>
      </w:r>
      <w:r w:rsidR="002F3B64" w:rsidRPr="005E207B">
        <w:rPr>
          <w:rFonts w:ascii="Times New Roman" w:hAnsi="Times New Roman" w:cs="Times New Roman"/>
          <w:sz w:val="28"/>
          <w:szCs w:val="28"/>
        </w:rPr>
        <w:t>частью 1.1</w:t>
      </w:r>
      <w:r w:rsidR="002F3B64" w:rsidRPr="005E207B">
        <w:rPr>
          <w:rFonts w:ascii="Times New Roman" w:hAnsi="Times New Roman" w:cs="Times New Roman"/>
          <w:spacing w:val="-3"/>
          <w:sz w:val="28"/>
          <w:szCs w:val="28"/>
        </w:rPr>
        <w:t xml:space="preserve"> </w:t>
      </w:r>
      <w:r w:rsidR="002F3B64" w:rsidRPr="005E207B">
        <w:rPr>
          <w:rFonts w:ascii="Times New Roman" w:hAnsi="Times New Roman" w:cs="Times New Roman"/>
          <w:sz w:val="28"/>
          <w:szCs w:val="28"/>
        </w:rPr>
        <w:t>статьи 16</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Федерального закона №</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210-ФЗ, уведомляется заявитель, а также приносятся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извинения</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за доставленные</w:t>
      </w:r>
      <w:r w:rsidR="002F3B64" w:rsidRPr="005E207B">
        <w:rPr>
          <w:rFonts w:ascii="Times New Roman" w:hAnsi="Times New Roman" w:cs="Times New Roman"/>
          <w:spacing w:val="-1"/>
          <w:sz w:val="28"/>
          <w:szCs w:val="28"/>
        </w:rPr>
        <w:t xml:space="preserve"> </w:t>
      </w:r>
      <w:r w:rsidR="002F3B64" w:rsidRPr="005E207B">
        <w:rPr>
          <w:rFonts w:ascii="Times New Roman" w:hAnsi="Times New Roman" w:cs="Times New Roman"/>
          <w:sz w:val="28"/>
          <w:szCs w:val="28"/>
        </w:rPr>
        <w:t>неудобства.</w:t>
      </w:r>
      <w:proofErr w:type="gramEnd"/>
    </w:p>
    <w:p w:rsidR="002F3B64" w:rsidRPr="005E207B" w:rsidRDefault="00457502" w:rsidP="005E207B">
      <w:pPr>
        <w:pStyle w:val="af"/>
        <w:tabs>
          <w:tab w:val="left" w:pos="709"/>
          <w:tab w:val="left" w:pos="7521"/>
          <w:tab w:val="left" w:pos="8835"/>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ab/>
      </w:r>
      <w:r w:rsidR="002F3B64" w:rsidRPr="005E207B">
        <w:rPr>
          <w:rFonts w:ascii="Times New Roman" w:hAnsi="Times New Roman" w:cs="Times New Roman"/>
          <w:sz w:val="28"/>
          <w:szCs w:val="28"/>
        </w:rPr>
        <w:t>2.6.4. Услуги, которые являются необходимыми и обязательными для предо</w:t>
      </w:r>
      <w:r w:rsidR="0085692D" w:rsidRPr="005E207B">
        <w:rPr>
          <w:rFonts w:ascii="Times New Roman" w:hAnsi="Times New Roman" w:cs="Times New Roman"/>
          <w:sz w:val="28"/>
          <w:szCs w:val="28"/>
        </w:rPr>
        <w:t>ставления муниципальной услуги</w:t>
      </w:r>
      <w:r w:rsidR="006679A6" w:rsidRPr="005E207B">
        <w:rPr>
          <w:rFonts w:ascii="Times New Roman" w:hAnsi="Times New Roman" w:cs="Times New Roman"/>
          <w:sz w:val="28"/>
          <w:szCs w:val="28"/>
        </w:rPr>
        <w:t>, отсутствуют.</w:t>
      </w:r>
    </w:p>
    <w:p w:rsidR="002F3B64" w:rsidRPr="005E207B" w:rsidRDefault="002F3B64" w:rsidP="005E207B">
      <w:pPr>
        <w:pStyle w:val="af"/>
        <w:tabs>
          <w:tab w:val="left" w:pos="7390"/>
          <w:tab w:val="left" w:pos="7521"/>
          <w:tab w:val="left" w:pos="8835"/>
        </w:tabs>
        <w:spacing w:after="0"/>
        <w:ind w:right="3"/>
        <w:jc w:val="both"/>
        <w:rPr>
          <w:rFonts w:ascii="Times New Roman" w:hAnsi="Times New Roman" w:cs="Times New Roman"/>
        </w:rPr>
      </w:pPr>
    </w:p>
    <w:p w:rsidR="001C5609" w:rsidRPr="005E207B" w:rsidRDefault="001C5609" w:rsidP="005E207B">
      <w:pPr>
        <w:pStyle w:val="2"/>
        <w:keepNext w:val="0"/>
        <w:keepLines w:val="0"/>
        <w:ind w:firstLine="709"/>
        <w:jc w:val="both"/>
        <w:rPr>
          <w:rFonts w:ascii="Times New Roman" w:hAnsi="Times New Roman" w:cs="Times New Roman"/>
          <w:sz w:val="28"/>
          <w:szCs w:val="28"/>
        </w:rPr>
      </w:pPr>
      <w:bookmarkStart w:id="34" w:name="_Toc116895549"/>
      <w:bookmarkStart w:id="35" w:name="_Toc121130914"/>
      <w:bookmarkEnd w:id="33"/>
      <w:r w:rsidRPr="005E207B">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4"/>
      <w:bookmarkEnd w:id="35"/>
    </w:p>
    <w:p w:rsidR="001C5609" w:rsidRPr="005E207B" w:rsidRDefault="001C5609" w:rsidP="005E207B">
      <w:pPr>
        <w:pStyle w:val="af2"/>
        <w:ind w:left="1074" w:hanging="365"/>
        <w:rPr>
          <w:rFonts w:ascii="Times New Roman" w:hAnsi="Times New Roman" w:cs="Times New Roman"/>
          <w:sz w:val="28"/>
          <w:szCs w:val="28"/>
        </w:rPr>
      </w:pPr>
      <w:r w:rsidRPr="005E207B">
        <w:rPr>
          <w:rFonts w:ascii="Times New Roman" w:hAnsi="Times New Roman" w:cs="Times New Roman"/>
          <w:sz w:val="28"/>
          <w:szCs w:val="28"/>
        </w:rPr>
        <w:t>2.7.1.  Получаются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рамках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межведомственного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взаимодействия:</w:t>
      </w:r>
    </w:p>
    <w:p w:rsidR="001C5609" w:rsidRPr="005E207B" w:rsidRDefault="006679A6" w:rsidP="005E207B">
      <w:pPr>
        <w:ind w:firstLine="708"/>
        <w:rPr>
          <w:rFonts w:ascii="Times New Roman" w:hAnsi="Times New Roman" w:cs="Times New Roman"/>
          <w:sz w:val="28"/>
          <w:szCs w:val="28"/>
          <w:highlight w:val="yellow"/>
        </w:rPr>
      </w:pPr>
      <w:r w:rsidRPr="005E207B">
        <w:rPr>
          <w:rFonts w:ascii="Times New Roman" w:eastAsiaTheme="minorHAnsi" w:hAnsi="Times New Roman" w:cs="Times New Roman"/>
          <w:sz w:val="28"/>
          <w:szCs w:val="28"/>
          <w:lang w:eastAsia="en-US"/>
        </w:rPr>
        <w:t xml:space="preserve">1) Выписка из Единого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государственного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реестра юридических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лиц,</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 в</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случае подачи заявления </w:t>
      </w:r>
      <w:proofErr w:type="gramStart"/>
      <w:r w:rsidRPr="005E207B">
        <w:rPr>
          <w:rFonts w:ascii="Times New Roman" w:eastAsiaTheme="minorHAnsi" w:hAnsi="Times New Roman" w:cs="Times New Roman"/>
          <w:sz w:val="28"/>
          <w:szCs w:val="28"/>
          <w:lang w:eastAsia="en-US"/>
        </w:rPr>
        <w:t>юридическим</w:t>
      </w:r>
      <w:proofErr w:type="gramEnd"/>
      <w:r w:rsidRPr="005E207B">
        <w:rPr>
          <w:rFonts w:ascii="Times New Roman" w:eastAsiaTheme="minorHAnsi" w:hAnsi="Times New Roman" w:cs="Times New Roman"/>
          <w:sz w:val="28"/>
          <w:szCs w:val="28"/>
          <w:lang w:eastAsia="en-US"/>
        </w:rPr>
        <w:t>;</w:t>
      </w:r>
    </w:p>
    <w:p w:rsidR="006679A6" w:rsidRPr="005E207B" w:rsidRDefault="006679A6" w:rsidP="005E207B">
      <w:pPr>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 xml:space="preserve">          2)</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Выписка из Единого государственного реестра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индивидуальных</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предпринимателей, в случае подачи заявления индивидуальным предпринимателем;</w:t>
      </w:r>
    </w:p>
    <w:p w:rsidR="006679A6" w:rsidRPr="005E207B" w:rsidRDefault="006679A6" w:rsidP="005E207B">
      <w:pPr>
        <w:pStyle w:val="af2"/>
        <w:numPr>
          <w:ilvl w:val="0"/>
          <w:numId w:val="10"/>
        </w:numPr>
        <w:tabs>
          <w:tab w:val="left" w:pos="0"/>
          <w:tab w:val="left" w:pos="1418"/>
        </w:tabs>
        <w:adjustRightInd/>
        <w:ind w:left="0" w:right="6" w:firstLine="709"/>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Выписка из Единого государственного реестра недвижимости в</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отношении земельных участков;</w:t>
      </w:r>
    </w:p>
    <w:p w:rsidR="006679A6" w:rsidRPr="005E207B" w:rsidRDefault="006679A6" w:rsidP="005E207B">
      <w:pPr>
        <w:pStyle w:val="af2"/>
        <w:numPr>
          <w:ilvl w:val="0"/>
          <w:numId w:val="10"/>
        </w:numPr>
        <w:ind w:left="709" w:firstLine="0"/>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 xml:space="preserve">Согласование или отказ в согласовании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схемы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расположения</w:t>
      </w:r>
    </w:p>
    <w:p w:rsidR="006679A6" w:rsidRPr="005E207B" w:rsidRDefault="006679A6" w:rsidP="005E207B">
      <w:pPr>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земельного участка от органа исполнительной власти</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 xml:space="preserve">субъекта </w:t>
      </w:r>
      <w:r w:rsidR="00B13B6A" w:rsidRPr="005E207B">
        <w:rPr>
          <w:rFonts w:ascii="Times New Roman" w:eastAsiaTheme="minorHAnsi" w:hAnsi="Times New Roman" w:cs="Times New Roman"/>
          <w:sz w:val="28"/>
          <w:szCs w:val="28"/>
          <w:lang w:eastAsia="en-US"/>
        </w:rPr>
        <w:t xml:space="preserve">   </w:t>
      </w:r>
      <w:r w:rsidRPr="005E207B">
        <w:rPr>
          <w:rFonts w:ascii="Times New Roman" w:eastAsiaTheme="minorHAnsi" w:hAnsi="Times New Roman" w:cs="Times New Roman"/>
          <w:sz w:val="28"/>
          <w:szCs w:val="28"/>
          <w:lang w:eastAsia="en-US"/>
        </w:rPr>
        <w:t>Российской</w:t>
      </w:r>
    </w:p>
    <w:p w:rsidR="006679A6" w:rsidRPr="005E207B" w:rsidRDefault="006679A6" w:rsidP="005E207B">
      <w:pPr>
        <w:tabs>
          <w:tab w:val="left" w:pos="0"/>
          <w:tab w:val="left" w:pos="1418"/>
        </w:tabs>
        <w:adjustRightInd/>
        <w:ind w:right="6"/>
        <w:jc w:val="both"/>
        <w:rPr>
          <w:rFonts w:ascii="Times New Roman" w:eastAsiaTheme="minorHAnsi" w:hAnsi="Times New Roman" w:cs="Times New Roman"/>
          <w:sz w:val="28"/>
          <w:szCs w:val="28"/>
          <w:lang w:eastAsia="en-US"/>
        </w:rPr>
      </w:pPr>
      <w:r w:rsidRPr="005E207B">
        <w:rPr>
          <w:rFonts w:ascii="Times New Roman" w:eastAsiaTheme="minorHAnsi" w:hAnsi="Times New Roman" w:cs="Times New Roman"/>
          <w:sz w:val="28"/>
          <w:szCs w:val="28"/>
          <w:lang w:eastAsia="en-US"/>
        </w:rPr>
        <w:t>Федерации, уполномоченного в области лесных отношений.</w:t>
      </w:r>
    </w:p>
    <w:p w:rsidR="006679A6" w:rsidRPr="005E207B" w:rsidRDefault="006679A6" w:rsidP="005E207B">
      <w:pPr>
        <w:pStyle w:val="af2"/>
        <w:numPr>
          <w:ilvl w:val="2"/>
          <w:numId w:val="21"/>
        </w:numPr>
        <w:tabs>
          <w:tab w:val="left" w:pos="0"/>
          <w:tab w:val="left" w:pos="141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Заявитель вправе </w:t>
      </w:r>
      <w:proofErr w:type="gramStart"/>
      <w:r w:rsidRPr="005E207B">
        <w:rPr>
          <w:rFonts w:ascii="Times New Roman" w:hAnsi="Times New Roman" w:cs="Times New Roman"/>
          <w:sz w:val="28"/>
          <w:szCs w:val="28"/>
        </w:rPr>
        <w:t>предоставить документы</w:t>
      </w:r>
      <w:proofErr w:type="gramEnd"/>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(сведения), указанные 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пункте 2.7.1 в электронной форме или в форме электронных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заверенных усиленной квалифицированной подписью лиц, уполномоченных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создание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подписание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подаче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p>
    <w:p w:rsidR="006679A6" w:rsidRPr="005E207B" w:rsidRDefault="006679A6" w:rsidP="005E207B">
      <w:pPr>
        <w:pStyle w:val="af2"/>
        <w:numPr>
          <w:ilvl w:val="2"/>
          <w:numId w:val="21"/>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требовать от заявителя документы, находящиеся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распоряжении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подведомственных 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организаций.</w:t>
      </w:r>
    </w:p>
    <w:p w:rsidR="001C5609" w:rsidRPr="005E207B" w:rsidRDefault="001C5609" w:rsidP="005E207B">
      <w:pPr>
        <w:pStyle w:val="af2"/>
        <w:numPr>
          <w:ilvl w:val="2"/>
          <w:numId w:val="21"/>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требовать от заявителя документы, находящиеся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распоряжении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государственных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органов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подведомственных государственным органам или органам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организаций.</w:t>
      </w:r>
    </w:p>
    <w:p w:rsidR="001C5609" w:rsidRPr="005E207B" w:rsidRDefault="001C5609" w:rsidP="005E207B">
      <w:pPr>
        <w:pStyle w:val="af"/>
        <w:tabs>
          <w:tab w:val="left" w:pos="0"/>
          <w:tab w:val="left" w:pos="709"/>
          <w:tab w:val="left" w:pos="2268"/>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Непредставление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заявителем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содержащих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которые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находятся в распоряжении государственных органов, органов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и подведомственных государственным органам или органам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организаций, не является основанием для отказа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82175D" w:rsidRPr="005E207B" w:rsidRDefault="0082175D" w:rsidP="005E207B">
      <w:pPr>
        <w:pStyle w:val="2"/>
        <w:keepNext w:val="0"/>
        <w:keepLines w:val="0"/>
        <w:numPr>
          <w:ilvl w:val="1"/>
          <w:numId w:val="23"/>
        </w:numPr>
        <w:autoSpaceDE/>
        <w:autoSpaceDN/>
        <w:adjustRightInd/>
        <w:spacing w:before="200"/>
        <w:ind w:left="0" w:firstLine="709"/>
        <w:jc w:val="both"/>
        <w:rPr>
          <w:rFonts w:ascii="Times New Roman" w:hAnsi="Times New Roman" w:cs="Times New Roman"/>
          <w:sz w:val="28"/>
          <w:szCs w:val="28"/>
        </w:rPr>
      </w:pPr>
      <w:bookmarkStart w:id="36" w:name="_Toc121130915"/>
      <w:r w:rsidRPr="005E207B">
        <w:rPr>
          <w:rFonts w:ascii="Times New Roman" w:hAnsi="Times New Roman" w:cs="Times New Roman"/>
          <w:sz w:val="28"/>
          <w:szCs w:val="28"/>
        </w:rPr>
        <w:lastRenderedPageBreak/>
        <w:t>Исчерпывающий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bookmarkEnd w:id="36"/>
    </w:p>
    <w:p w:rsidR="0082175D" w:rsidRPr="005E207B" w:rsidRDefault="0082175D" w:rsidP="005E207B">
      <w:pPr>
        <w:pStyle w:val="af2"/>
        <w:numPr>
          <w:ilvl w:val="2"/>
          <w:numId w:val="23"/>
        </w:numPr>
        <w:tabs>
          <w:tab w:val="left" w:pos="0"/>
          <w:tab w:val="left" w:pos="141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Основаниями для отказа в приеме документов, необходимых для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являются:</w:t>
      </w:r>
    </w:p>
    <w:p w:rsidR="0082175D" w:rsidRPr="005E207B" w:rsidRDefault="0082175D" w:rsidP="005E207B">
      <w:pPr>
        <w:pStyle w:val="af2"/>
        <w:numPr>
          <w:ilvl w:val="0"/>
          <w:numId w:val="22"/>
        </w:numPr>
        <w:ind w:firstLine="597"/>
        <w:contextualSpacing w:val="0"/>
        <w:jc w:val="both"/>
        <w:rPr>
          <w:rFonts w:ascii="Times New Roman" w:hAnsi="Times New Roman" w:cs="Times New Roman"/>
          <w:sz w:val="28"/>
          <w:szCs w:val="28"/>
        </w:rPr>
      </w:pPr>
      <w:r w:rsidRPr="005E207B">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82175D" w:rsidRPr="005E207B" w:rsidRDefault="0082175D" w:rsidP="005E207B">
      <w:pPr>
        <w:pStyle w:val="af2"/>
        <w:numPr>
          <w:ilvl w:val="0"/>
          <w:numId w:val="22"/>
        </w:numPr>
        <w:tabs>
          <w:tab w:val="left" w:pos="567"/>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подача заявления (запроса) от имени заявителя не уполномоченным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то лицом;</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неполное, некорректное заполнение полей в форме заявления, в 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интерактивной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sidR="00625511">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 документы или сведения утратили силу на момент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 услугой (сведения документа, удостоверяющий личность; документ,</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удостоверяющий полномочия представителя Заявителя, в случае обращения 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 указанным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лицом);</w:t>
      </w:r>
    </w:p>
    <w:p w:rsidR="0082175D" w:rsidRPr="005E207B" w:rsidRDefault="0082175D" w:rsidP="005E207B">
      <w:pPr>
        <w:pStyle w:val="af2"/>
        <w:numPr>
          <w:ilvl w:val="0"/>
          <w:numId w:val="22"/>
        </w:numPr>
        <w:tabs>
          <w:tab w:val="left" w:pos="1125"/>
          <w:tab w:val="left" w:pos="949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недостоверные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противоречивые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подчистки,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исправления,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повреждения,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позволяющие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однозначно истолковать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содержание, а также не заверенные в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82175D" w:rsidRPr="005E207B" w:rsidRDefault="0082175D" w:rsidP="005E207B">
      <w:pPr>
        <w:pStyle w:val="af2"/>
        <w:numPr>
          <w:ilvl w:val="0"/>
          <w:numId w:val="22"/>
        </w:numPr>
        <w:tabs>
          <w:tab w:val="left" w:pos="1125"/>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заявителем;</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электронные документы не соответствуют требованиям к форматам 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 (или) не читаются;</w:t>
      </w:r>
    </w:p>
    <w:p w:rsidR="0082175D" w:rsidRPr="005E207B" w:rsidRDefault="0082175D" w:rsidP="005E207B">
      <w:pPr>
        <w:pStyle w:val="af2"/>
        <w:numPr>
          <w:ilvl w:val="0"/>
          <w:numId w:val="22"/>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несоблюдение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установленных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статьей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63-</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 условий признания действительности, усиленной квалифицированной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подписи»;</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Перечень оснований для отказа в приеме документов, необходимых для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получения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является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исчерпывающим.</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Решение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отказе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 оформляется</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49"/>
          <w:sz w:val="28"/>
          <w:szCs w:val="28"/>
        </w:rPr>
        <w:t xml:space="preserve"> </w:t>
      </w:r>
      <w:r w:rsidRPr="005E207B">
        <w:rPr>
          <w:rFonts w:ascii="Times New Roman" w:hAnsi="Times New Roman" w:cs="Times New Roman"/>
          <w:sz w:val="28"/>
          <w:szCs w:val="28"/>
        </w:rPr>
        <w:t xml:space="preserve">согласно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Приложению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 5 к</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настоящему</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Административному</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регламенту.</w:t>
      </w:r>
    </w:p>
    <w:p w:rsidR="0082175D" w:rsidRPr="005E207B" w:rsidRDefault="0082175D" w:rsidP="005E207B">
      <w:pPr>
        <w:pStyle w:val="af2"/>
        <w:numPr>
          <w:ilvl w:val="2"/>
          <w:numId w:val="23"/>
        </w:numPr>
        <w:tabs>
          <w:tab w:val="left" w:pos="1523"/>
          <w:tab w:val="left" w:pos="9214"/>
        </w:tabs>
        <w:adjustRightInd/>
        <w:ind w:left="0" w:right="6"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Решение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приеме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для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 муниципальной услуги, может быть принято как во время приема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заявителя, так и после получения ответственным должностным лицом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необходимых для предоставления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документов (сведений) с использованием межведомственного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информационного взаимодействия, в </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десятидневный </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 способом,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определенным заявителем в заявлении о предоставлении муниципальной услуги</w:t>
      </w:r>
      <w:r w:rsidR="00A3732D" w:rsidRPr="005E207B">
        <w:rPr>
          <w:rFonts w:ascii="Times New Roman" w:hAnsi="Times New Roman" w:cs="Times New Roman"/>
          <w:sz w:val="28"/>
          <w:szCs w:val="28"/>
        </w:rPr>
        <w:t>.</w:t>
      </w:r>
      <w:proofErr w:type="gramEnd"/>
    </w:p>
    <w:p w:rsidR="00EF0FE7" w:rsidRPr="005E207B" w:rsidRDefault="0082175D" w:rsidP="005E207B">
      <w:pPr>
        <w:ind w:firstLine="708"/>
        <w:jc w:val="both"/>
        <w:rPr>
          <w:rFonts w:ascii="Times New Roman" w:hAnsi="Times New Roman" w:cs="Times New Roman"/>
          <w:sz w:val="28"/>
          <w:szCs w:val="28"/>
        </w:rPr>
      </w:pPr>
      <w:r w:rsidRPr="005E207B">
        <w:rPr>
          <w:rFonts w:ascii="Times New Roman" w:hAnsi="Times New Roman" w:cs="Times New Roman"/>
          <w:sz w:val="28"/>
          <w:szCs w:val="28"/>
        </w:rPr>
        <w:t xml:space="preserve">  Запрещается отказывать в приеме заявления и иных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необходимых для предоставления муниципальной услуги, в случае, если заявление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и документы, необходимые для предоставления муниципальной услуги, поданы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 с информацией о сроках и порядке предоставления 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опубликованной на 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sidR="00625511">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82175D" w:rsidRPr="005E207B" w:rsidRDefault="0082175D" w:rsidP="005E207B">
      <w:pPr>
        <w:ind w:firstLine="708"/>
        <w:jc w:val="both"/>
        <w:rPr>
          <w:rFonts w:ascii="Times New Roman" w:hAnsi="Times New Roman" w:cs="Times New Roman"/>
          <w:sz w:val="28"/>
          <w:szCs w:val="24"/>
        </w:rPr>
      </w:pPr>
    </w:p>
    <w:p w:rsidR="00A3732D" w:rsidRPr="005E207B" w:rsidRDefault="00A3732D" w:rsidP="005E207B">
      <w:pPr>
        <w:pStyle w:val="2"/>
        <w:keepNext w:val="0"/>
        <w:keepLines w:val="0"/>
        <w:numPr>
          <w:ilvl w:val="1"/>
          <w:numId w:val="23"/>
        </w:numPr>
        <w:autoSpaceDE/>
        <w:autoSpaceDN/>
        <w:adjustRightInd/>
        <w:spacing w:before="200"/>
        <w:ind w:left="0" w:firstLine="709"/>
        <w:jc w:val="both"/>
        <w:rPr>
          <w:rFonts w:ascii="Times New Roman" w:hAnsi="Times New Roman" w:cs="Times New Roman"/>
          <w:sz w:val="28"/>
          <w:szCs w:val="28"/>
        </w:rPr>
      </w:pPr>
      <w:bookmarkStart w:id="37" w:name="_Toc116895551"/>
      <w:bookmarkStart w:id="38" w:name="_Toc121130916"/>
      <w:r w:rsidRPr="005E207B">
        <w:rPr>
          <w:rFonts w:ascii="Times New Roman" w:hAnsi="Times New Roman" w:cs="Times New Roman"/>
          <w:sz w:val="28"/>
          <w:szCs w:val="28"/>
        </w:rPr>
        <w:t>Исчерпывающий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приостановления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bookmarkEnd w:id="37"/>
      <w:bookmarkEnd w:id="38"/>
    </w:p>
    <w:p w:rsidR="00A3732D" w:rsidRPr="005E207B" w:rsidRDefault="00A3732D" w:rsidP="005E207B">
      <w:pPr>
        <w:pStyle w:val="af2"/>
        <w:tabs>
          <w:tab w:val="left" w:pos="1523"/>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2.9.1. Основания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приостановления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 предусмотрены.</w:t>
      </w:r>
    </w:p>
    <w:p w:rsidR="00A3732D" w:rsidRPr="005E207B" w:rsidRDefault="00A3732D" w:rsidP="005E207B">
      <w:pPr>
        <w:pStyle w:val="af2"/>
        <w:tabs>
          <w:tab w:val="left" w:pos="1523"/>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2.9.2. Основания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A3732D" w:rsidRPr="005E207B" w:rsidRDefault="00A3732D" w:rsidP="005E207B">
      <w:pPr>
        <w:pStyle w:val="af2"/>
        <w:numPr>
          <w:ilvl w:val="0"/>
          <w:numId w:val="25"/>
        </w:numPr>
        <w:tabs>
          <w:tab w:val="left" w:pos="1126"/>
          <w:tab w:val="left" w:pos="8432"/>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В соответствии с пунктом 12 статьи 11.10 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w:t>
      </w:r>
      <w:proofErr w:type="gramEnd"/>
      <w:r w:rsidRPr="005E207B">
        <w:rPr>
          <w:rFonts w:ascii="Times New Roman" w:hAnsi="Times New Roman" w:cs="Times New Roman"/>
          <w:sz w:val="28"/>
          <w:szCs w:val="28"/>
        </w:rPr>
        <w:t xml:space="preserve">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2 пункта 16 статьи 11.10 Земельного кодекса Российской Федерации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3 пункта 16 статьи 11.10 Земельного кодекса Российской Федерации 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4 пункта 16 статьи 11.10 Земельного кодекса Российской Федерации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В соответствии с подпунктом 5 пункта 16 статьи 11.10 Земельного кодекса Российской Федерации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Не представлено в письменной форме согласие лиц, указанных в пункте 4 статьи 11.2 Земельного кодекса Российской Федерации;</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 xml:space="preserve">Получен отказ в согласовании схемы расположения земельного </w:t>
      </w:r>
      <w:r w:rsidRPr="005E207B">
        <w:rPr>
          <w:rFonts w:ascii="Times New Roman" w:hAnsi="Times New Roman" w:cs="Times New Roman"/>
          <w:sz w:val="28"/>
          <w:szCs w:val="28"/>
        </w:rPr>
        <w:lastRenderedPageBreak/>
        <w:t>участка от органа исполнительной власти субъекта Российской Федерации, уполномоченного в области лесных отношений;</w:t>
      </w:r>
    </w:p>
    <w:p w:rsidR="00A3732D" w:rsidRPr="005E207B" w:rsidRDefault="00A3732D" w:rsidP="005E207B">
      <w:pPr>
        <w:pStyle w:val="af2"/>
        <w:numPr>
          <w:ilvl w:val="0"/>
          <w:numId w:val="25"/>
        </w:numPr>
        <w:tabs>
          <w:tab w:val="left" w:pos="567"/>
        </w:tabs>
        <w:autoSpaceDE/>
        <w:autoSpaceDN/>
        <w:adjustRightInd/>
        <w:ind w:firstLine="739"/>
        <w:jc w:val="both"/>
        <w:rPr>
          <w:rFonts w:ascii="Times New Roman" w:hAnsi="Times New Roman" w:cs="Times New Roman"/>
          <w:sz w:val="28"/>
          <w:szCs w:val="28"/>
        </w:rPr>
      </w:pPr>
      <w:r w:rsidRPr="005E207B">
        <w:rPr>
          <w:rFonts w:ascii="Times New Roman" w:hAnsi="Times New Roman" w:cs="Times New Roman"/>
          <w:sz w:val="28"/>
          <w:szCs w:val="28"/>
        </w:rPr>
        <w:t>С заявлением об утверждении схемы расположения земельного участка обратилось лицо, которое в соответствии с законодательством Российской Федерации не обладает правами на исходный земельный участок.</w:t>
      </w:r>
    </w:p>
    <w:p w:rsidR="00A3732D" w:rsidRPr="005E207B" w:rsidRDefault="00A3732D" w:rsidP="005E207B">
      <w:pPr>
        <w:pStyle w:val="af2"/>
        <w:numPr>
          <w:ilvl w:val="2"/>
          <w:numId w:val="26"/>
        </w:numPr>
        <w:tabs>
          <w:tab w:val="left" w:pos="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Перечень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оснований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является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исчерпывающим.</w:t>
      </w:r>
    </w:p>
    <w:p w:rsidR="00A3732D" w:rsidRPr="005E207B" w:rsidRDefault="00A3732D" w:rsidP="005E207B">
      <w:pPr>
        <w:pStyle w:val="af2"/>
        <w:numPr>
          <w:ilvl w:val="2"/>
          <w:numId w:val="26"/>
        </w:numPr>
        <w:tabs>
          <w:tab w:val="left" w:pos="1522"/>
          <w:tab w:val="left" w:pos="605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Решение об отказе в предоставлении муниципальной услуги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A3732D" w:rsidRPr="005E207B" w:rsidRDefault="00A3732D" w:rsidP="005E207B">
      <w:pPr>
        <w:pStyle w:val="af2"/>
        <w:numPr>
          <w:ilvl w:val="2"/>
          <w:numId w:val="26"/>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Запрещается отказывать в предоставлении муниципальной услуги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случае, если заявление о предоставлении муниципальной услуги подано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информацией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сроках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опубликованной 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портале</w:t>
      </w:r>
      <w:r w:rsidR="00625511">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A3732D" w:rsidRPr="005E207B" w:rsidRDefault="00A3732D" w:rsidP="005E207B">
      <w:pPr>
        <w:pStyle w:val="2"/>
        <w:keepNext w:val="0"/>
        <w:keepLines w:val="0"/>
        <w:numPr>
          <w:ilvl w:val="1"/>
          <w:numId w:val="26"/>
        </w:numPr>
        <w:autoSpaceDE/>
        <w:autoSpaceDN/>
        <w:adjustRightInd/>
        <w:spacing w:before="200"/>
        <w:ind w:left="0" w:firstLine="709"/>
        <w:jc w:val="both"/>
        <w:rPr>
          <w:rFonts w:ascii="Times New Roman" w:hAnsi="Times New Roman" w:cs="Times New Roman"/>
          <w:sz w:val="28"/>
          <w:szCs w:val="28"/>
        </w:rPr>
      </w:pPr>
      <w:bookmarkStart w:id="39" w:name="_Toc116895552"/>
      <w:bookmarkStart w:id="40" w:name="_Toc121130917"/>
      <w:r w:rsidRPr="005E207B">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39"/>
      <w:bookmarkEnd w:id="40"/>
    </w:p>
    <w:p w:rsidR="00A3732D" w:rsidRPr="005E207B" w:rsidRDefault="00A3732D" w:rsidP="005E207B">
      <w:pPr>
        <w:pStyle w:val="af2"/>
        <w:ind w:left="0" w:firstLine="675"/>
        <w:jc w:val="both"/>
        <w:rPr>
          <w:rFonts w:ascii="Times New Roman" w:eastAsiaTheme="minorHAnsi" w:hAnsi="Times New Roman" w:cs="Times New Roman"/>
          <w:sz w:val="28"/>
          <w:szCs w:val="28"/>
        </w:rPr>
      </w:pPr>
      <w:r w:rsidRPr="005E207B">
        <w:rPr>
          <w:rFonts w:ascii="Times New Roman" w:eastAsiaTheme="minorHAnsi" w:hAnsi="Times New Roman" w:cs="Times New Roman"/>
          <w:sz w:val="28"/>
          <w:szCs w:val="28"/>
        </w:rPr>
        <w:t>Муниципальная услуга предоставляется бесплатно.</w:t>
      </w:r>
    </w:p>
    <w:p w:rsidR="00A3732D" w:rsidRPr="005E207B" w:rsidRDefault="00A3732D" w:rsidP="005E207B">
      <w:pPr>
        <w:pStyle w:val="2"/>
        <w:keepNext w:val="0"/>
        <w:keepLines w:val="0"/>
        <w:numPr>
          <w:ilvl w:val="1"/>
          <w:numId w:val="26"/>
        </w:numPr>
        <w:autoSpaceDE/>
        <w:autoSpaceDN/>
        <w:adjustRightInd/>
        <w:spacing w:before="200"/>
        <w:ind w:left="0" w:firstLine="709"/>
        <w:jc w:val="both"/>
        <w:rPr>
          <w:rFonts w:ascii="Times New Roman" w:hAnsi="Times New Roman" w:cs="Times New Roman"/>
          <w:sz w:val="28"/>
          <w:szCs w:val="28"/>
        </w:rPr>
      </w:pPr>
      <w:bookmarkStart w:id="41" w:name="_Toc116895553"/>
      <w:bookmarkStart w:id="42" w:name="_Toc121130918"/>
      <w:r w:rsidRPr="005E207B">
        <w:rPr>
          <w:rFonts w:ascii="Times New Roman" w:hAnsi="Times New Roman" w:cs="Times New Roman"/>
          <w:sz w:val="28"/>
          <w:szCs w:val="28"/>
        </w:rPr>
        <w:t>Максимальный срок ожидания в очереди при подаче запроса 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предоставляемой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организацией, участвующей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получении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результата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w:t>
      </w:r>
      <w:bookmarkEnd w:id="41"/>
      <w:bookmarkEnd w:id="42"/>
    </w:p>
    <w:p w:rsidR="00A3732D" w:rsidRPr="005E207B" w:rsidRDefault="00A3732D" w:rsidP="005E207B">
      <w:pPr>
        <w:pStyle w:val="af2"/>
        <w:numPr>
          <w:ilvl w:val="2"/>
          <w:numId w:val="27"/>
        </w:numPr>
        <w:tabs>
          <w:tab w:val="left" w:pos="0"/>
          <w:tab w:val="left" w:pos="156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Время ожидания при подаче заявления на получение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не более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15</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минут.</w:t>
      </w:r>
    </w:p>
    <w:p w:rsidR="00A3732D" w:rsidRPr="005E207B" w:rsidRDefault="00A3732D" w:rsidP="005E207B">
      <w:pPr>
        <w:pStyle w:val="af2"/>
        <w:numPr>
          <w:ilvl w:val="2"/>
          <w:numId w:val="27"/>
        </w:numPr>
        <w:tabs>
          <w:tab w:val="left" w:pos="166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получении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результата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максимальный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срок</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ожидания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очереди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должен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превышать</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15 минут.</w:t>
      </w:r>
    </w:p>
    <w:p w:rsidR="00A3732D" w:rsidRPr="005E207B" w:rsidRDefault="00A3732D" w:rsidP="005E207B">
      <w:pPr>
        <w:pStyle w:val="2"/>
        <w:keepNext w:val="0"/>
        <w:keepLines w:val="0"/>
        <w:numPr>
          <w:ilvl w:val="1"/>
          <w:numId w:val="27"/>
        </w:numPr>
        <w:autoSpaceDE/>
        <w:autoSpaceDN/>
        <w:adjustRightInd/>
        <w:spacing w:before="200"/>
        <w:ind w:left="0" w:firstLine="709"/>
        <w:jc w:val="both"/>
        <w:rPr>
          <w:rFonts w:ascii="Times New Roman" w:hAnsi="Times New Roman" w:cs="Times New Roman"/>
          <w:sz w:val="28"/>
          <w:szCs w:val="28"/>
        </w:rPr>
      </w:pPr>
      <w:bookmarkStart w:id="43" w:name="_Toc121130919"/>
      <w:r w:rsidRPr="005E207B">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3"/>
    </w:p>
    <w:p w:rsidR="00A3732D" w:rsidRPr="005E207B" w:rsidRDefault="00A3732D" w:rsidP="005E207B">
      <w:pPr>
        <w:pStyle w:val="af2"/>
        <w:numPr>
          <w:ilvl w:val="2"/>
          <w:numId w:val="27"/>
        </w:numPr>
        <w:tabs>
          <w:tab w:val="left" w:pos="166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личном</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обращении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в Уполномоченный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9"/>
          <w:sz w:val="28"/>
          <w:szCs w:val="28"/>
        </w:rPr>
        <w:t xml:space="preserve"> или МФЦ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заявлением о предоставлении муниципальной услуги регистрация указанного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5E207B">
        <w:rPr>
          <w:rFonts w:ascii="Times New Roman" w:hAnsi="Times New Roman" w:cs="Times New Roman"/>
          <w:sz w:val="28"/>
          <w:szCs w:val="28"/>
        </w:rPr>
        <w:t>.</w:t>
      </w:r>
    </w:p>
    <w:p w:rsidR="00A3732D" w:rsidRPr="005E207B" w:rsidRDefault="00A3732D" w:rsidP="005E207B">
      <w:pPr>
        <w:pStyle w:val="af2"/>
        <w:numPr>
          <w:ilvl w:val="2"/>
          <w:numId w:val="27"/>
        </w:numPr>
        <w:tabs>
          <w:tab w:val="left" w:pos="1664"/>
          <w:tab w:val="left" w:pos="9214"/>
        </w:tabs>
        <w:adjustRightInd/>
        <w:ind w:left="0" w:right="3" w:firstLine="709"/>
        <w:contextualSpacing w:val="0"/>
        <w:jc w:val="both"/>
        <w:rPr>
          <w:rFonts w:ascii="Times New Roman" w:hAnsi="Times New Roman" w:cs="Times New Roman"/>
          <w:spacing w:val="-2"/>
          <w:sz w:val="28"/>
          <w:szCs w:val="28"/>
        </w:rPr>
      </w:pPr>
      <w:r w:rsidRPr="005E207B">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почте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уведомление,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подтверждающее,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что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заявление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отправлено, в котором указываются регистрационный номер и дата подачи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заявления. </w:t>
      </w:r>
    </w:p>
    <w:p w:rsidR="00A3732D" w:rsidRPr="005E207B" w:rsidRDefault="00A3732D" w:rsidP="005E207B">
      <w:pPr>
        <w:pStyle w:val="af2"/>
        <w:tabs>
          <w:tab w:val="left" w:pos="1664"/>
          <w:tab w:val="left" w:pos="9214"/>
        </w:tabs>
        <w:ind w:left="0" w:right="3" w:firstLine="709"/>
        <w:jc w:val="both"/>
        <w:rPr>
          <w:rFonts w:ascii="Times New Roman" w:hAnsi="Times New Roman" w:cs="Times New Roman"/>
          <w:sz w:val="28"/>
          <w:szCs w:val="28"/>
        </w:rPr>
      </w:pPr>
      <w:proofErr w:type="gramStart"/>
      <w:r w:rsidRPr="005E207B">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6C56F2" w:rsidRPr="005E207B" w:rsidRDefault="006C56F2" w:rsidP="005E207B">
      <w:pPr>
        <w:pStyle w:val="2"/>
        <w:keepNext w:val="0"/>
        <w:keepLines w:val="0"/>
        <w:ind w:firstLine="709"/>
        <w:jc w:val="center"/>
        <w:rPr>
          <w:rFonts w:ascii="Times New Roman" w:hAnsi="Times New Roman" w:cs="Times New Roman"/>
          <w:sz w:val="28"/>
          <w:szCs w:val="28"/>
        </w:rPr>
      </w:pPr>
      <w:bookmarkStart w:id="44" w:name="_Toc116895555"/>
    </w:p>
    <w:p w:rsidR="00A3732D" w:rsidRPr="005E207B" w:rsidRDefault="00A3732D" w:rsidP="005E207B">
      <w:pPr>
        <w:pStyle w:val="2"/>
        <w:keepNext w:val="0"/>
        <w:keepLines w:val="0"/>
        <w:ind w:firstLine="709"/>
        <w:jc w:val="both"/>
        <w:rPr>
          <w:rFonts w:ascii="Times New Roman" w:hAnsi="Times New Roman" w:cs="Times New Roman"/>
          <w:sz w:val="28"/>
          <w:szCs w:val="28"/>
        </w:rPr>
      </w:pPr>
      <w:bookmarkStart w:id="45" w:name="_Toc121130920"/>
      <w:r w:rsidRPr="005E207B">
        <w:rPr>
          <w:rFonts w:ascii="Times New Roman" w:hAnsi="Times New Roman" w:cs="Times New Roman"/>
          <w:sz w:val="28"/>
          <w:szCs w:val="28"/>
        </w:rPr>
        <w:lastRenderedPageBreak/>
        <w:t>2.13. Требования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помещениям,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предоставляется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муниципальная</w:t>
      </w:r>
      <w:r w:rsidR="006C56F2" w:rsidRPr="005E207B">
        <w:rPr>
          <w:rFonts w:ascii="Times New Roman" w:hAnsi="Times New Roman" w:cs="Times New Roman"/>
          <w:sz w:val="28"/>
          <w:szCs w:val="28"/>
        </w:rPr>
        <w:t xml:space="preserve">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услуга</w:t>
      </w:r>
      <w:bookmarkEnd w:id="44"/>
      <w:bookmarkEnd w:id="45"/>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Помещения, в которых предоставляется муниципальная услуга, оснащаются: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противопожарной системой и средствами пожаротушения;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системой оповещения о возникновении чрезвычайной ситуации;</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туалетными комнатами для посетителей.</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A3732D" w:rsidRPr="005E207B" w:rsidRDefault="00A3732D" w:rsidP="005E207B">
      <w:pPr>
        <w:pStyle w:val="af"/>
        <w:tabs>
          <w:tab w:val="left" w:pos="3807"/>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Визуальная и текстовая</w:t>
      </w:r>
      <w:r w:rsidRPr="005E207B">
        <w:rPr>
          <w:rFonts w:ascii="Times New Roman" w:hAnsi="Times New Roman" w:cs="Times New Roman"/>
          <w:sz w:val="28"/>
          <w:szCs w:val="28"/>
        </w:rPr>
        <w:tab/>
        <w:t>информация о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предоставления муниципальной услуги размещается в удобных для заявителей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местах,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учетом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ограниченных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возможностей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инвалидов.</w:t>
      </w:r>
    </w:p>
    <w:p w:rsidR="00A3732D" w:rsidRPr="005E207B" w:rsidRDefault="00A3732D" w:rsidP="005E207B">
      <w:pPr>
        <w:pStyle w:val="af2"/>
        <w:numPr>
          <w:ilvl w:val="2"/>
          <w:numId w:val="28"/>
        </w:numPr>
        <w:tabs>
          <w:tab w:val="left" w:pos="0"/>
          <w:tab w:val="left" w:pos="1276"/>
          <w:tab w:val="left" w:pos="1560"/>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В соответствии с законодательством Российской Федерации 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социальной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защите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целях</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беспрепятственного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месту</w:t>
      </w:r>
      <w:proofErr w:type="gramEnd"/>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обеспечивается:</w:t>
      </w:r>
    </w:p>
    <w:p w:rsidR="00A3732D" w:rsidRPr="005E207B" w:rsidRDefault="00A3732D" w:rsidP="005E207B">
      <w:pPr>
        <w:pStyle w:val="af2"/>
        <w:numPr>
          <w:ilvl w:val="0"/>
          <w:numId w:val="24"/>
        </w:numPr>
        <w:tabs>
          <w:tab w:val="left" w:pos="1126"/>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сопровождение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имеющих</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стойкие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расстройства</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функции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зрения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самостоятельного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передвижения,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оказание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им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помощи;</w:t>
      </w:r>
    </w:p>
    <w:p w:rsidR="00A3732D" w:rsidRPr="005E207B" w:rsidRDefault="00A3732D" w:rsidP="005E207B">
      <w:pPr>
        <w:pStyle w:val="af2"/>
        <w:numPr>
          <w:ilvl w:val="0"/>
          <w:numId w:val="24"/>
        </w:numPr>
        <w:tabs>
          <w:tab w:val="left" w:pos="1126"/>
          <w:tab w:val="left" w:pos="6076"/>
          <w:tab w:val="left" w:pos="6467"/>
          <w:tab w:val="left" w:pos="7930"/>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надлежащее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размещение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оборудования</w:t>
      </w:r>
      <w:r w:rsidRPr="005E207B">
        <w:rPr>
          <w:rFonts w:ascii="Times New Roman" w:hAnsi="Times New Roman" w:cs="Times New Roman"/>
          <w:sz w:val="28"/>
          <w:szCs w:val="28"/>
        </w:rPr>
        <w:tab/>
        <w:t>и</w:t>
      </w:r>
      <w:r w:rsidRPr="005E207B">
        <w:rPr>
          <w:rFonts w:ascii="Times New Roman" w:hAnsi="Times New Roman" w:cs="Times New Roman"/>
          <w:sz w:val="28"/>
          <w:szCs w:val="28"/>
        </w:rPr>
        <w:tab/>
        <w:t>носителей информации,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необходимых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обеспечения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беспрепятственного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инвалидов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услугам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учетом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ограничений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жизнедеятельности;</w:t>
      </w:r>
    </w:p>
    <w:p w:rsidR="00A3732D" w:rsidRPr="005E207B" w:rsidRDefault="00A3732D" w:rsidP="005E207B">
      <w:pPr>
        <w:pStyle w:val="af2"/>
        <w:numPr>
          <w:ilvl w:val="0"/>
          <w:numId w:val="24"/>
        </w:numPr>
        <w:tabs>
          <w:tab w:val="left" w:pos="1126"/>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допуск</w:t>
      </w:r>
      <w:r w:rsidRPr="005E207B">
        <w:rPr>
          <w:rFonts w:ascii="Times New Roman" w:hAnsi="Times New Roman" w:cs="Times New Roman"/>
          <w:spacing w:val="-10"/>
          <w:sz w:val="28"/>
          <w:szCs w:val="28"/>
        </w:rPr>
        <w:t xml:space="preserve"> </w:t>
      </w:r>
      <w:proofErr w:type="spellStart"/>
      <w:r w:rsidRPr="005E207B">
        <w:rPr>
          <w:rFonts w:ascii="Times New Roman" w:hAnsi="Times New Roman" w:cs="Times New Roman"/>
          <w:sz w:val="28"/>
          <w:szCs w:val="28"/>
        </w:rPr>
        <w:t>сурдопереводчика</w:t>
      </w:r>
      <w:proofErr w:type="spellEnd"/>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9"/>
          <w:sz w:val="28"/>
          <w:szCs w:val="28"/>
        </w:rPr>
        <w:t xml:space="preserve"> </w:t>
      </w:r>
      <w:proofErr w:type="spellStart"/>
      <w:r w:rsidRPr="005E207B">
        <w:rPr>
          <w:rFonts w:ascii="Times New Roman" w:hAnsi="Times New Roman" w:cs="Times New Roman"/>
          <w:sz w:val="28"/>
          <w:szCs w:val="28"/>
        </w:rPr>
        <w:t>тифлосурдопереводчика</w:t>
      </w:r>
      <w:proofErr w:type="spellEnd"/>
      <w:r w:rsidRPr="005E207B">
        <w:rPr>
          <w:rFonts w:ascii="Times New Roman" w:hAnsi="Times New Roman" w:cs="Times New Roman"/>
          <w:sz w:val="28"/>
          <w:szCs w:val="28"/>
        </w:rPr>
        <w:t>;</w:t>
      </w:r>
    </w:p>
    <w:p w:rsidR="00A3732D" w:rsidRPr="005E207B" w:rsidRDefault="00A3732D" w:rsidP="005E207B">
      <w:pPr>
        <w:pStyle w:val="af2"/>
        <w:numPr>
          <w:ilvl w:val="0"/>
          <w:numId w:val="24"/>
        </w:numPr>
        <w:tabs>
          <w:tab w:val="left" w:pos="1126"/>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допуск собаки-проводника при наличии документа, подтверждающего ее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специальное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обучение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выдаваемого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которые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установлены</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приказом Министерства труда и социальной защиты Российской Федерации от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22.06.2015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386н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 утверждении формы документа, подтверждающего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специальное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обучение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собаки-проводника,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порядка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выдачи».</w:t>
      </w:r>
      <w:proofErr w:type="gramEnd"/>
    </w:p>
    <w:p w:rsidR="00A3732D" w:rsidRPr="005E207B" w:rsidRDefault="00A3732D" w:rsidP="005E207B">
      <w:pPr>
        <w:pStyle w:val="2"/>
        <w:keepNext w:val="0"/>
        <w:keepLines w:val="0"/>
        <w:numPr>
          <w:ilvl w:val="1"/>
          <w:numId w:val="29"/>
        </w:numPr>
        <w:autoSpaceDE/>
        <w:autoSpaceDN/>
        <w:adjustRightInd/>
        <w:spacing w:before="200"/>
        <w:ind w:hanging="470"/>
        <w:jc w:val="both"/>
        <w:rPr>
          <w:rFonts w:ascii="Times New Roman" w:hAnsi="Times New Roman" w:cs="Times New Roman"/>
          <w:sz w:val="28"/>
          <w:szCs w:val="28"/>
        </w:rPr>
      </w:pPr>
      <w:bookmarkStart w:id="46" w:name="_Toc116895556"/>
      <w:bookmarkStart w:id="47" w:name="_Toc121130921"/>
      <w:r w:rsidRPr="005E207B">
        <w:rPr>
          <w:rFonts w:ascii="Times New Roman" w:hAnsi="Times New Roman" w:cs="Times New Roman"/>
          <w:sz w:val="28"/>
          <w:szCs w:val="28"/>
        </w:rPr>
        <w:t>Показатели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доступности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bookmarkEnd w:id="46"/>
      <w:bookmarkEnd w:id="47"/>
    </w:p>
    <w:p w:rsidR="00A3732D" w:rsidRPr="005E207B" w:rsidRDefault="00A3732D" w:rsidP="005E207B">
      <w:pPr>
        <w:pStyle w:val="af2"/>
        <w:numPr>
          <w:ilvl w:val="2"/>
          <w:numId w:val="29"/>
        </w:numPr>
        <w:tabs>
          <w:tab w:val="left" w:pos="142"/>
          <w:tab w:val="left" w:pos="1560"/>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Показателями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доступности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являются:</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pacing w:val="-67"/>
          <w:sz w:val="28"/>
          <w:szCs w:val="28"/>
        </w:rPr>
      </w:pPr>
      <w:r w:rsidRPr="005E207B">
        <w:rPr>
          <w:rFonts w:ascii="Times New Roman" w:hAnsi="Times New Roman" w:cs="Times New Roman"/>
          <w:sz w:val="28"/>
          <w:szCs w:val="28"/>
        </w:rPr>
        <w:t xml:space="preserve">расположенность помещения, в котором ведется прием, выдача документов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зоне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доступности общественного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транспорта;</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наличие необходимого количества специалистов, а также помещений, в</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прием документов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 заявителей;</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 xml:space="preserve">наличие исчерпывающей информации о способах, порядке и </w:t>
      </w:r>
      <w:r w:rsidRPr="005E207B">
        <w:rPr>
          <w:rFonts w:ascii="Times New Roman" w:hAnsi="Times New Roman" w:cs="Times New Roman"/>
          <w:sz w:val="28"/>
          <w:szCs w:val="28"/>
        </w:rPr>
        <w:lastRenderedPageBreak/>
        <w:t>сроках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 муниципальной услуги на информационных стендах,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официальном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сайте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портале,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Региональном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p>
    <w:p w:rsidR="00A3732D" w:rsidRPr="005E207B" w:rsidRDefault="00A3732D" w:rsidP="005E207B">
      <w:pPr>
        <w:pStyle w:val="af"/>
        <w:numPr>
          <w:ilvl w:val="0"/>
          <w:numId w:val="31"/>
        </w:numPr>
        <w:adjustRightInd/>
        <w:spacing w:after="0"/>
        <w:ind w:left="0" w:right="3" w:firstLine="708"/>
        <w:jc w:val="both"/>
        <w:rPr>
          <w:rFonts w:ascii="Times New Roman" w:hAnsi="Times New Roman" w:cs="Times New Roman"/>
          <w:sz w:val="28"/>
          <w:szCs w:val="28"/>
        </w:rPr>
      </w:pPr>
      <w:r w:rsidRPr="005E207B">
        <w:rPr>
          <w:rFonts w:ascii="Times New Roman" w:hAnsi="Times New Roman" w:cs="Times New Roman"/>
          <w:sz w:val="28"/>
          <w:szCs w:val="28"/>
        </w:rPr>
        <w:t xml:space="preserve">оказание помощи инвалидам в преодолении барьеров, мешающих получению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 наравне с</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другими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лицами.</w:t>
      </w:r>
    </w:p>
    <w:p w:rsidR="00A3732D" w:rsidRPr="005E207B" w:rsidRDefault="00A3732D" w:rsidP="005E207B">
      <w:pPr>
        <w:pStyle w:val="af"/>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2.14.2. Показателями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являются:</w:t>
      </w:r>
    </w:p>
    <w:p w:rsidR="00A3732D" w:rsidRPr="005E207B" w:rsidRDefault="00A3732D" w:rsidP="005E207B">
      <w:pPr>
        <w:pStyle w:val="TOC1"/>
        <w:numPr>
          <w:ilvl w:val="0"/>
          <w:numId w:val="30"/>
        </w:numPr>
        <w:ind w:left="0" w:firstLine="825"/>
        <w:jc w:val="both"/>
      </w:pPr>
      <w:r w:rsidRPr="005E207B">
        <w:t xml:space="preserve">своевременность предоставления муниципальной услуги в </w:t>
      </w:r>
      <w:r w:rsidRPr="005E207B">
        <w:rPr>
          <w:spacing w:val="-67"/>
        </w:rPr>
        <w:t xml:space="preserve"> </w:t>
      </w:r>
      <w:r w:rsidRPr="005E207B">
        <w:t xml:space="preserve">соответствии со стандартом </w:t>
      </w:r>
      <w:r w:rsidRPr="005E207B">
        <w:tab/>
        <w:t>ее предоставления, установленным настоящим</w:t>
      </w:r>
      <w:r w:rsidRPr="005E207B">
        <w:rPr>
          <w:spacing w:val="1"/>
        </w:rPr>
        <w:t xml:space="preserve"> </w:t>
      </w:r>
      <w:r w:rsidRPr="005E207B">
        <w:t>Административным</w:t>
      </w:r>
      <w:r w:rsidRPr="005E207B">
        <w:rPr>
          <w:spacing w:val="-2"/>
        </w:rPr>
        <w:t xml:space="preserve"> </w:t>
      </w:r>
      <w:r w:rsidRPr="005E207B">
        <w:t>регламентом;</w:t>
      </w:r>
    </w:p>
    <w:p w:rsidR="00A3732D" w:rsidRPr="005E207B" w:rsidRDefault="00A3732D" w:rsidP="005E207B">
      <w:pPr>
        <w:pStyle w:val="TOC1"/>
        <w:numPr>
          <w:ilvl w:val="0"/>
          <w:numId w:val="30"/>
        </w:numPr>
        <w:ind w:left="0" w:firstLine="825"/>
        <w:jc w:val="both"/>
      </w:pPr>
      <w:r w:rsidRPr="005E207B">
        <w:t>минимально возможное количество взаимодействий</w:t>
      </w:r>
      <w:r w:rsidRPr="005E207B">
        <w:tab/>
        <w:t xml:space="preserve"> гражданин </w:t>
      </w:r>
      <w:r w:rsidRPr="005E207B">
        <w:rPr>
          <w:spacing w:val="-1"/>
        </w:rPr>
        <w:t xml:space="preserve">с </w:t>
      </w:r>
      <w:r w:rsidRPr="005E207B">
        <w:rPr>
          <w:spacing w:val="-67"/>
        </w:rPr>
        <w:t xml:space="preserve">           </w:t>
      </w:r>
      <w:r w:rsidRPr="005E207B">
        <w:t>должностными лицами, участвующими</w:t>
      </w:r>
      <w:r w:rsidRPr="005E207B">
        <w:tab/>
        <w:t xml:space="preserve"> в предоставлении муниципальной услуги;</w:t>
      </w:r>
    </w:p>
    <w:p w:rsidR="00A3732D" w:rsidRPr="005E207B" w:rsidRDefault="00A3732D" w:rsidP="005E207B">
      <w:pPr>
        <w:pStyle w:val="TOC1"/>
        <w:numPr>
          <w:ilvl w:val="0"/>
          <w:numId w:val="30"/>
        </w:numPr>
        <w:ind w:left="0" w:firstLine="825"/>
        <w:jc w:val="both"/>
      </w:pPr>
      <w:r w:rsidRPr="005E207B">
        <w:t>отсутствие</w:t>
      </w:r>
      <w:r w:rsidRPr="005E207B">
        <w:rPr>
          <w:spacing w:val="5"/>
        </w:rPr>
        <w:t xml:space="preserve"> </w:t>
      </w:r>
      <w:r w:rsidRPr="005E207B">
        <w:t>обоснованных</w:t>
      </w:r>
      <w:r w:rsidRPr="005E207B">
        <w:rPr>
          <w:spacing w:val="5"/>
        </w:rPr>
        <w:t xml:space="preserve"> </w:t>
      </w:r>
      <w:r w:rsidRPr="005E207B">
        <w:t>жалоб</w:t>
      </w:r>
      <w:r w:rsidRPr="005E207B">
        <w:rPr>
          <w:spacing w:val="6"/>
        </w:rPr>
        <w:t xml:space="preserve"> </w:t>
      </w:r>
      <w:r w:rsidRPr="005E207B">
        <w:t>на</w:t>
      </w:r>
      <w:r w:rsidRPr="005E207B">
        <w:rPr>
          <w:spacing w:val="5"/>
        </w:rPr>
        <w:t xml:space="preserve"> </w:t>
      </w:r>
      <w:r w:rsidRPr="005E207B">
        <w:t>действия (бездействие) сотрудников</w:t>
      </w:r>
      <w:r w:rsidRPr="005E207B">
        <w:rPr>
          <w:spacing w:val="6"/>
        </w:rPr>
        <w:t xml:space="preserve"> </w:t>
      </w:r>
      <w:r w:rsidRPr="005E207B">
        <w:t>и</w:t>
      </w:r>
      <w:r w:rsidRPr="005E207B">
        <w:rPr>
          <w:spacing w:val="5"/>
        </w:rPr>
        <w:t xml:space="preserve"> </w:t>
      </w:r>
      <w:r w:rsidRPr="005E207B">
        <w:t>их</w:t>
      </w:r>
      <w:r w:rsidRPr="005E207B">
        <w:rPr>
          <w:spacing w:val="-67"/>
        </w:rPr>
        <w:t xml:space="preserve">                                        </w:t>
      </w:r>
      <w:r w:rsidRPr="005E207B">
        <w:t>некорректное (невнимательное) отношение</w:t>
      </w:r>
      <w:r w:rsidRPr="005E207B">
        <w:rPr>
          <w:spacing w:val="-2"/>
        </w:rPr>
        <w:t xml:space="preserve"> </w:t>
      </w:r>
      <w:r w:rsidRPr="005E207B">
        <w:t>к</w:t>
      </w:r>
      <w:r w:rsidRPr="005E207B">
        <w:rPr>
          <w:spacing w:val="-1"/>
        </w:rPr>
        <w:t xml:space="preserve"> </w:t>
      </w:r>
      <w:r w:rsidRPr="005E207B">
        <w:t>заявителям;</w:t>
      </w:r>
    </w:p>
    <w:p w:rsidR="00A3732D" w:rsidRPr="005E207B" w:rsidRDefault="00A3732D" w:rsidP="005E207B">
      <w:pPr>
        <w:pStyle w:val="TOC1"/>
        <w:numPr>
          <w:ilvl w:val="0"/>
          <w:numId w:val="30"/>
        </w:numPr>
        <w:ind w:left="0" w:firstLine="825"/>
        <w:jc w:val="both"/>
      </w:pPr>
      <w:r w:rsidRPr="005E207B">
        <w:t>отсутствие</w:t>
      </w:r>
      <w:r w:rsidRPr="005E207B">
        <w:rPr>
          <w:spacing w:val="16"/>
        </w:rPr>
        <w:t xml:space="preserve"> </w:t>
      </w:r>
      <w:r w:rsidRPr="005E207B">
        <w:t>нарушений</w:t>
      </w:r>
      <w:r w:rsidRPr="005E207B">
        <w:rPr>
          <w:spacing w:val="16"/>
        </w:rPr>
        <w:t xml:space="preserve"> </w:t>
      </w:r>
      <w:r w:rsidRPr="005E207B">
        <w:t>установленных</w:t>
      </w:r>
      <w:r w:rsidRPr="005E207B">
        <w:rPr>
          <w:spacing w:val="16"/>
        </w:rPr>
        <w:t xml:space="preserve"> </w:t>
      </w:r>
      <w:r w:rsidRPr="005E207B">
        <w:t>сроков</w:t>
      </w:r>
      <w:r w:rsidRPr="005E207B">
        <w:rPr>
          <w:spacing w:val="16"/>
        </w:rPr>
        <w:t xml:space="preserve"> </w:t>
      </w:r>
      <w:r w:rsidRPr="005E207B">
        <w:t>в</w:t>
      </w:r>
      <w:r w:rsidRPr="005E207B">
        <w:rPr>
          <w:spacing w:val="16"/>
        </w:rPr>
        <w:t xml:space="preserve"> </w:t>
      </w:r>
      <w:r w:rsidRPr="005E207B">
        <w:t>процессе</w:t>
      </w:r>
      <w:r w:rsidRPr="005E207B">
        <w:rPr>
          <w:spacing w:val="16"/>
        </w:rPr>
        <w:t xml:space="preserve"> </w:t>
      </w:r>
      <w:r w:rsidRPr="005E207B">
        <w:t xml:space="preserve">предоставления </w:t>
      </w:r>
      <w:r w:rsidRPr="005E207B">
        <w:rPr>
          <w:spacing w:val="-67"/>
        </w:rPr>
        <w:t xml:space="preserve">     </w:t>
      </w:r>
      <w:r w:rsidRPr="005E207B">
        <w:t>муниципальной услуги;</w:t>
      </w:r>
    </w:p>
    <w:p w:rsidR="00A3732D" w:rsidRPr="005E207B" w:rsidRDefault="00A3732D" w:rsidP="005E207B">
      <w:pPr>
        <w:pStyle w:val="TOC1"/>
        <w:numPr>
          <w:ilvl w:val="0"/>
          <w:numId w:val="30"/>
        </w:numPr>
        <w:ind w:left="0" w:firstLine="825"/>
        <w:jc w:val="both"/>
      </w:pPr>
      <w:r w:rsidRPr="005E207B">
        <w:t>отсутствие</w:t>
      </w:r>
      <w:r w:rsidRPr="005E207B">
        <w:rPr>
          <w:spacing w:val="1"/>
        </w:rPr>
        <w:t xml:space="preserve"> </w:t>
      </w:r>
      <w:r w:rsidRPr="005E207B">
        <w:t>заявлений</w:t>
      </w:r>
      <w:r w:rsidRPr="005E207B">
        <w:rPr>
          <w:spacing w:val="1"/>
        </w:rPr>
        <w:t xml:space="preserve"> </w:t>
      </w:r>
      <w:r w:rsidRPr="005E207B">
        <w:t>об</w:t>
      </w:r>
      <w:r w:rsidRPr="005E207B">
        <w:rPr>
          <w:spacing w:val="1"/>
        </w:rPr>
        <w:t xml:space="preserve"> </w:t>
      </w:r>
      <w:r w:rsidRPr="005E207B">
        <w:t>оспаривании</w:t>
      </w:r>
      <w:r w:rsidRPr="005E207B">
        <w:rPr>
          <w:spacing w:val="1"/>
        </w:rPr>
        <w:t xml:space="preserve"> </w:t>
      </w:r>
      <w:r w:rsidRPr="005E207B">
        <w:t>решений, действий (бездействия)</w:t>
      </w:r>
      <w:r w:rsidRPr="005E207B">
        <w:rPr>
          <w:spacing w:val="-67"/>
        </w:rPr>
        <w:t xml:space="preserve">  </w:t>
      </w:r>
      <w:r w:rsidRPr="005E207B">
        <w:t>Уполномоченного</w:t>
      </w:r>
      <w:r w:rsidRPr="005E207B">
        <w:rPr>
          <w:spacing w:val="1"/>
        </w:rPr>
        <w:t xml:space="preserve"> </w:t>
      </w:r>
      <w:r w:rsidRPr="005E207B">
        <w:t>органа, его</w:t>
      </w:r>
      <w:r w:rsidRPr="005E207B">
        <w:rPr>
          <w:spacing w:val="1"/>
        </w:rPr>
        <w:t xml:space="preserve"> </w:t>
      </w:r>
      <w:r w:rsidRPr="005E207B">
        <w:t>должностных лиц, принимаемых (совершенных) при</w:t>
      </w:r>
      <w:r w:rsidRPr="005E207B">
        <w:rPr>
          <w:spacing w:val="1"/>
        </w:rPr>
        <w:t xml:space="preserve"> </w:t>
      </w:r>
      <w:r w:rsidRPr="005E207B">
        <w:rPr>
          <w:spacing w:val="-1"/>
        </w:rPr>
        <w:t xml:space="preserve">предоставлении </w:t>
      </w:r>
      <w:r w:rsidRPr="005E207B">
        <w:t xml:space="preserve">муниципальной услуги, по </w:t>
      </w:r>
      <w:proofErr w:type="gramStart"/>
      <w:r w:rsidRPr="005E207B">
        <w:t>итогам</w:t>
      </w:r>
      <w:proofErr w:type="gramEnd"/>
      <w:r w:rsidRPr="005E207B">
        <w:rPr>
          <w:spacing w:val="1"/>
        </w:rPr>
        <w:t xml:space="preserve"> </w:t>
      </w:r>
      <w:r w:rsidRPr="005E207B">
        <w:t>рассмотрения которых</w:t>
      </w:r>
      <w:r w:rsidRPr="005E207B">
        <w:tab/>
        <w:t>вынесены</w:t>
      </w:r>
      <w:r w:rsidRPr="005E207B">
        <w:tab/>
        <w:t xml:space="preserve">решения об </w:t>
      </w:r>
      <w:r w:rsidRPr="005E207B">
        <w:rPr>
          <w:spacing w:val="-1"/>
        </w:rPr>
        <w:t xml:space="preserve">удовлетворении (частичном </w:t>
      </w:r>
      <w:r w:rsidRPr="005E207B">
        <w:rPr>
          <w:spacing w:val="-67"/>
        </w:rPr>
        <w:t xml:space="preserve"> </w:t>
      </w:r>
      <w:r w:rsidRPr="005E207B">
        <w:t>удовлетворении) требований заявителей.</w:t>
      </w:r>
    </w:p>
    <w:p w:rsidR="00A3732D" w:rsidRPr="005E207B" w:rsidRDefault="00A3732D" w:rsidP="005E207B">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Заявитель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вправе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оценить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качество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помощью устройств подвижной радиотелефонной связи, с использованием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Регионального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терминальных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устройств.</w:t>
      </w:r>
    </w:p>
    <w:p w:rsidR="00A3732D" w:rsidRPr="005E207B" w:rsidRDefault="00A3732D" w:rsidP="005E207B">
      <w:pPr>
        <w:pStyle w:val="2"/>
        <w:keepNext w:val="0"/>
        <w:keepLines w:val="0"/>
        <w:numPr>
          <w:ilvl w:val="1"/>
          <w:numId w:val="32"/>
        </w:numPr>
        <w:tabs>
          <w:tab w:val="left" w:pos="1276"/>
        </w:tabs>
        <w:autoSpaceDE/>
        <w:autoSpaceDN/>
        <w:adjustRightInd/>
        <w:spacing w:before="200"/>
        <w:ind w:left="0" w:firstLine="709"/>
        <w:jc w:val="both"/>
        <w:rPr>
          <w:rFonts w:ascii="Times New Roman" w:hAnsi="Times New Roman" w:cs="Times New Roman"/>
          <w:sz w:val="28"/>
          <w:szCs w:val="28"/>
        </w:rPr>
      </w:pPr>
      <w:bookmarkStart w:id="48" w:name="_Toc116895557"/>
      <w:bookmarkStart w:id="49" w:name="_Toc121130922"/>
      <w:r w:rsidRPr="005E207B">
        <w:rPr>
          <w:rFonts w:ascii="Times New Roman" w:hAnsi="Times New Roman" w:cs="Times New Roman"/>
          <w:sz w:val="28"/>
          <w:szCs w:val="28"/>
        </w:rPr>
        <w:t>. Иные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требования к предоставлению муниципальной 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учитывающие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особенности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4"/>
          <w:sz w:val="28"/>
          <w:szCs w:val="28"/>
        </w:rPr>
        <w:t xml:space="preserve"> в многофункциональных центрах и </w:t>
      </w:r>
      <w:r w:rsidRPr="005E207B">
        <w:rPr>
          <w:rFonts w:ascii="Times New Roman" w:hAnsi="Times New Roman" w:cs="Times New Roman"/>
          <w:sz w:val="28"/>
          <w:szCs w:val="28"/>
        </w:rPr>
        <w:t>особенности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bookmarkEnd w:id="48"/>
      <w:bookmarkEnd w:id="49"/>
    </w:p>
    <w:p w:rsidR="00A3732D" w:rsidRPr="005E207B" w:rsidRDefault="00A3732D" w:rsidP="00DE4D2D">
      <w:pPr>
        <w:ind w:firstLine="709"/>
        <w:jc w:val="both"/>
        <w:rPr>
          <w:rFonts w:ascii="Times New Roman" w:hAnsi="Times New Roman" w:cs="Times New Roman"/>
          <w:sz w:val="28"/>
          <w:szCs w:val="28"/>
        </w:rPr>
      </w:pPr>
      <w:r w:rsidRPr="005E207B">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В этом случае заявитель или его представитель авторизуется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lastRenderedPageBreak/>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DE4D2D">
        <w:rPr>
          <w:rFonts w:ascii="Times New Roman" w:hAnsi="Times New Roman" w:cs="Times New Roman"/>
          <w:sz w:val="28"/>
          <w:szCs w:val="28"/>
        </w:rPr>
        <w:t xml:space="preserve"> ли РПГУ</w:t>
      </w:r>
      <w:r w:rsidRPr="005E207B">
        <w:rPr>
          <w:rFonts w:ascii="Times New Roman" w:hAnsi="Times New Roman" w:cs="Times New Roman"/>
          <w:sz w:val="28"/>
          <w:szCs w:val="28"/>
        </w:rPr>
        <w:t>.</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В случае направления заявления посредством ЕПГУ</w:t>
      </w:r>
      <w:r w:rsidR="00DE4D2D">
        <w:rPr>
          <w:rFonts w:ascii="Times New Roman" w:hAnsi="Times New Roman" w:cs="Times New Roman"/>
          <w:sz w:val="28"/>
          <w:szCs w:val="28"/>
        </w:rPr>
        <w:t xml:space="preserve"> или РПГУ</w:t>
      </w:r>
      <w:r w:rsidRPr="005E207B">
        <w:rPr>
          <w:rFonts w:ascii="Times New Roman" w:hAnsi="Times New Roman" w:cs="Times New Roman"/>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A3732D" w:rsidRPr="005E207B" w:rsidRDefault="00A3732D" w:rsidP="005E207B">
      <w:pPr>
        <w:pStyle w:val="af2"/>
        <w:tabs>
          <w:tab w:val="left" w:pos="1126"/>
        </w:tabs>
        <w:ind w:left="0" w:firstLine="820"/>
        <w:jc w:val="both"/>
        <w:rPr>
          <w:rFonts w:ascii="Times New Roman" w:hAnsi="Times New Roman" w:cs="Times New Roman"/>
          <w:sz w:val="28"/>
          <w:szCs w:val="28"/>
        </w:rPr>
      </w:pPr>
      <w:proofErr w:type="gramStart"/>
      <w:r w:rsidRPr="005E207B">
        <w:rPr>
          <w:rFonts w:ascii="Times New Roman" w:hAnsi="Times New Roman" w:cs="Times New Roman"/>
          <w:sz w:val="28"/>
          <w:szCs w:val="28"/>
        </w:rPr>
        <w:t>В</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случае</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представления</w:t>
      </w:r>
      <w:r w:rsidRPr="005E207B">
        <w:rPr>
          <w:rFonts w:ascii="Times New Roman" w:hAnsi="Times New Roman" w:cs="Times New Roman"/>
          <w:spacing w:val="30"/>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9"/>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30"/>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Единого</w:t>
      </w:r>
      <w:r w:rsidRPr="005E207B">
        <w:rPr>
          <w:rFonts w:ascii="Times New Roman" w:hAnsi="Times New Roman" w:cs="Times New Roman"/>
          <w:spacing w:val="8"/>
          <w:sz w:val="28"/>
          <w:szCs w:val="28"/>
        </w:rPr>
        <w:t xml:space="preserve"> </w:t>
      </w:r>
      <w:r w:rsidR="00625511">
        <w:rPr>
          <w:rFonts w:ascii="Times New Roman" w:hAnsi="Times New Roman" w:cs="Times New Roman"/>
          <w:sz w:val="28"/>
          <w:szCs w:val="28"/>
        </w:rPr>
        <w:t>портала, Р</w:t>
      </w:r>
      <w:r w:rsidRPr="005E207B">
        <w:rPr>
          <w:rFonts w:ascii="Times New Roman" w:hAnsi="Times New Roman" w:cs="Times New Roman"/>
          <w:sz w:val="28"/>
          <w:szCs w:val="28"/>
        </w:rPr>
        <w:t>егионального</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5E207B">
        <w:rPr>
          <w:rFonts w:ascii="Times New Roman" w:hAnsi="Times New Roman" w:cs="Times New Roman"/>
          <w:sz w:val="28"/>
          <w:szCs w:val="28"/>
        </w:rPr>
        <w:t>квалифициро-ванной</w:t>
      </w:r>
      <w:proofErr w:type="spellEnd"/>
      <w:r w:rsidRPr="005E207B">
        <w:rPr>
          <w:rFonts w:ascii="Times New Roman" w:hAnsi="Times New Roman" w:cs="Times New Roman"/>
          <w:sz w:val="28"/>
          <w:szCs w:val="28"/>
        </w:rPr>
        <w:t xml:space="preserve"> электронной</w:t>
      </w:r>
      <w:r w:rsidRPr="005E207B">
        <w:rPr>
          <w:rFonts w:ascii="Times New Roman" w:hAnsi="Times New Roman" w:cs="Times New Roman"/>
          <w:sz w:val="28"/>
          <w:szCs w:val="28"/>
        </w:rPr>
        <w:tab/>
        <w:t>подписью или</w:t>
      </w:r>
      <w:r w:rsidRPr="005E207B">
        <w:rPr>
          <w:rFonts w:ascii="Times New Roman" w:hAnsi="Times New Roman" w:cs="Times New Roman"/>
          <w:spacing w:val="-67"/>
          <w:sz w:val="28"/>
          <w:szCs w:val="28"/>
        </w:rPr>
        <w:t xml:space="preserve"> у</w:t>
      </w:r>
      <w:r w:rsidRPr="005E207B">
        <w:rPr>
          <w:rFonts w:ascii="Times New Roman" w:hAnsi="Times New Roman" w:cs="Times New Roman"/>
          <w:sz w:val="28"/>
          <w:szCs w:val="28"/>
        </w:rPr>
        <w:t>силенной неквалифицированной электронной подписью правомочного должностного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лица</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такого</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юридического</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лица, а</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документ, выданный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заявителем,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являющимся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физическим</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лицом,</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 усиленной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квалифицированной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подписью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нотариуса</w:t>
      </w:r>
      <w:proofErr w:type="gramEnd"/>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2.15.2. Электронные документы представляются в следующих форматах:</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а) </w:t>
      </w:r>
      <w:proofErr w:type="spellStart"/>
      <w:r w:rsidRPr="005E207B">
        <w:rPr>
          <w:rFonts w:ascii="Times New Roman" w:hAnsi="Times New Roman" w:cs="Times New Roman"/>
          <w:sz w:val="28"/>
          <w:szCs w:val="28"/>
        </w:rPr>
        <w:t>xml</w:t>
      </w:r>
      <w:proofErr w:type="spellEnd"/>
      <w:r w:rsidRPr="005E207B">
        <w:rPr>
          <w:rFonts w:ascii="Times New Roman" w:hAnsi="Times New Roman" w:cs="Times New Roman"/>
          <w:sz w:val="28"/>
          <w:szCs w:val="28"/>
        </w:rPr>
        <w:t xml:space="preserve"> - для формализованных документов;</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б) </w:t>
      </w:r>
      <w:proofErr w:type="spellStart"/>
      <w:r w:rsidRPr="005E207B">
        <w:rPr>
          <w:rFonts w:ascii="Times New Roman" w:hAnsi="Times New Roman" w:cs="Times New Roman"/>
          <w:sz w:val="28"/>
          <w:szCs w:val="28"/>
        </w:rPr>
        <w:t>doc</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docx</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odt</w:t>
      </w:r>
      <w:proofErr w:type="spellEnd"/>
      <w:r w:rsidRPr="005E207B">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в) </w:t>
      </w:r>
      <w:proofErr w:type="spellStart"/>
      <w:r w:rsidRPr="005E207B">
        <w:rPr>
          <w:rFonts w:ascii="Times New Roman" w:hAnsi="Times New Roman" w:cs="Times New Roman"/>
          <w:sz w:val="28"/>
          <w:szCs w:val="28"/>
        </w:rPr>
        <w:t>xls</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xlsx</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ods</w:t>
      </w:r>
      <w:proofErr w:type="spellEnd"/>
      <w:r w:rsidRPr="005E207B">
        <w:rPr>
          <w:rFonts w:ascii="Times New Roman" w:hAnsi="Times New Roman" w:cs="Times New Roman"/>
          <w:sz w:val="28"/>
          <w:szCs w:val="28"/>
        </w:rPr>
        <w:t xml:space="preserve"> - для документов, содержащих расчеты;</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г) </w:t>
      </w:r>
      <w:proofErr w:type="spellStart"/>
      <w:r w:rsidRPr="005E207B">
        <w:rPr>
          <w:rFonts w:ascii="Times New Roman" w:hAnsi="Times New Roman" w:cs="Times New Roman"/>
          <w:sz w:val="28"/>
          <w:szCs w:val="28"/>
        </w:rPr>
        <w:t>pdf</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jpg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jpeg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png</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bmp</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tiff</w:t>
      </w:r>
      <w:proofErr w:type="spellEnd"/>
      <w:r w:rsidRPr="005E207B">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3732D" w:rsidRPr="005E207B" w:rsidRDefault="00A3732D" w:rsidP="005E207B">
      <w:pPr>
        <w:ind w:firstLine="709"/>
        <w:jc w:val="both"/>
        <w:rPr>
          <w:rFonts w:ascii="Times New Roman" w:hAnsi="Times New Roman" w:cs="Times New Roman"/>
          <w:sz w:val="28"/>
          <w:szCs w:val="28"/>
        </w:rPr>
      </w:pPr>
      <w:proofErr w:type="spellStart"/>
      <w:r w:rsidRPr="005E207B">
        <w:rPr>
          <w:rFonts w:ascii="Times New Roman" w:hAnsi="Times New Roman" w:cs="Times New Roman"/>
          <w:sz w:val="28"/>
          <w:szCs w:val="28"/>
        </w:rPr>
        <w:t>д</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zip</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rar</w:t>
      </w:r>
      <w:proofErr w:type="spellEnd"/>
      <w:r w:rsidRPr="005E207B">
        <w:rPr>
          <w:rFonts w:ascii="Times New Roman" w:hAnsi="Times New Roman" w:cs="Times New Roman"/>
          <w:sz w:val="28"/>
          <w:szCs w:val="28"/>
        </w:rPr>
        <w:t xml:space="preserve"> – для сжатых документов в один файл;</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е) </w:t>
      </w:r>
      <w:proofErr w:type="spellStart"/>
      <w:r w:rsidRPr="005E207B">
        <w:rPr>
          <w:rFonts w:ascii="Times New Roman" w:hAnsi="Times New Roman" w:cs="Times New Roman"/>
          <w:sz w:val="28"/>
          <w:szCs w:val="28"/>
        </w:rPr>
        <w:t>sig</w:t>
      </w:r>
      <w:proofErr w:type="spellEnd"/>
      <w:r w:rsidRPr="005E207B">
        <w:rPr>
          <w:rFonts w:ascii="Times New Roman" w:hAnsi="Times New Roman" w:cs="Times New Roman"/>
          <w:sz w:val="28"/>
          <w:szCs w:val="28"/>
        </w:rPr>
        <w:t xml:space="preserve"> – для открепленной усиленной квалифицированной электронной подписи.</w:t>
      </w:r>
    </w:p>
    <w:p w:rsidR="00A3732D" w:rsidRPr="005E207B" w:rsidRDefault="00A3732D" w:rsidP="005E207B">
      <w:pPr>
        <w:ind w:firstLine="709"/>
        <w:jc w:val="both"/>
        <w:rPr>
          <w:rFonts w:ascii="Times New Roman" w:hAnsi="Times New Roman" w:cs="Times New Roman"/>
          <w:sz w:val="28"/>
          <w:szCs w:val="28"/>
        </w:rPr>
      </w:pPr>
      <w:proofErr w:type="gramStart"/>
      <w:r w:rsidRPr="005E207B">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E207B">
        <w:rPr>
          <w:rFonts w:ascii="Times New Roman" w:hAnsi="Times New Roman" w:cs="Times New Roman"/>
          <w:sz w:val="28"/>
          <w:szCs w:val="28"/>
        </w:rPr>
        <w:t>dpi</w:t>
      </w:r>
      <w:proofErr w:type="spellEnd"/>
      <w:r w:rsidRPr="005E207B">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(или) цветного текста);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lastRenderedPageBreak/>
        <w:t>- количество файлов должно соответствовать количеству документов, каждый из которых содержит текстовую и (или) графическую информацию.</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Электронные документы должны обеспечивать:</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возможность идентифицировать документ и количество листов в документе;</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Документы, подлежащие представлению в форматах </w:t>
      </w:r>
      <w:proofErr w:type="spellStart"/>
      <w:r w:rsidRPr="005E207B">
        <w:rPr>
          <w:rFonts w:ascii="Times New Roman" w:hAnsi="Times New Roman" w:cs="Times New Roman"/>
          <w:sz w:val="28"/>
          <w:szCs w:val="28"/>
        </w:rPr>
        <w:t>xls</w:t>
      </w:r>
      <w:proofErr w:type="spellEnd"/>
      <w:r w:rsidRPr="005E207B">
        <w:rPr>
          <w:rFonts w:ascii="Times New Roman" w:hAnsi="Times New Roman" w:cs="Times New Roman"/>
          <w:sz w:val="28"/>
          <w:szCs w:val="28"/>
        </w:rPr>
        <w:t xml:space="preserve">, </w:t>
      </w:r>
      <w:proofErr w:type="spellStart"/>
      <w:r w:rsidRPr="005E207B">
        <w:rPr>
          <w:rFonts w:ascii="Times New Roman" w:hAnsi="Times New Roman" w:cs="Times New Roman"/>
          <w:sz w:val="28"/>
          <w:szCs w:val="28"/>
        </w:rPr>
        <w:t>xlsx</w:t>
      </w:r>
      <w:proofErr w:type="spellEnd"/>
      <w:r w:rsidRPr="005E207B">
        <w:rPr>
          <w:rFonts w:ascii="Times New Roman" w:hAnsi="Times New Roman" w:cs="Times New Roman"/>
          <w:sz w:val="28"/>
          <w:szCs w:val="28"/>
        </w:rPr>
        <w:t xml:space="preserve"> или </w:t>
      </w:r>
      <w:proofErr w:type="spellStart"/>
      <w:r w:rsidRPr="005E207B">
        <w:rPr>
          <w:rFonts w:ascii="Times New Roman" w:hAnsi="Times New Roman" w:cs="Times New Roman"/>
          <w:sz w:val="28"/>
          <w:szCs w:val="28"/>
        </w:rPr>
        <w:t>ods</w:t>
      </w:r>
      <w:proofErr w:type="spellEnd"/>
      <w:r w:rsidRPr="005E207B">
        <w:rPr>
          <w:rFonts w:ascii="Times New Roman" w:hAnsi="Times New Roman" w:cs="Times New Roman"/>
          <w:sz w:val="28"/>
          <w:szCs w:val="28"/>
        </w:rPr>
        <w:t>, формируются в виде отдельного электронного документа.</w:t>
      </w:r>
    </w:p>
    <w:p w:rsidR="00A3732D" w:rsidRPr="005E207B" w:rsidRDefault="00A3732D" w:rsidP="00851993">
      <w:pPr>
        <w:pStyle w:val="af2"/>
        <w:tabs>
          <w:tab w:val="left" w:pos="1665"/>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2.15.3.  При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электронном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виде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вправе:</w:t>
      </w:r>
    </w:p>
    <w:p w:rsidR="00A3732D" w:rsidRPr="005E207B" w:rsidRDefault="00A3732D" w:rsidP="00851993">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1) получить информацию о порядке и сроках предоставления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размещенную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Региональном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портале;</w:t>
      </w:r>
    </w:p>
    <w:p w:rsidR="00A3732D" w:rsidRPr="005E207B" w:rsidRDefault="00A3732D" w:rsidP="00851993">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2) подать заявление о предоставлении муниципальной услуги в форме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электронного документа с использованием Личного кабинета Регионального</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портала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заполнения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формы</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заявления;</w:t>
      </w:r>
    </w:p>
    <w:p w:rsidR="00A3732D" w:rsidRPr="005E207B" w:rsidRDefault="00A3732D" w:rsidP="00851993">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3) получить сведения о ходе выполнения заявлений о предоставлении</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поданных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p>
    <w:p w:rsidR="00A3732D" w:rsidRPr="005E207B" w:rsidRDefault="00A3732D" w:rsidP="00851993">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4) осуществить оценку качества предоставления муниципальной 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посредством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Регионального портала;</w:t>
      </w:r>
    </w:p>
    <w:p w:rsidR="00A3732D" w:rsidRPr="005E207B" w:rsidRDefault="00A3732D" w:rsidP="00851993">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5) получить результат предоставления муниципальной услуги в форме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электронного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документа;</w:t>
      </w:r>
    </w:p>
    <w:p w:rsidR="00A3732D" w:rsidRPr="005E207B" w:rsidRDefault="00A3732D" w:rsidP="00851993">
      <w:pPr>
        <w:pStyle w:val="af"/>
        <w:tabs>
          <w:tab w:val="left" w:pos="9214"/>
        </w:tabs>
        <w:spacing w:after="0"/>
        <w:ind w:right="3" w:firstLine="709"/>
        <w:jc w:val="both"/>
        <w:rPr>
          <w:rFonts w:ascii="Times New Roman" w:hAnsi="Times New Roman" w:cs="Times New Roman"/>
          <w:sz w:val="28"/>
          <w:szCs w:val="28"/>
        </w:rPr>
      </w:pPr>
      <w:proofErr w:type="gramStart"/>
      <w:r w:rsidRPr="005E207B">
        <w:rPr>
          <w:rFonts w:ascii="Times New Roman" w:hAnsi="Times New Roman" w:cs="Times New Roman"/>
          <w:sz w:val="28"/>
          <w:szCs w:val="28"/>
        </w:rPr>
        <w:t>6) подать жалобу на решение и 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 Администрации городского округа Похвистнево, а также его должностных лиц, муниципальных служащих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посредством Регионального портала, портала федеральной 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 системы, обеспечивающей процесс досудебного (внесудебного)</w:t>
      </w:r>
      <w:r w:rsidRPr="005E207B">
        <w:rPr>
          <w:rFonts w:ascii="Times New Roman" w:hAnsi="Times New Roman" w:cs="Times New Roman"/>
          <w:spacing w:val="1"/>
          <w:sz w:val="28"/>
          <w:szCs w:val="28"/>
        </w:rPr>
        <w:t xml:space="preserve"> </w:t>
      </w:r>
      <w:r w:rsidRPr="005E207B">
        <w:rPr>
          <w:rFonts w:ascii="Times New Roman" w:hAnsi="Times New Roman" w:cs="Times New Roman"/>
          <w:spacing w:val="-1"/>
          <w:sz w:val="28"/>
          <w:szCs w:val="28"/>
        </w:rPr>
        <w:t xml:space="preserve">обжалования решений и действий (бездействия), совершенных </w:t>
      </w:r>
      <w:r w:rsidRPr="005E207B">
        <w:rPr>
          <w:rFonts w:ascii="Times New Roman" w:hAnsi="Times New Roman" w:cs="Times New Roman"/>
          <w:sz w:val="28"/>
          <w:szCs w:val="28"/>
        </w:rPr>
        <w:t>при предоставлении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государственных и муниципальных услуг органами, предоставляющими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государственные и муниципальные услуги, их должностными лицами,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 муниципальными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служащими.</w:t>
      </w:r>
      <w:proofErr w:type="gramEnd"/>
    </w:p>
    <w:p w:rsidR="00A3732D" w:rsidRPr="005E207B" w:rsidRDefault="00A3732D" w:rsidP="005E207B">
      <w:pPr>
        <w:ind w:firstLine="709"/>
        <w:rPr>
          <w:rFonts w:ascii="Times New Roman" w:hAnsi="Times New Roman" w:cs="Times New Roman"/>
          <w:sz w:val="28"/>
          <w:szCs w:val="28"/>
        </w:rPr>
      </w:pPr>
      <w:r w:rsidRPr="005E207B">
        <w:rPr>
          <w:rFonts w:ascii="Times New Roman" w:hAnsi="Times New Roman" w:cs="Times New Roman"/>
          <w:sz w:val="28"/>
          <w:szCs w:val="28"/>
        </w:rPr>
        <w:t>2.15.4. Многофункциональный центр осуществляет:</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прием заявления и документов, предусмотренных п.2.6 настоящего регламента;</w:t>
      </w:r>
    </w:p>
    <w:p w:rsidR="00A3732D" w:rsidRPr="005E207B" w:rsidRDefault="00A3732D" w:rsidP="00C92436">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C92436">
        <w:rPr>
          <w:rFonts w:ascii="Times New Roman" w:hAnsi="Times New Roman" w:cs="Times New Roman"/>
          <w:iCs/>
          <w:sz w:val="28"/>
          <w:szCs w:val="28"/>
        </w:rPr>
        <w:t xml:space="preserve"> </w:t>
      </w:r>
      <w:r w:rsidRPr="005E207B">
        <w:rPr>
          <w:rFonts w:ascii="Times New Roman" w:hAnsi="Times New Roman" w:cs="Times New Roman"/>
          <w:iCs/>
          <w:sz w:val="28"/>
          <w:szCs w:val="28"/>
        </w:rPr>
        <w:t xml:space="preserve">муниципальной </w:t>
      </w:r>
      <w:proofErr w:type="gramStart"/>
      <w:r w:rsidRPr="005E207B">
        <w:rPr>
          <w:rFonts w:ascii="Times New Roman" w:hAnsi="Times New Roman" w:cs="Times New Roman"/>
          <w:iCs/>
          <w:sz w:val="28"/>
          <w:szCs w:val="28"/>
        </w:rPr>
        <w:t>услуги</w:t>
      </w:r>
      <w:proofErr w:type="gramEnd"/>
      <w:r w:rsidRPr="005E207B">
        <w:rPr>
          <w:rFonts w:ascii="Times New Roman" w:hAnsi="Times New Roman" w:cs="Times New Roman"/>
          <w:iCs/>
          <w:sz w:val="28"/>
          <w:szCs w:val="28"/>
        </w:rPr>
        <w:t xml:space="preserve"> а также выдача документов, включая </w:t>
      </w:r>
      <w:r w:rsidRPr="005E207B">
        <w:rPr>
          <w:rFonts w:ascii="Times New Roman" w:hAnsi="Times New Roman" w:cs="Times New Roman"/>
          <w:iCs/>
          <w:sz w:val="28"/>
          <w:szCs w:val="28"/>
        </w:rPr>
        <w:lastRenderedPageBreak/>
        <w:t>составление на бумажном носителе выписок из информационных систем органов, предоставляющих муниципальных услуг;</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иные процедуры и действия, предусмотренные Федеральным законом № 210-ФЗ.</w:t>
      </w:r>
    </w:p>
    <w:p w:rsidR="00A3732D" w:rsidRPr="005E207B" w:rsidRDefault="00A3732D" w:rsidP="005E207B">
      <w:pPr>
        <w:ind w:firstLine="709"/>
        <w:jc w:val="both"/>
        <w:rPr>
          <w:rFonts w:ascii="Times New Roman" w:hAnsi="Times New Roman" w:cs="Times New Roman"/>
          <w:iCs/>
          <w:sz w:val="28"/>
          <w:szCs w:val="28"/>
        </w:rPr>
      </w:pPr>
      <w:r w:rsidRPr="005E207B">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3732D" w:rsidRPr="005E207B" w:rsidRDefault="00A3732D"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AB5156" w:rsidRPr="005E207B" w:rsidRDefault="00AB5156" w:rsidP="005E207B">
      <w:pPr>
        <w:pStyle w:val="1"/>
        <w:widowControl w:val="0"/>
        <w:spacing w:after="0" w:afterAutospacing="0"/>
        <w:jc w:val="center"/>
        <w:rPr>
          <w:color w:val="2E74B5" w:themeColor="accent1" w:themeShade="BF"/>
          <w:sz w:val="28"/>
          <w:szCs w:val="28"/>
        </w:rPr>
      </w:pPr>
      <w:bookmarkStart w:id="50" w:name="_Toc116895558"/>
      <w:bookmarkStart w:id="51" w:name="_Toc121130923"/>
      <w:r w:rsidRPr="005E207B">
        <w:rPr>
          <w:color w:val="2E74B5" w:themeColor="accent1" w:themeShade="BF"/>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0"/>
      <w:bookmarkEnd w:id="51"/>
      <w:r w:rsidRPr="005E207B">
        <w:rPr>
          <w:color w:val="2E74B5" w:themeColor="accent1" w:themeShade="BF"/>
          <w:sz w:val="28"/>
          <w:szCs w:val="28"/>
        </w:rPr>
        <w:t xml:space="preserve"> </w:t>
      </w:r>
    </w:p>
    <w:p w:rsidR="00AB5156" w:rsidRPr="005E207B" w:rsidRDefault="00AB5156" w:rsidP="005E207B">
      <w:pPr>
        <w:pStyle w:val="2"/>
        <w:keepNext w:val="0"/>
        <w:keepLines w:val="0"/>
        <w:numPr>
          <w:ilvl w:val="1"/>
          <w:numId w:val="37"/>
        </w:numPr>
        <w:autoSpaceDE/>
        <w:autoSpaceDN/>
        <w:adjustRightInd/>
        <w:spacing w:before="200"/>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 </w:t>
      </w:r>
      <w:bookmarkStart w:id="52" w:name="_Toc116895559"/>
      <w:bookmarkStart w:id="53" w:name="_Toc121130924"/>
      <w:r w:rsidRPr="005E207B">
        <w:rPr>
          <w:rFonts w:ascii="Times New Roman" w:hAnsi="Times New Roman" w:cs="Times New Roman"/>
          <w:sz w:val="28"/>
          <w:szCs w:val="28"/>
        </w:rPr>
        <w:t>Исчерпывающий перечень административных процедур</w:t>
      </w:r>
      <w:bookmarkEnd w:id="52"/>
      <w:bookmarkEnd w:id="53"/>
      <w:r w:rsidRPr="005E207B">
        <w:rPr>
          <w:rFonts w:ascii="Times New Roman" w:hAnsi="Times New Roman" w:cs="Times New Roman"/>
          <w:sz w:val="28"/>
          <w:szCs w:val="28"/>
        </w:rPr>
        <w:t xml:space="preserve"> </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 xml:space="preserve">         Предоставление муниципальной услуги включает в себя следующие</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процедуры:</w:t>
      </w:r>
    </w:p>
    <w:p w:rsidR="00294116" w:rsidRPr="005E207B" w:rsidRDefault="00294116" w:rsidP="005E207B">
      <w:pPr>
        <w:pStyle w:val="af2"/>
        <w:numPr>
          <w:ilvl w:val="0"/>
          <w:numId w:val="42"/>
        </w:numPr>
        <w:tabs>
          <w:tab w:val="left" w:pos="709"/>
        </w:tabs>
        <w:autoSpaceDE/>
        <w:autoSpaceDN/>
        <w:adjustRightInd/>
        <w:ind w:hanging="11"/>
        <w:jc w:val="both"/>
        <w:rPr>
          <w:rFonts w:ascii="Times New Roman" w:hAnsi="Times New Roman" w:cs="Times New Roman"/>
          <w:sz w:val="28"/>
          <w:szCs w:val="28"/>
        </w:rPr>
      </w:pPr>
      <w:bookmarkStart w:id="54" w:name="_Toc108710466"/>
      <w:bookmarkStart w:id="55" w:name="_Toc108770258"/>
      <w:bookmarkStart w:id="56" w:name="_Toc108773493"/>
      <w:r w:rsidRPr="005E207B">
        <w:rPr>
          <w:rFonts w:ascii="Times New Roman" w:hAnsi="Times New Roman" w:cs="Times New Roman"/>
          <w:sz w:val="28"/>
          <w:szCs w:val="28"/>
        </w:rPr>
        <w:t>проверка документов и регистрация заявления;</w:t>
      </w:r>
    </w:p>
    <w:p w:rsidR="00294116" w:rsidRPr="005E207B" w:rsidRDefault="00294116" w:rsidP="005E207B">
      <w:pPr>
        <w:pStyle w:val="af2"/>
        <w:numPr>
          <w:ilvl w:val="0"/>
          <w:numId w:val="42"/>
        </w:numPr>
        <w:tabs>
          <w:tab w:val="left" w:pos="567"/>
        </w:tabs>
        <w:autoSpaceDE/>
        <w:autoSpaceDN/>
        <w:adjustRightInd/>
        <w:ind w:left="0" w:firstLine="709"/>
        <w:jc w:val="both"/>
        <w:rPr>
          <w:rFonts w:ascii="Times New Roman" w:hAnsi="Times New Roman" w:cs="Times New Roman"/>
          <w:sz w:val="28"/>
          <w:szCs w:val="28"/>
        </w:rPr>
      </w:pPr>
      <w:r w:rsidRPr="005E207B">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рассмотрение документов и сведений;</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принятие решения о предоставлении услуги;</w:t>
      </w:r>
    </w:p>
    <w:p w:rsidR="00294116" w:rsidRPr="005E207B" w:rsidRDefault="00294116" w:rsidP="005E207B">
      <w:pPr>
        <w:pStyle w:val="af2"/>
        <w:numPr>
          <w:ilvl w:val="0"/>
          <w:numId w:val="42"/>
        </w:numPr>
        <w:tabs>
          <w:tab w:val="left" w:pos="567"/>
        </w:tabs>
        <w:autoSpaceDE/>
        <w:autoSpaceDN/>
        <w:adjustRightInd/>
        <w:ind w:hanging="11"/>
        <w:jc w:val="both"/>
        <w:rPr>
          <w:rFonts w:ascii="Times New Roman" w:hAnsi="Times New Roman" w:cs="Times New Roman"/>
          <w:sz w:val="28"/>
          <w:szCs w:val="28"/>
        </w:rPr>
      </w:pPr>
      <w:r w:rsidRPr="005E207B">
        <w:rPr>
          <w:rFonts w:ascii="Times New Roman" w:hAnsi="Times New Roman" w:cs="Times New Roman"/>
          <w:sz w:val="28"/>
          <w:szCs w:val="28"/>
        </w:rPr>
        <w:t>выдача результата на бумажном носителе (опционально)</w:t>
      </w:r>
    </w:p>
    <w:p w:rsidR="00294116" w:rsidRPr="005E207B" w:rsidRDefault="00294116" w:rsidP="005E207B">
      <w:pPr>
        <w:ind w:firstLine="708"/>
        <w:jc w:val="both"/>
        <w:outlineLvl w:val="0"/>
        <w:rPr>
          <w:rFonts w:ascii="Times New Roman" w:hAnsi="Times New Roman" w:cs="Times New Roman"/>
          <w:sz w:val="28"/>
          <w:szCs w:val="28"/>
        </w:rPr>
      </w:pPr>
      <w:bookmarkStart w:id="57" w:name="_Toc110264634"/>
      <w:bookmarkStart w:id="58" w:name="_Toc121130925"/>
      <w:r w:rsidRPr="005E207B">
        <w:rPr>
          <w:rFonts w:ascii="Times New Roman" w:hAnsi="Times New Roman" w:cs="Times New Roman"/>
          <w:sz w:val="28"/>
          <w:szCs w:val="28"/>
        </w:rPr>
        <w:t>Описание административных процедур представлено в приложении    № 4 к настоящему Административному регламенту.</w:t>
      </w:r>
      <w:bookmarkEnd w:id="57"/>
      <w:bookmarkEnd w:id="58"/>
    </w:p>
    <w:p w:rsidR="00AB5156" w:rsidRPr="005E207B" w:rsidRDefault="00294116" w:rsidP="005E207B">
      <w:pPr>
        <w:pStyle w:val="2"/>
        <w:keepNext w:val="0"/>
        <w:keepLines w:val="0"/>
        <w:autoSpaceDE/>
        <w:autoSpaceDN/>
        <w:adjustRightInd/>
        <w:spacing w:before="200"/>
        <w:ind w:firstLine="709"/>
        <w:jc w:val="both"/>
        <w:rPr>
          <w:rFonts w:ascii="Times New Roman" w:hAnsi="Times New Roman" w:cs="Times New Roman"/>
          <w:sz w:val="28"/>
          <w:szCs w:val="28"/>
        </w:rPr>
      </w:pPr>
      <w:bookmarkStart w:id="59" w:name="_Toc121130926"/>
      <w:r w:rsidRPr="005E207B">
        <w:rPr>
          <w:rFonts w:ascii="Times New Roman" w:hAnsi="Times New Roman" w:cs="Times New Roman"/>
          <w:sz w:val="28"/>
          <w:szCs w:val="28"/>
        </w:rPr>
        <w:t>3.2.</w:t>
      </w:r>
      <w:r w:rsidR="00AB5156" w:rsidRPr="005E207B">
        <w:rPr>
          <w:rFonts w:ascii="Times New Roman" w:hAnsi="Times New Roman" w:cs="Times New Roman"/>
          <w:sz w:val="28"/>
          <w:szCs w:val="28"/>
        </w:rPr>
        <w:t xml:space="preserve">  </w:t>
      </w:r>
      <w:bookmarkStart w:id="60" w:name="_Toc116895560"/>
      <w:r w:rsidR="00AB5156" w:rsidRPr="005E207B">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4"/>
      <w:bookmarkEnd w:id="55"/>
      <w:bookmarkEnd w:id="56"/>
      <w:bookmarkEnd w:id="59"/>
      <w:bookmarkEnd w:id="60"/>
    </w:p>
    <w:p w:rsidR="00AB5156" w:rsidRPr="005E207B" w:rsidRDefault="00294116" w:rsidP="005E207B">
      <w:pPr>
        <w:pStyle w:val="af2"/>
        <w:numPr>
          <w:ilvl w:val="2"/>
          <w:numId w:val="43"/>
        </w:numPr>
        <w:tabs>
          <w:tab w:val="left" w:pos="851"/>
        </w:tabs>
        <w:ind w:left="0" w:firstLine="709"/>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 xml:space="preserve"> </w:t>
      </w:r>
      <w:r w:rsidR="00AB5156" w:rsidRPr="005E207B">
        <w:rPr>
          <w:rFonts w:ascii="Times New Roman" w:hAnsi="Times New Roman" w:cs="Times New Roman"/>
          <w:color w:val="000000" w:themeColor="text1"/>
          <w:sz w:val="28"/>
          <w:szCs w:val="28"/>
        </w:rPr>
        <w:t xml:space="preserve">При предоставлении муниципальной услуги в электронной форме заявителю обеспечиваются: </w:t>
      </w:r>
    </w:p>
    <w:p w:rsidR="00AB5156" w:rsidRPr="005E207B" w:rsidRDefault="00AB5156" w:rsidP="005E207B">
      <w:pPr>
        <w:ind w:firstLine="708"/>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получение информации о порядке и с</w:t>
      </w:r>
      <w:r w:rsidR="00B42CAB" w:rsidRPr="005E207B">
        <w:rPr>
          <w:rFonts w:ascii="Times New Roman" w:hAnsi="Times New Roman" w:cs="Times New Roman"/>
          <w:color w:val="000000" w:themeColor="text1"/>
          <w:sz w:val="28"/>
          <w:szCs w:val="28"/>
        </w:rPr>
        <w:t>роках предоставления муниципаль</w:t>
      </w:r>
      <w:r w:rsidRPr="005E207B">
        <w:rPr>
          <w:rFonts w:ascii="Times New Roman" w:hAnsi="Times New Roman" w:cs="Times New Roman"/>
          <w:color w:val="000000" w:themeColor="text1"/>
          <w:sz w:val="28"/>
          <w:szCs w:val="28"/>
        </w:rPr>
        <w:t xml:space="preserve">ной услуги; </w:t>
      </w:r>
    </w:p>
    <w:p w:rsidR="00AB5156" w:rsidRPr="005E207B" w:rsidRDefault="00AB5156" w:rsidP="005E207B">
      <w:pPr>
        <w:ind w:firstLine="709"/>
        <w:jc w:val="both"/>
        <w:rPr>
          <w:rFonts w:ascii="Times New Roman" w:hAnsi="Times New Roman" w:cs="Times New Roman"/>
          <w:color w:val="000000" w:themeColor="text1"/>
          <w:sz w:val="28"/>
          <w:szCs w:val="28"/>
        </w:rPr>
      </w:pPr>
      <w:r w:rsidRPr="005E207B">
        <w:rPr>
          <w:rFonts w:ascii="Times New Roman" w:hAnsi="Times New Roman" w:cs="Times New Roman"/>
          <w:color w:val="000000" w:themeColor="text1"/>
          <w:sz w:val="28"/>
          <w:szCs w:val="28"/>
        </w:rPr>
        <w:t xml:space="preserve">формирование заявления;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получение результата предоставления муниципальной услуги;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получение сведений о ходе рассмотрения заявления;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осуществление оценки качества предоставления муниципальной услуги; </w:t>
      </w:r>
    </w:p>
    <w:p w:rsidR="00AB5156" w:rsidRPr="005E207B" w:rsidRDefault="00AB5156" w:rsidP="005E207B">
      <w:pPr>
        <w:ind w:firstLine="709"/>
        <w:jc w:val="both"/>
        <w:rPr>
          <w:rFonts w:ascii="Times New Roman" w:hAnsi="Times New Roman" w:cs="Times New Roman"/>
          <w:sz w:val="28"/>
          <w:szCs w:val="28"/>
        </w:rPr>
      </w:pPr>
      <w:r w:rsidRPr="005E207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B5156" w:rsidRPr="005E207B" w:rsidRDefault="00FC4B53" w:rsidP="005E207B">
      <w:pPr>
        <w:pStyle w:val="19"/>
        <w:shd w:val="clear" w:color="auto" w:fill="auto"/>
        <w:ind w:firstLine="709"/>
        <w:jc w:val="both"/>
      </w:pPr>
      <w:r w:rsidRPr="005E207B">
        <w:t xml:space="preserve">3.2.2. </w:t>
      </w:r>
      <w:r w:rsidR="00AB5156" w:rsidRPr="005E207B">
        <w:t xml:space="preserve">Формирование заявления осуществляется посредством </w:t>
      </w:r>
      <w:r w:rsidR="00AB5156" w:rsidRPr="005E207B">
        <w:lastRenderedPageBreak/>
        <w:t>заполнения электронной формы ЕПГУ</w:t>
      </w:r>
      <w:r w:rsidR="00DE4D2D">
        <w:t xml:space="preserve"> или РПГУ</w:t>
      </w:r>
      <w:r w:rsidR="00AB5156" w:rsidRPr="005E207B">
        <w:t xml:space="preserve"> без необходимости дополнительной подачи заявления в какой-либо иной форме.</w:t>
      </w:r>
    </w:p>
    <w:p w:rsidR="00AB5156" w:rsidRPr="005E207B" w:rsidRDefault="00AB5156" w:rsidP="005E207B">
      <w:pPr>
        <w:pStyle w:val="19"/>
        <w:ind w:firstLine="709"/>
        <w:jc w:val="both"/>
      </w:pPr>
      <w:r w:rsidRPr="005E207B">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B5156" w:rsidRPr="005E207B" w:rsidRDefault="00AB5156" w:rsidP="005E207B">
      <w:pPr>
        <w:pStyle w:val="19"/>
        <w:ind w:firstLine="709"/>
        <w:jc w:val="both"/>
      </w:pPr>
      <w:r w:rsidRPr="005E207B">
        <w:t>При формировании заявления заявителю обеспечивается:</w:t>
      </w:r>
    </w:p>
    <w:p w:rsidR="00AB5156" w:rsidRPr="005E207B" w:rsidRDefault="00AB5156" w:rsidP="005E207B">
      <w:pPr>
        <w:ind w:firstLine="709"/>
        <w:jc w:val="both"/>
        <w:rPr>
          <w:rFonts w:ascii="Times New Roman" w:hAnsi="Times New Roman" w:cs="Times New Roman"/>
          <w:sz w:val="28"/>
          <w:szCs w:val="28"/>
        </w:rPr>
      </w:pPr>
      <w:bookmarkStart w:id="61" w:name="bookmark148"/>
      <w:r w:rsidRPr="005E207B">
        <w:rPr>
          <w:rFonts w:ascii="Times New Roman" w:hAnsi="Times New Roman" w:cs="Times New Roman"/>
          <w:sz w:val="28"/>
          <w:szCs w:val="28"/>
          <w:shd w:val="clear" w:color="auto" w:fill="FFFFFF"/>
        </w:rPr>
        <w:t>1</w:t>
      </w:r>
      <w:bookmarkEnd w:id="61"/>
      <w:r w:rsidRPr="005E207B">
        <w:rPr>
          <w:rFonts w:ascii="Times New Roman" w:hAnsi="Times New Roman" w:cs="Times New Roman"/>
          <w:sz w:val="28"/>
          <w:szCs w:val="28"/>
          <w:shd w:val="clear" w:color="auto" w:fill="FFFFFF"/>
        </w:rPr>
        <w:t>)</w:t>
      </w:r>
      <w:r w:rsidRPr="005E207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AB5156" w:rsidRPr="005E207B" w:rsidRDefault="00AB5156" w:rsidP="005E207B">
      <w:pPr>
        <w:pStyle w:val="19"/>
        <w:tabs>
          <w:tab w:val="left" w:pos="1057"/>
        </w:tabs>
        <w:ind w:firstLine="709"/>
        <w:jc w:val="both"/>
      </w:pPr>
      <w:bookmarkStart w:id="62" w:name="bookmark149"/>
      <w:r w:rsidRPr="005E207B">
        <w:t>2</w:t>
      </w:r>
      <w:bookmarkEnd w:id="62"/>
      <w:r w:rsidRPr="005E207B">
        <w:t>)</w:t>
      </w:r>
      <w:r w:rsidRPr="005E207B">
        <w:tab/>
        <w:t>возможность печати на бумажном носителе копии электронной формы заявления;</w:t>
      </w:r>
    </w:p>
    <w:p w:rsidR="00AB5156" w:rsidRPr="005E207B" w:rsidRDefault="00AB5156" w:rsidP="005E207B">
      <w:pPr>
        <w:pStyle w:val="19"/>
        <w:tabs>
          <w:tab w:val="left" w:pos="1062"/>
        </w:tabs>
        <w:ind w:firstLine="709"/>
        <w:jc w:val="both"/>
      </w:pPr>
      <w:bookmarkStart w:id="63" w:name="bookmark150"/>
      <w:r w:rsidRPr="005E207B">
        <w:t>3</w:t>
      </w:r>
      <w:bookmarkEnd w:id="63"/>
      <w:r w:rsidRPr="005E207B">
        <w:t>)</w:t>
      </w:r>
      <w:r w:rsidRPr="005E207B">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B5156" w:rsidRPr="005E207B" w:rsidRDefault="00AB5156" w:rsidP="005E207B">
      <w:pPr>
        <w:pStyle w:val="19"/>
        <w:tabs>
          <w:tab w:val="left" w:pos="1062"/>
        </w:tabs>
        <w:ind w:firstLine="709"/>
        <w:jc w:val="both"/>
      </w:pPr>
      <w:bookmarkStart w:id="64" w:name="bookmark151"/>
      <w:r w:rsidRPr="005E207B">
        <w:t>4</w:t>
      </w:r>
      <w:bookmarkEnd w:id="64"/>
      <w:r w:rsidRPr="005E207B">
        <w:t>)</w:t>
      </w:r>
      <w:r w:rsidRPr="005E207B">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DE4D2D">
        <w:t xml:space="preserve"> или РПГУ</w:t>
      </w:r>
      <w:r w:rsidRPr="005E207B">
        <w:t>, в части, касающейся сведений, отсутствующих в ЕСИА;</w:t>
      </w:r>
    </w:p>
    <w:p w:rsidR="00AB5156" w:rsidRPr="005E207B" w:rsidRDefault="00AB5156" w:rsidP="005E207B">
      <w:pPr>
        <w:pStyle w:val="19"/>
        <w:tabs>
          <w:tab w:val="left" w:pos="1053"/>
        </w:tabs>
        <w:ind w:firstLine="709"/>
        <w:jc w:val="both"/>
      </w:pPr>
      <w:bookmarkStart w:id="65" w:name="bookmark152"/>
      <w:r w:rsidRPr="005E207B">
        <w:t>5</w:t>
      </w:r>
      <w:bookmarkEnd w:id="65"/>
      <w:r w:rsidRPr="005E207B">
        <w:t>)</w:t>
      </w:r>
      <w:r w:rsidRPr="005E207B">
        <w:tab/>
        <w:t>возможность вернуться на любой из этапов заполнения электронной формы заявления, без потери ранее введенной информации;</w:t>
      </w:r>
    </w:p>
    <w:p w:rsidR="00AB5156" w:rsidRPr="005E207B" w:rsidRDefault="00AB5156" w:rsidP="005E207B">
      <w:pPr>
        <w:pStyle w:val="19"/>
        <w:tabs>
          <w:tab w:val="left" w:pos="1057"/>
        </w:tabs>
        <w:ind w:firstLine="709"/>
        <w:jc w:val="both"/>
      </w:pPr>
      <w:bookmarkStart w:id="66" w:name="bookmark153"/>
      <w:r w:rsidRPr="005E207B">
        <w:t>6</w:t>
      </w:r>
      <w:bookmarkEnd w:id="66"/>
      <w:r w:rsidRPr="005E207B">
        <w:t>)</w:t>
      </w:r>
      <w:r w:rsidRPr="005E207B">
        <w:tab/>
        <w:t>возможность доступа заявителя на ЕПГУ</w:t>
      </w:r>
      <w:r w:rsidR="00DE4D2D">
        <w:t xml:space="preserve"> или   РПГУ</w:t>
      </w:r>
      <w:r w:rsidRPr="005E207B">
        <w:t>, к ранее поданным им заявлениям в течение не менее одного года, а также частично сформированных заявлений - в течение не менее 3 месяцев.</w:t>
      </w:r>
    </w:p>
    <w:p w:rsidR="00AB5156" w:rsidRPr="005E207B" w:rsidRDefault="00AB5156" w:rsidP="005E207B">
      <w:pPr>
        <w:pStyle w:val="19"/>
        <w:ind w:firstLine="709"/>
        <w:jc w:val="both"/>
      </w:pPr>
      <w:r w:rsidRPr="005E207B">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DE4D2D">
        <w:t xml:space="preserve"> или РПГУ</w:t>
      </w:r>
      <w:r w:rsidRPr="005E207B">
        <w:t>.</w:t>
      </w:r>
    </w:p>
    <w:p w:rsidR="00AB5156" w:rsidRPr="005E207B" w:rsidRDefault="00AB5156" w:rsidP="005E207B">
      <w:pPr>
        <w:pStyle w:val="19"/>
        <w:numPr>
          <w:ilvl w:val="2"/>
          <w:numId w:val="44"/>
        </w:numPr>
        <w:shd w:val="clear" w:color="auto" w:fill="auto"/>
        <w:ind w:left="0" w:firstLine="708"/>
        <w:jc w:val="both"/>
      </w:pPr>
      <w:bookmarkStart w:id="67" w:name="bookmark154"/>
      <w:bookmarkEnd w:id="67"/>
      <w:r w:rsidRPr="005E207B">
        <w:t>Уполномоченный орган обеспечивает в срок не позднее 1 рабочего дня с момента подачи заявления на ЕПГУ</w:t>
      </w:r>
      <w:r w:rsidR="00DE4D2D">
        <w:t xml:space="preserve"> или РПГУ</w:t>
      </w:r>
      <w:r w:rsidRPr="005E207B">
        <w:t>, а в случае его поступления в нерабочий или праздничный день, - в следующий за ним первый рабочий день:</w:t>
      </w:r>
    </w:p>
    <w:p w:rsidR="00AB5156" w:rsidRPr="005E207B" w:rsidRDefault="00AB5156" w:rsidP="005E207B">
      <w:pPr>
        <w:pStyle w:val="19"/>
        <w:tabs>
          <w:tab w:val="left" w:pos="1053"/>
        </w:tabs>
        <w:ind w:firstLine="709"/>
        <w:jc w:val="both"/>
      </w:pPr>
      <w:bookmarkStart w:id="68" w:name="bookmark155"/>
      <w:r w:rsidRPr="005E207B">
        <w:t>1</w:t>
      </w:r>
      <w:bookmarkEnd w:id="68"/>
      <w:r w:rsidRPr="005E207B">
        <w:t>)</w:t>
      </w:r>
      <w:r w:rsidRPr="005E207B">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AB5156" w:rsidRPr="005E207B" w:rsidRDefault="00AB5156" w:rsidP="005E207B">
      <w:pPr>
        <w:pStyle w:val="19"/>
        <w:tabs>
          <w:tab w:val="left" w:pos="1057"/>
        </w:tabs>
        <w:ind w:firstLine="709"/>
        <w:jc w:val="both"/>
      </w:pPr>
      <w:bookmarkStart w:id="69" w:name="bookmark156"/>
      <w:r w:rsidRPr="005E207B">
        <w:t>2</w:t>
      </w:r>
      <w:bookmarkEnd w:id="69"/>
      <w:r w:rsidRPr="005E207B">
        <w:t>)</w:t>
      </w:r>
      <w:r w:rsidRPr="005E207B">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AB5156" w:rsidRPr="005E207B" w:rsidRDefault="00AB5156" w:rsidP="005E207B">
      <w:pPr>
        <w:pStyle w:val="19"/>
        <w:tabs>
          <w:tab w:val="left" w:pos="1057"/>
        </w:tabs>
        <w:ind w:firstLine="709"/>
        <w:jc w:val="both"/>
      </w:pPr>
      <w:r w:rsidRPr="005E207B">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B5156" w:rsidRPr="005E207B" w:rsidRDefault="00AB5156" w:rsidP="005E207B">
      <w:pPr>
        <w:pStyle w:val="19"/>
        <w:ind w:firstLine="709"/>
        <w:jc w:val="both"/>
      </w:pPr>
      <w:r w:rsidRPr="005E207B">
        <w:lastRenderedPageBreak/>
        <w:t>Ответственное должностное лицо:</w:t>
      </w:r>
    </w:p>
    <w:p w:rsidR="00AB5156" w:rsidRPr="005E207B" w:rsidRDefault="00AB5156" w:rsidP="005E207B">
      <w:pPr>
        <w:pStyle w:val="19"/>
        <w:ind w:firstLine="709"/>
        <w:jc w:val="both"/>
      </w:pPr>
      <w:r w:rsidRPr="005E207B">
        <w:t>проверяет наличие электронных заявлений, поступивших с ЕПГУ</w:t>
      </w:r>
      <w:r w:rsidR="00DE4D2D">
        <w:t xml:space="preserve"> или РПГУ</w:t>
      </w:r>
      <w:r w:rsidRPr="005E207B">
        <w:t xml:space="preserve"> с периодом не реже 2 раз в день;</w:t>
      </w:r>
    </w:p>
    <w:p w:rsidR="00AB5156" w:rsidRPr="005E207B" w:rsidRDefault="00AB5156" w:rsidP="005E207B">
      <w:pPr>
        <w:pStyle w:val="19"/>
        <w:ind w:firstLine="709"/>
        <w:jc w:val="both"/>
      </w:pPr>
      <w:r w:rsidRPr="005E207B">
        <w:t>рассматривает поступившие заявления и приложенные образы документов (документы);</w:t>
      </w:r>
    </w:p>
    <w:p w:rsidR="00AB5156" w:rsidRPr="005E207B" w:rsidRDefault="00AB5156" w:rsidP="005E207B">
      <w:pPr>
        <w:pStyle w:val="19"/>
        <w:ind w:firstLine="709"/>
        <w:jc w:val="both"/>
      </w:pPr>
      <w:r w:rsidRPr="005E207B">
        <w:t>производит действия в соответствии с пунктом 3.2.3. настоящего Административного регламента.</w:t>
      </w:r>
    </w:p>
    <w:p w:rsidR="00AB5156" w:rsidRPr="005E207B" w:rsidRDefault="00AB5156" w:rsidP="005E207B">
      <w:pPr>
        <w:pStyle w:val="19"/>
        <w:numPr>
          <w:ilvl w:val="2"/>
          <w:numId w:val="40"/>
        </w:numPr>
        <w:shd w:val="clear" w:color="auto" w:fill="auto"/>
        <w:tabs>
          <w:tab w:val="left" w:pos="1267"/>
        </w:tabs>
        <w:ind w:left="0" w:firstLine="708"/>
        <w:jc w:val="both"/>
      </w:pPr>
      <w:r w:rsidRPr="005E207B">
        <w:t>Заявителю в качестве результата предоставления муниципальной услуги обеспечивается возможность получения документа:</w:t>
      </w:r>
    </w:p>
    <w:p w:rsidR="00AB5156" w:rsidRPr="005E207B" w:rsidRDefault="00AB5156" w:rsidP="005E207B">
      <w:pPr>
        <w:pStyle w:val="19"/>
        <w:ind w:firstLine="709"/>
        <w:jc w:val="both"/>
      </w:pPr>
      <w:r w:rsidRPr="005E207B">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DE4D2D">
        <w:t xml:space="preserve"> или РПГУ</w:t>
      </w:r>
      <w:r w:rsidRPr="005E207B">
        <w:t>;</w:t>
      </w:r>
    </w:p>
    <w:p w:rsidR="00AB5156" w:rsidRPr="005E207B" w:rsidRDefault="00AB5156" w:rsidP="005E207B">
      <w:pPr>
        <w:pStyle w:val="19"/>
        <w:ind w:firstLine="709"/>
        <w:jc w:val="both"/>
      </w:pPr>
      <w:r w:rsidRPr="005E207B">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B5156" w:rsidRPr="005E207B" w:rsidRDefault="00AB5156" w:rsidP="005E207B">
      <w:pPr>
        <w:pStyle w:val="19"/>
        <w:numPr>
          <w:ilvl w:val="2"/>
          <w:numId w:val="40"/>
        </w:numPr>
        <w:shd w:val="clear" w:color="auto" w:fill="auto"/>
        <w:tabs>
          <w:tab w:val="left" w:pos="1267"/>
        </w:tabs>
        <w:ind w:left="0" w:firstLine="708"/>
        <w:jc w:val="both"/>
      </w:pPr>
      <w:bookmarkStart w:id="71" w:name="bookmark159"/>
      <w:bookmarkEnd w:id="71"/>
      <w:r w:rsidRPr="005E207B">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DE4D2D">
        <w:t xml:space="preserve"> или РПГУ</w:t>
      </w:r>
      <w:r w:rsidRPr="005E207B">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B5156" w:rsidRPr="005E207B" w:rsidRDefault="00AB5156" w:rsidP="005E207B">
      <w:pPr>
        <w:pStyle w:val="19"/>
        <w:ind w:firstLine="709"/>
        <w:jc w:val="both"/>
      </w:pPr>
      <w:r w:rsidRPr="005E207B">
        <w:t>При предоставлении муниципальной услуги в электронной форме заявителю направляется:</w:t>
      </w:r>
    </w:p>
    <w:p w:rsidR="00AB5156" w:rsidRPr="005E207B" w:rsidRDefault="00AB5156" w:rsidP="005E207B">
      <w:pPr>
        <w:pStyle w:val="19"/>
        <w:tabs>
          <w:tab w:val="left" w:pos="1061"/>
        </w:tabs>
        <w:ind w:firstLine="709"/>
        <w:jc w:val="both"/>
      </w:pPr>
      <w:proofErr w:type="gramStart"/>
      <w:r w:rsidRPr="005E207B">
        <w:t>1)</w:t>
      </w:r>
      <w:r w:rsidRPr="005E207B">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B5156" w:rsidRPr="005E207B" w:rsidRDefault="00AB5156" w:rsidP="005E207B">
      <w:pPr>
        <w:pStyle w:val="19"/>
        <w:tabs>
          <w:tab w:val="left" w:pos="1062"/>
        </w:tabs>
        <w:ind w:firstLine="709"/>
        <w:jc w:val="both"/>
      </w:pPr>
      <w:bookmarkStart w:id="72" w:name="bookmark161"/>
      <w:r w:rsidRPr="005E207B">
        <w:t>2</w:t>
      </w:r>
      <w:bookmarkEnd w:id="72"/>
      <w:r w:rsidRPr="005E207B">
        <w:t>)</w:t>
      </w:r>
      <w:r w:rsidRPr="005E207B">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AB5156" w:rsidRPr="005E207B" w:rsidRDefault="00AB5156" w:rsidP="005E207B">
      <w:pPr>
        <w:pStyle w:val="2"/>
        <w:keepNext w:val="0"/>
        <w:keepLines w:val="0"/>
        <w:numPr>
          <w:ilvl w:val="1"/>
          <w:numId w:val="40"/>
        </w:numPr>
        <w:autoSpaceDE/>
        <w:autoSpaceDN/>
        <w:adjustRightInd/>
        <w:spacing w:before="200"/>
        <w:ind w:left="0" w:firstLine="709"/>
        <w:jc w:val="both"/>
        <w:rPr>
          <w:rFonts w:ascii="Times New Roman" w:hAnsi="Times New Roman" w:cs="Times New Roman"/>
          <w:sz w:val="28"/>
          <w:szCs w:val="28"/>
        </w:rPr>
      </w:pPr>
      <w:bookmarkStart w:id="73" w:name="bookmark162"/>
      <w:bookmarkStart w:id="74" w:name="_Toc108710468"/>
      <w:bookmarkStart w:id="75" w:name="_Toc108770260"/>
      <w:bookmarkStart w:id="76" w:name="_Toc108773495"/>
      <w:bookmarkStart w:id="77" w:name="_Toc116895561"/>
      <w:bookmarkStart w:id="78" w:name="_Toc121130927"/>
      <w:bookmarkEnd w:id="73"/>
      <w:r w:rsidRPr="005E207B">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4"/>
      <w:bookmarkEnd w:id="75"/>
      <w:bookmarkEnd w:id="76"/>
      <w:bookmarkEnd w:id="77"/>
      <w:bookmarkEnd w:id="78"/>
    </w:p>
    <w:p w:rsidR="00AF5C05" w:rsidRPr="00AF5C05" w:rsidRDefault="00AF5C05" w:rsidP="00AF5C05">
      <w:pPr>
        <w:jc w:val="both"/>
        <w:rPr>
          <w:rFonts w:ascii="Times New Roman" w:hAnsi="Times New Roman" w:cs="Times New Roman"/>
          <w:sz w:val="28"/>
          <w:szCs w:val="28"/>
        </w:rPr>
      </w:pPr>
      <w:bookmarkStart w:id="79" w:name="_Toc116895563"/>
      <w:bookmarkStart w:id="80" w:name="_Toc121130928"/>
      <w:r>
        <w:rPr>
          <w:rFonts w:ascii="Times New Roman" w:hAnsi="Times New Roman" w:cs="Times New Roman"/>
          <w:sz w:val="28"/>
          <w:szCs w:val="28"/>
        </w:rPr>
        <w:t xml:space="preserve">          </w:t>
      </w:r>
      <w:r w:rsidRPr="00AF5C05">
        <w:rPr>
          <w:rFonts w:ascii="Times New Roman" w:hAnsi="Times New Roman" w:cs="Times New Roman"/>
          <w:sz w:val="28"/>
          <w:szCs w:val="28"/>
        </w:rPr>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AF5C05" w:rsidRPr="00AF5C05" w:rsidRDefault="00AF5C05" w:rsidP="00AF5C05">
      <w:pPr>
        <w:pStyle w:val="af2"/>
        <w:ind w:left="0" w:firstLine="675"/>
        <w:jc w:val="both"/>
        <w:rPr>
          <w:rFonts w:ascii="Times New Roman" w:hAnsi="Times New Roman" w:cs="Times New Roman"/>
          <w:sz w:val="28"/>
          <w:szCs w:val="28"/>
        </w:rPr>
      </w:pPr>
      <w:r w:rsidRPr="00AF5C05">
        <w:rPr>
          <w:rFonts w:ascii="Times New Roman" w:hAnsi="Times New Roman" w:cs="Times New Roman"/>
          <w:sz w:val="28"/>
          <w:szCs w:val="28"/>
        </w:rPr>
        <w:t xml:space="preserve">Исправление допущенных опечаток и ошибок в выданных в результате </w:t>
      </w:r>
      <w:r w:rsidRPr="00AF5C05">
        <w:rPr>
          <w:rFonts w:ascii="Times New Roman" w:hAnsi="Times New Roman" w:cs="Times New Roman"/>
          <w:sz w:val="28"/>
          <w:szCs w:val="28"/>
        </w:rPr>
        <w:lastRenderedPageBreak/>
        <w:t>предоставления муниципальной услуги документах осуществляется в следующем порядке:</w:t>
      </w:r>
    </w:p>
    <w:p w:rsidR="00AF5C05" w:rsidRPr="00AF5C05" w:rsidRDefault="00AF5C05" w:rsidP="00AF5C05">
      <w:pPr>
        <w:jc w:val="both"/>
        <w:rPr>
          <w:rFonts w:ascii="Times New Roman" w:hAnsi="Times New Roman" w:cs="Times New Roman"/>
          <w:sz w:val="28"/>
          <w:szCs w:val="28"/>
        </w:rPr>
      </w:pPr>
      <w:r>
        <w:rPr>
          <w:rFonts w:ascii="Times New Roman" w:hAnsi="Times New Roman" w:cs="Times New Roman"/>
          <w:sz w:val="28"/>
          <w:szCs w:val="28"/>
        </w:rPr>
        <w:t xml:space="preserve">         </w:t>
      </w:r>
      <w:r w:rsidRPr="00AF5C05">
        <w:rPr>
          <w:rFonts w:ascii="Times New Roman" w:hAnsi="Times New Roman" w:cs="Times New Roman"/>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AF5C05" w:rsidRPr="00697539" w:rsidRDefault="00AF5C05" w:rsidP="00AF5C05">
      <w:pPr>
        <w:pStyle w:val="af2"/>
        <w:ind w:left="0" w:firstLine="675"/>
        <w:jc w:val="both"/>
        <w:rPr>
          <w:rFonts w:ascii="Times New Roman" w:hAnsi="Times New Roman" w:cs="Times New Roman"/>
          <w:sz w:val="28"/>
          <w:szCs w:val="28"/>
        </w:rPr>
      </w:pPr>
      <w:r w:rsidRPr="00697539">
        <w:rPr>
          <w:rFonts w:ascii="Times New Roman" w:hAnsi="Times New Roman" w:cs="Times New Roman"/>
          <w:sz w:val="28"/>
          <w:szCs w:val="28"/>
        </w:rPr>
        <w:t xml:space="preserve">3.3.2. Срок устранения опечаток и ошибок не должен превышать 5 (пяти) рабочих дней </w:t>
      </w:r>
      <w:proofErr w:type="gramStart"/>
      <w:r w:rsidRPr="00697539">
        <w:rPr>
          <w:rFonts w:ascii="Times New Roman" w:hAnsi="Times New Roman" w:cs="Times New Roman"/>
          <w:sz w:val="28"/>
          <w:szCs w:val="28"/>
        </w:rPr>
        <w:t>с даты регистрации</w:t>
      </w:r>
      <w:proofErr w:type="gramEnd"/>
      <w:r w:rsidRPr="00697539">
        <w:rPr>
          <w:rFonts w:ascii="Times New Roman" w:hAnsi="Times New Roman" w:cs="Times New Roman"/>
          <w:sz w:val="28"/>
          <w:szCs w:val="28"/>
        </w:rPr>
        <w:t xml:space="preserve"> заявления, указанного в пункте 3.3.1 настоящего подраздела.</w:t>
      </w:r>
    </w:p>
    <w:p w:rsidR="00AB5156" w:rsidRPr="005E207B" w:rsidRDefault="00AB5156" w:rsidP="005E207B">
      <w:pPr>
        <w:pStyle w:val="1"/>
        <w:widowControl w:val="0"/>
        <w:spacing w:after="0" w:afterAutospacing="0"/>
        <w:jc w:val="center"/>
        <w:rPr>
          <w:color w:val="2E74B5" w:themeColor="accent1" w:themeShade="BF"/>
          <w:sz w:val="28"/>
          <w:szCs w:val="28"/>
        </w:rPr>
      </w:pPr>
      <w:r w:rsidRPr="005E207B">
        <w:rPr>
          <w:color w:val="2E74B5" w:themeColor="accent1" w:themeShade="BF"/>
          <w:sz w:val="28"/>
          <w:szCs w:val="28"/>
        </w:rPr>
        <w:t xml:space="preserve">Раздел IV. Формы </w:t>
      </w:r>
      <w:proofErr w:type="gramStart"/>
      <w:r w:rsidRPr="005E207B">
        <w:rPr>
          <w:color w:val="2E74B5" w:themeColor="accent1" w:themeShade="BF"/>
          <w:sz w:val="28"/>
          <w:szCs w:val="28"/>
        </w:rPr>
        <w:t>контроля за</w:t>
      </w:r>
      <w:proofErr w:type="gramEnd"/>
      <w:r w:rsidRPr="005E207B">
        <w:rPr>
          <w:color w:val="2E74B5" w:themeColor="accent1" w:themeShade="BF"/>
          <w:sz w:val="28"/>
          <w:szCs w:val="28"/>
        </w:rPr>
        <w:t xml:space="preserve"> исполнением административного регламента</w:t>
      </w:r>
      <w:bookmarkEnd w:id="79"/>
      <w:bookmarkEnd w:id="80"/>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1" w:name="_Toc116895564"/>
      <w:bookmarkStart w:id="82" w:name="_Toc121130929"/>
      <w:r w:rsidRPr="005E207B">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1"/>
      <w:bookmarkEnd w:id="82"/>
    </w:p>
    <w:p w:rsidR="00AB5156" w:rsidRPr="005E207B" w:rsidRDefault="00AB5156" w:rsidP="005E207B">
      <w:pPr>
        <w:pStyle w:val="af2"/>
        <w:numPr>
          <w:ilvl w:val="2"/>
          <w:numId w:val="39"/>
        </w:numPr>
        <w:tabs>
          <w:tab w:val="left" w:pos="0"/>
          <w:tab w:val="left" w:pos="142"/>
          <w:tab w:val="left" w:pos="426"/>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color w:val="000000" w:themeColor="text1"/>
          <w:sz w:val="28"/>
          <w:szCs w:val="28"/>
        </w:rPr>
        <w:t>Контроль за</w:t>
      </w:r>
      <w:proofErr w:type="gramEnd"/>
      <w:r w:rsidRPr="005E207B">
        <w:rPr>
          <w:rFonts w:ascii="Times New Roman" w:hAnsi="Times New Roman" w:cs="Times New Roman"/>
          <w:color w:val="000000" w:themeColor="text1"/>
          <w:sz w:val="28"/>
          <w:szCs w:val="28"/>
        </w:rPr>
        <w:t xml:space="preserve"> деятельностью орган</w:t>
      </w:r>
      <w:r w:rsidRPr="005E207B">
        <w:rPr>
          <w:rFonts w:ascii="Times New Roman" w:hAnsi="Times New Roman" w:cs="Times New Roman"/>
          <w:color w:val="000000" w:themeColor="text1"/>
          <w:spacing w:val="-7"/>
          <w:sz w:val="28"/>
          <w:szCs w:val="28"/>
        </w:rPr>
        <w:t xml:space="preserve">а </w:t>
      </w:r>
      <w:r w:rsidRPr="005E207B">
        <w:rPr>
          <w:rFonts w:ascii="Times New Roman" w:hAnsi="Times New Roman" w:cs="Times New Roman"/>
          <w:color w:val="000000" w:themeColor="text1"/>
          <w:sz w:val="28"/>
          <w:szCs w:val="28"/>
        </w:rPr>
        <w:t>местног</w:t>
      </w:r>
      <w:r w:rsidRPr="005E207B">
        <w:rPr>
          <w:rFonts w:ascii="Times New Roman" w:hAnsi="Times New Roman" w:cs="Times New Roman"/>
          <w:color w:val="000000" w:themeColor="text1"/>
          <w:spacing w:val="-8"/>
          <w:sz w:val="28"/>
          <w:szCs w:val="28"/>
        </w:rPr>
        <w:t xml:space="preserve">о </w:t>
      </w:r>
      <w:r w:rsidRPr="005E207B">
        <w:rPr>
          <w:rFonts w:ascii="Times New Roman" w:hAnsi="Times New Roman" w:cs="Times New Roman"/>
          <w:color w:val="000000" w:themeColor="text1"/>
          <w:sz w:val="28"/>
          <w:szCs w:val="28"/>
        </w:rPr>
        <w:t>самоуправлени</w:t>
      </w:r>
      <w:r w:rsidRPr="005E207B">
        <w:rPr>
          <w:rFonts w:ascii="Times New Roman" w:hAnsi="Times New Roman" w:cs="Times New Roman"/>
          <w:color w:val="000000" w:themeColor="text1"/>
          <w:spacing w:val="-7"/>
          <w:sz w:val="28"/>
          <w:szCs w:val="28"/>
        </w:rPr>
        <w:t xml:space="preserve">я </w:t>
      </w:r>
      <w:r w:rsidRPr="005E207B">
        <w:rPr>
          <w:rFonts w:ascii="Times New Roman" w:hAnsi="Times New Roman" w:cs="Times New Roman"/>
          <w:color w:val="000000" w:themeColor="text1"/>
          <w:sz w:val="28"/>
          <w:szCs w:val="28"/>
        </w:rPr>
        <w:t>п</w:t>
      </w:r>
      <w:r w:rsidRPr="005E207B">
        <w:rPr>
          <w:rFonts w:ascii="Times New Roman" w:hAnsi="Times New Roman" w:cs="Times New Roman"/>
          <w:color w:val="000000" w:themeColor="text1"/>
          <w:spacing w:val="-8"/>
          <w:sz w:val="28"/>
          <w:szCs w:val="28"/>
        </w:rPr>
        <w:t xml:space="preserve">о </w:t>
      </w:r>
      <w:r w:rsidRPr="005E207B">
        <w:rPr>
          <w:rFonts w:ascii="Times New Roman" w:hAnsi="Times New Roman" w:cs="Times New Roman"/>
          <w:color w:val="000000" w:themeColor="text1"/>
          <w:sz w:val="28"/>
          <w:szCs w:val="28"/>
        </w:rPr>
        <w:t>предоставлению муниципально</w:t>
      </w:r>
      <w:r w:rsidRPr="005E207B">
        <w:rPr>
          <w:rFonts w:ascii="Times New Roman" w:hAnsi="Times New Roman" w:cs="Times New Roman"/>
          <w:color w:val="000000" w:themeColor="text1"/>
          <w:spacing w:val="-5"/>
          <w:sz w:val="28"/>
          <w:szCs w:val="28"/>
        </w:rPr>
        <w:t xml:space="preserve">й </w:t>
      </w:r>
      <w:r w:rsidRPr="005E207B">
        <w:rPr>
          <w:rFonts w:ascii="Times New Roman" w:hAnsi="Times New Roman" w:cs="Times New Roman"/>
          <w:color w:val="000000" w:themeColor="text1"/>
          <w:sz w:val="28"/>
          <w:szCs w:val="28"/>
        </w:rPr>
        <w:t>услуг</w:t>
      </w:r>
      <w:r w:rsidRPr="005E207B">
        <w:rPr>
          <w:rFonts w:ascii="Times New Roman" w:hAnsi="Times New Roman" w:cs="Times New Roman"/>
          <w:color w:val="000000" w:themeColor="text1"/>
          <w:spacing w:val="-6"/>
          <w:sz w:val="28"/>
          <w:szCs w:val="28"/>
        </w:rPr>
        <w:t xml:space="preserve">и </w:t>
      </w:r>
      <w:r w:rsidRPr="005E207B">
        <w:rPr>
          <w:rFonts w:ascii="Times New Roman" w:hAnsi="Times New Roman" w:cs="Times New Roman"/>
          <w:color w:val="000000" w:themeColor="text1"/>
          <w:sz w:val="28"/>
          <w:szCs w:val="28"/>
        </w:rPr>
        <w:t>осуществляется Правительством</w:t>
      </w:r>
      <w:r w:rsidRPr="005E207B">
        <w:rPr>
          <w:rFonts w:ascii="Times New Roman" w:hAnsi="Times New Roman" w:cs="Times New Roman"/>
          <w:sz w:val="28"/>
          <w:szCs w:val="28"/>
        </w:rPr>
        <w:t xml:space="preserve"> Самарской области в лице министерства строительства  Самарской области.</w:t>
      </w:r>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Контроль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w:t>
      </w:r>
      <w:proofErr w:type="gramEnd"/>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исполнением</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настоящего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административного</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регламента сотрудниками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1"/>
          <w:sz w:val="28"/>
          <w:szCs w:val="28"/>
        </w:rPr>
        <w:t xml:space="preserve"> </w:t>
      </w:r>
      <w:r w:rsidR="00C92436">
        <w:rPr>
          <w:rFonts w:ascii="Times New Roman" w:hAnsi="Times New Roman" w:cs="Times New Roman"/>
          <w:sz w:val="28"/>
          <w:szCs w:val="28"/>
        </w:rPr>
        <w:t>ведущим специалистом</w:t>
      </w:r>
      <w:r w:rsidRPr="005E207B">
        <w:rPr>
          <w:rFonts w:ascii="Times New Roman" w:hAnsi="Times New Roman" w:cs="Times New Roman"/>
          <w:sz w:val="28"/>
          <w:szCs w:val="28"/>
        </w:rPr>
        <w:t xml:space="preserve"> </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МФЦ.</w:t>
      </w:r>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Текущий </w:t>
      </w:r>
      <w:proofErr w:type="gramStart"/>
      <w:r w:rsidRPr="005E207B">
        <w:rPr>
          <w:rFonts w:ascii="Times New Roman" w:hAnsi="Times New Roman" w:cs="Times New Roman"/>
          <w:sz w:val="28"/>
          <w:szCs w:val="28"/>
        </w:rPr>
        <w:t>контроль за</w:t>
      </w:r>
      <w:proofErr w:type="gramEnd"/>
      <w:r w:rsidRPr="005E207B">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B5156" w:rsidRPr="005E207B" w:rsidRDefault="00AB5156" w:rsidP="005E207B">
      <w:pPr>
        <w:pStyle w:val="af2"/>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B5156" w:rsidRPr="005E207B" w:rsidRDefault="00AB5156" w:rsidP="005E207B">
      <w:pPr>
        <w:pStyle w:val="af2"/>
        <w:ind w:left="450"/>
        <w:jc w:val="both"/>
        <w:rPr>
          <w:rFonts w:ascii="Times New Roman" w:hAnsi="Times New Roman" w:cs="Times New Roman"/>
          <w:sz w:val="28"/>
          <w:szCs w:val="28"/>
        </w:rPr>
      </w:pPr>
      <w:r w:rsidRPr="005E207B">
        <w:rPr>
          <w:rFonts w:ascii="Times New Roman" w:hAnsi="Times New Roman" w:cs="Times New Roman"/>
          <w:sz w:val="28"/>
          <w:szCs w:val="28"/>
        </w:rPr>
        <w:tab/>
        <w:t xml:space="preserve">Текущий контроль осуществляется путем проведения проверок: </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решений о предоставлении (об отказе в предоставлении) муниципальной услуги; </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выявления и устранения нарушений прав граждан;</w:t>
      </w:r>
    </w:p>
    <w:p w:rsidR="00AB5156" w:rsidRPr="005E207B" w:rsidRDefault="00AB5156" w:rsidP="005E207B">
      <w:pPr>
        <w:pStyle w:val="af2"/>
        <w:numPr>
          <w:ilvl w:val="0"/>
          <w:numId w:val="41"/>
        </w:numPr>
        <w:tabs>
          <w:tab w:val="left" w:pos="993"/>
        </w:tabs>
        <w:ind w:left="0" w:firstLine="450"/>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рассмотрения, принятия решений и подготовки ответов на </w:t>
      </w:r>
      <w:r w:rsidRPr="005E207B">
        <w:rPr>
          <w:rFonts w:ascii="Times New Roman" w:hAnsi="Times New Roman" w:cs="Times New Roman"/>
          <w:sz w:val="28"/>
          <w:szCs w:val="28"/>
        </w:rPr>
        <w:lastRenderedPageBreak/>
        <w:t>обращения</w:t>
      </w:r>
    </w:p>
    <w:p w:rsidR="00AB5156" w:rsidRPr="005E207B" w:rsidRDefault="00AB5156" w:rsidP="005E207B">
      <w:pPr>
        <w:pStyle w:val="af2"/>
        <w:tabs>
          <w:tab w:val="left" w:pos="993"/>
        </w:tabs>
        <w:ind w:left="0"/>
        <w:jc w:val="both"/>
        <w:rPr>
          <w:rFonts w:ascii="Times New Roman" w:hAnsi="Times New Roman" w:cs="Times New Roman"/>
          <w:sz w:val="28"/>
          <w:szCs w:val="28"/>
        </w:rPr>
      </w:pPr>
      <w:r w:rsidRPr="005E207B">
        <w:rPr>
          <w:rFonts w:ascii="Times New Roman" w:hAnsi="Times New Roman" w:cs="Times New Roman"/>
          <w:sz w:val="28"/>
          <w:szCs w:val="28"/>
        </w:rPr>
        <w:t>граждан, содержащие жалобы на решения, действия (бездействие) должностных лиц.</w:t>
      </w:r>
    </w:p>
    <w:p w:rsidR="00AB5156" w:rsidRPr="005E207B" w:rsidRDefault="00AB5156" w:rsidP="005E207B">
      <w:pPr>
        <w:pStyle w:val="af2"/>
        <w:tabs>
          <w:tab w:val="left" w:pos="1523"/>
          <w:tab w:val="left" w:pos="9214"/>
        </w:tabs>
        <w:ind w:left="709" w:right="3"/>
        <w:jc w:val="both"/>
        <w:rPr>
          <w:rFonts w:ascii="Times New Roman" w:hAnsi="Times New Roman" w:cs="Times New Roman"/>
          <w:sz w:val="28"/>
          <w:szCs w:val="28"/>
        </w:rPr>
      </w:pP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3" w:name="_Toc116895565"/>
      <w:bookmarkStart w:id="84" w:name="_Toc121130930"/>
      <w:r w:rsidRPr="005E207B">
        <w:rPr>
          <w:rFonts w:ascii="Times New Roman" w:hAnsi="Times New Roman" w:cs="Times New Roman"/>
          <w:sz w:val="28"/>
          <w:szCs w:val="28"/>
        </w:rPr>
        <w:t>Порядок и периодичность осуществления плановых и внеплановых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проверок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полноты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услуги, в том числе порядок и формы </w:t>
      </w:r>
      <w:proofErr w:type="gramStart"/>
      <w:r w:rsidRPr="005E207B">
        <w:rPr>
          <w:rFonts w:ascii="Times New Roman" w:hAnsi="Times New Roman" w:cs="Times New Roman"/>
          <w:sz w:val="28"/>
          <w:szCs w:val="28"/>
        </w:rPr>
        <w:t>контроля за</w:t>
      </w:r>
      <w:proofErr w:type="gramEnd"/>
      <w:r w:rsidRPr="005E207B">
        <w:rPr>
          <w:rFonts w:ascii="Times New Roman" w:hAnsi="Times New Roman" w:cs="Times New Roman"/>
          <w:sz w:val="28"/>
          <w:szCs w:val="28"/>
        </w:rPr>
        <w:t xml:space="preserve"> полнотой и качеством</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предоставлен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bookmarkEnd w:id="83"/>
      <w:bookmarkEnd w:id="84"/>
    </w:p>
    <w:p w:rsidR="00AB5156" w:rsidRPr="005E207B" w:rsidRDefault="00AB5156" w:rsidP="005E207B">
      <w:pPr>
        <w:pStyle w:val="af2"/>
        <w:numPr>
          <w:ilvl w:val="2"/>
          <w:numId w:val="39"/>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Контроль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полноты</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качества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осуществляется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путем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проведения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плановых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внеплановых</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проверок.</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Плановые проверки проводятся в соответствии с планом работы органа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 xml:space="preserve">местного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самоуправления,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реже</w:t>
      </w:r>
      <w:r w:rsidRPr="005E207B">
        <w:rPr>
          <w:rFonts w:ascii="Times New Roman" w:hAnsi="Times New Roman" w:cs="Times New Roman"/>
          <w:spacing w:val="-1"/>
          <w:sz w:val="28"/>
          <w:szCs w:val="28"/>
        </w:rPr>
        <w:t xml:space="preserve"> 1 раз в три года</w:t>
      </w:r>
      <w:r w:rsidRPr="005E207B">
        <w:rPr>
          <w:rFonts w:ascii="Times New Roman" w:hAnsi="Times New Roman" w:cs="Times New Roman"/>
          <w:sz w:val="28"/>
          <w:szCs w:val="28"/>
        </w:rPr>
        <w:t>.</w:t>
      </w:r>
    </w:p>
    <w:p w:rsidR="00AB5156" w:rsidRPr="005E207B" w:rsidRDefault="00AB5156" w:rsidP="005E207B">
      <w:pPr>
        <w:pStyle w:val="af"/>
        <w:tabs>
          <w:tab w:val="left" w:pos="9214"/>
        </w:tabs>
        <w:spacing w:after="0"/>
        <w:ind w:right="3" w:firstLine="778"/>
        <w:jc w:val="both"/>
        <w:rPr>
          <w:rFonts w:ascii="Times New Roman" w:hAnsi="Times New Roman" w:cs="Times New Roman"/>
          <w:sz w:val="28"/>
          <w:szCs w:val="28"/>
        </w:rPr>
      </w:pPr>
      <w:r w:rsidRPr="005E207B">
        <w:rPr>
          <w:rFonts w:ascii="Times New Roman" w:hAnsi="Times New Roman" w:cs="Times New Roman"/>
          <w:sz w:val="28"/>
          <w:szCs w:val="28"/>
        </w:rPr>
        <w:t>Внеплановые проверки проводятся в случае поступления в орган</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самоуправления информации государственных органов о выявленных нарушениях, обращений физических и юридических лиц с жалобами 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нарушения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их прав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законных интересов.</w:t>
      </w:r>
    </w:p>
    <w:p w:rsidR="00AB5156" w:rsidRPr="005E207B" w:rsidRDefault="00AB5156" w:rsidP="005E207B">
      <w:pPr>
        <w:pStyle w:val="af2"/>
        <w:numPr>
          <w:ilvl w:val="2"/>
          <w:numId w:val="39"/>
        </w:numPr>
        <w:tabs>
          <w:tab w:val="left" w:pos="1522"/>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Внеплановые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проводятся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документарной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выездной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проверки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порядке,</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законодательством.</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Внеплановые проверки могут проводиться на основании конкретного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заявителя о фактах нарушения его прав на получение государственной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или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AB5156" w:rsidRPr="005E207B" w:rsidRDefault="00AB5156" w:rsidP="005E207B">
      <w:pPr>
        <w:pStyle w:val="af2"/>
        <w:numPr>
          <w:ilvl w:val="2"/>
          <w:numId w:val="39"/>
        </w:numPr>
        <w:tabs>
          <w:tab w:val="left" w:pos="1522"/>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Результаты плановых и внеплановых проверок оформляются в виде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акта, в котором отмечаются выявленные недостатки и предложения по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устранению.</w:t>
      </w: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bookmarkStart w:id="85" w:name="_Toc116895566"/>
      <w:bookmarkStart w:id="86" w:name="_Toc121130931"/>
      <w:r w:rsidRPr="005E207B">
        <w:rPr>
          <w:rFonts w:ascii="Times New Roman" w:hAnsi="Times New Roman" w:cs="Times New Roman"/>
          <w:sz w:val="28"/>
          <w:szCs w:val="28"/>
        </w:rPr>
        <w:t>Ответственность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должностных</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лиц</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предоставляющего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муниципальную услугу, за решения и действия (бездействие),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принимаемые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(осуществляемые)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ходе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 муниципальной</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услуги</w:t>
      </w:r>
      <w:bookmarkEnd w:id="85"/>
      <w:bookmarkEnd w:id="86"/>
    </w:p>
    <w:p w:rsidR="00AB5156" w:rsidRPr="005E207B" w:rsidRDefault="00AB5156" w:rsidP="005E207B">
      <w:pPr>
        <w:pStyle w:val="af2"/>
        <w:numPr>
          <w:ilvl w:val="2"/>
          <w:numId w:val="39"/>
        </w:numPr>
        <w:tabs>
          <w:tab w:val="left" w:pos="1523"/>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Должностные лица, ответственные за предоставление государственной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или муниципальной услуги, несут персональную ответственность за соблюдение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порядка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сроков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2"/>
          <w:numId w:val="39"/>
        </w:numPr>
        <w:tabs>
          <w:tab w:val="left" w:pos="1523"/>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МФЦ</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работники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несут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ответственность,</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установленную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AB5156" w:rsidRPr="005E207B" w:rsidRDefault="00AB5156" w:rsidP="005E207B">
      <w:pPr>
        <w:pStyle w:val="af2"/>
        <w:numPr>
          <w:ilvl w:val="0"/>
          <w:numId w:val="36"/>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полноту передаваемых в орган местного самоуправления заявлений, иных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принятых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 заявителя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 МФЦ;</w:t>
      </w:r>
    </w:p>
    <w:p w:rsidR="00AB5156" w:rsidRPr="005E207B" w:rsidRDefault="00AB5156" w:rsidP="005E207B">
      <w:pPr>
        <w:pStyle w:val="af2"/>
        <w:numPr>
          <w:ilvl w:val="0"/>
          <w:numId w:val="36"/>
        </w:numPr>
        <w:tabs>
          <w:tab w:val="left" w:pos="1127"/>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своевременную передачу в орган местного самоуправления заявлений, иных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принятых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от</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заявителя,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также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своевременную</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выдачу</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заявителю документов, переданных в этих целях МФЦ органу</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местного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самоуправления;</w:t>
      </w:r>
    </w:p>
    <w:p w:rsidR="00AB5156" w:rsidRPr="005E207B" w:rsidRDefault="00AB5156" w:rsidP="005E207B">
      <w:pPr>
        <w:pStyle w:val="af2"/>
        <w:numPr>
          <w:ilvl w:val="0"/>
          <w:numId w:val="36"/>
        </w:numPr>
        <w:tabs>
          <w:tab w:val="left" w:pos="1126"/>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 соблюдение прав субъектов персональных данных, за соблюдение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законодательства Российской Федерации, устанавливающего особенности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информацией,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доступ</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которой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ограничен</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федеральным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законом.</w:t>
      </w:r>
    </w:p>
    <w:p w:rsidR="00AB5156" w:rsidRPr="005E207B" w:rsidRDefault="00AB5156" w:rsidP="005E207B">
      <w:pPr>
        <w:pStyle w:val="af"/>
        <w:tabs>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lastRenderedPageBreak/>
        <w:t>Жалоба на нарушение порядка предоставления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МФЦ рассматривается органом местного</w:t>
      </w:r>
      <w:r w:rsidRPr="005E207B">
        <w:rPr>
          <w:rFonts w:ascii="Times New Roman" w:hAnsi="Times New Roman" w:cs="Times New Roman"/>
          <w:spacing w:val="32"/>
          <w:sz w:val="28"/>
          <w:szCs w:val="28"/>
        </w:rPr>
        <w:t xml:space="preserve"> </w:t>
      </w:r>
      <w:r w:rsidRPr="005E207B">
        <w:rPr>
          <w:rFonts w:ascii="Times New Roman" w:hAnsi="Times New Roman" w:cs="Times New Roman"/>
          <w:sz w:val="28"/>
          <w:szCs w:val="28"/>
        </w:rPr>
        <w:t>самоуправления. При</w:t>
      </w:r>
      <w:r w:rsidRPr="005E207B">
        <w:rPr>
          <w:rFonts w:ascii="Times New Roman" w:hAnsi="Times New Roman" w:cs="Times New Roman"/>
          <w:spacing w:val="32"/>
          <w:sz w:val="28"/>
          <w:szCs w:val="28"/>
        </w:rPr>
        <w:t xml:space="preserve"> </w:t>
      </w:r>
      <w:r w:rsidRPr="005E207B">
        <w:rPr>
          <w:rFonts w:ascii="Times New Roman" w:hAnsi="Times New Roman" w:cs="Times New Roman"/>
          <w:sz w:val="28"/>
          <w:szCs w:val="28"/>
        </w:rPr>
        <w:t>этом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срок рассмотрения жалобы исчисляется со дня регистрации жалобы в органе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w:t>
      </w:r>
    </w:p>
    <w:p w:rsidR="00AB5156" w:rsidRPr="005E207B" w:rsidRDefault="00AB5156" w:rsidP="005E207B">
      <w:pPr>
        <w:pStyle w:val="2"/>
        <w:keepNext w:val="0"/>
        <w:keepLines w:val="0"/>
        <w:numPr>
          <w:ilvl w:val="1"/>
          <w:numId w:val="39"/>
        </w:numPr>
        <w:autoSpaceDE/>
        <w:autoSpaceDN/>
        <w:adjustRightInd/>
        <w:spacing w:before="200"/>
        <w:ind w:left="0"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 </w:t>
      </w:r>
      <w:bookmarkStart w:id="87" w:name="_Toc116895567"/>
      <w:bookmarkStart w:id="88" w:name="_Toc121130932"/>
      <w:r w:rsidRPr="005E207B">
        <w:rPr>
          <w:rFonts w:ascii="Times New Roman" w:hAnsi="Times New Roman" w:cs="Times New Roman"/>
          <w:sz w:val="28"/>
          <w:szCs w:val="28"/>
        </w:rPr>
        <w:t xml:space="preserve">Требования к порядку и формам </w:t>
      </w:r>
      <w:proofErr w:type="gramStart"/>
      <w:r w:rsidRPr="005E207B">
        <w:rPr>
          <w:rFonts w:ascii="Times New Roman" w:hAnsi="Times New Roman" w:cs="Times New Roman"/>
          <w:sz w:val="28"/>
          <w:szCs w:val="28"/>
        </w:rPr>
        <w:t>контроля за</w:t>
      </w:r>
      <w:proofErr w:type="gramEnd"/>
      <w:r w:rsidRPr="005E207B">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87"/>
      <w:bookmarkEnd w:id="88"/>
      <w:r w:rsidRPr="005E207B">
        <w:rPr>
          <w:rFonts w:ascii="Times New Roman" w:hAnsi="Times New Roman" w:cs="Times New Roman"/>
          <w:sz w:val="28"/>
          <w:szCs w:val="28"/>
        </w:rPr>
        <w:t xml:space="preserve"> </w:t>
      </w:r>
    </w:p>
    <w:p w:rsidR="00AB5156" w:rsidRPr="005E207B" w:rsidRDefault="00AB5156" w:rsidP="005E207B">
      <w:pPr>
        <w:pStyle w:val="af2"/>
        <w:tabs>
          <w:tab w:val="left" w:pos="1537"/>
          <w:tab w:val="left" w:pos="9214"/>
        </w:tabs>
        <w:ind w:left="0" w:right="3" w:firstLine="709"/>
        <w:jc w:val="both"/>
        <w:rPr>
          <w:rFonts w:ascii="Times New Roman" w:hAnsi="Times New Roman" w:cs="Times New Roman"/>
          <w:sz w:val="28"/>
          <w:szCs w:val="28"/>
        </w:rPr>
      </w:pPr>
      <w:r w:rsidRPr="005E207B">
        <w:rPr>
          <w:rFonts w:ascii="Times New Roman" w:hAnsi="Times New Roman" w:cs="Times New Roman"/>
          <w:sz w:val="28"/>
          <w:szCs w:val="28"/>
        </w:rPr>
        <w:t xml:space="preserve">4.4.1. </w:t>
      </w:r>
      <w:proofErr w:type="gramStart"/>
      <w:r w:rsidRPr="005E207B">
        <w:rPr>
          <w:rFonts w:ascii="Times New Roman" w:hAnsi="Times New Roman" w:cs="Times New Roman"/>
          <w:sz w:val="28"/>
          <w:szCs w:val="28"/>
        </w:rPr>
        <w:t>Контроль</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услуги со стороны граждан, их объединений и организаций, осуществляется посредством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открытости деятельности Администрации городского округа Похвистнево и Уполномоченного органа при предоставлении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 получения полной, актуальной 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(жалоб)</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процессе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proofErr w:type="gramEnd"/>
    </w:p>
    <w:p w:rsidR="00AB5156" w:rsidRPr="005E207B" w:rsidRDefault="00AB5156" w:rsidP="005E207B">
      <w:pPr>
        <w:pStyle w:val="19"/>
        <w:tabs>
          <w:tab w:val="left" w:pos="1085"/>
        </w:tabs>
        <w:ind w:firstLine="567"/>
        <w:jc w:val="both"/>
      </w:pPr>
      <w:r w:rsidRPr="005E207B">
        <w:t xml:space="preserve">4.4.2. Граждане, их объединения и организации имеют право осуществлять </w:t>
      </w:r>
      <w:proofErr w:type="gramStart"/>
      <w:r w:rsidRPr="005E207B">
        <w:t>контроль за</w:t>
      </w:r>
      <w:proofErr w:type="gramEnd"/>
      <w:r w:rsidRPr="005E207B">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B5156" w:rsidRPr="005E207B" w:rsidRDefault="00AB5156" w:rsidP="005E207B">
      <w:pPr>
        <w:pStyle w:val="19"/>
        <w:ind w:firstLine="567"/>
        <w:jc w:val="both"/>
      </w:pPr>
      <w:r w:rsidRPr="005E207B">
        <w:t>Граждане, их объединения и организации также имеют право:</w:t>
      </w:r>
    </w:p>
    <w:p w:rsidR="00AB5156" w:rsidRPr="005E207B" w:rsidRDefault="00AB5156" w:rsidP="005E207B">
      <w:pPr>
        <w:pStyle w:val="19"/>
        <w:ind w:firstLine="567"/>
        <w:jc w:val="both"/>
      </w:pPr>
      <w:r w:rsidRPr="005E207B">
        <w:t>направлять замечания и предложения по улучшению доступности и качества предоставления муниципальной услуги;</w:t>
      </w:r>
    </w:p>
    <w:p w:rsidR="00AB5156" w:rsidRPr="005E207B" w:rsidRDefault="00AB5156" w:rsidP="005E207B">
      <w:pPr>
        <w:pStyle w:val="19"/>
        <w:ind w:firstLine="567"/>
        <w:jc w:val="both"/>
      </w:pPr>
      <w:r w:rsidRPr="005E207B">
        <w:t>вносить предложения о мерах по устранению нарушений настоящего Административного регламента.</w:t>
      </w:r>
      <w:bookmarkStart w:id="89" w:name="bookmark178"/>
      <w:bookmarkEnd w:id="89"/>
    </w:p>
    <w:p w:rsidR="00AB5156" w:rsidRPr="005E207B" w:rsidRDefault="00AB5156" w:rsidP="005E207B">
      <w:pPr>
        <w:pStyle w:val="19"/>
        <w:ind w:firstLine="567"/>
        <w:jc w:val="both"/>
      </w:pPr>
      <w:r w:rsidRPr="005E207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B5156" w:rsidRPr="005E207B" w:rsidRDefault="00AB5156" w:rsidP="005E207B">
      <w:pPr>
        <w:pStyle w:val="19"/>
        <w:ind w:firstLine="567"/>
        <w:jc w:val="both"/>
      </w:pPr>
      <w:r w:rsidRPr="005E207B">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AB5156" w:rsidRDefault="00AB5156" w:rsidP="005E207B">
      <w:pPr>
        <w:pStyle w:val="1"/>
        <w:widowControl w:val="0"/>
        <w:spacing w:after="0" w:afterAutospacing="0"/>
        <w:jc w:val="center"/>
        <w:rPr>
          <w:color w:val="2E74B5" w:themeColor="accent1" w:themeShade="BF"/>
          <w:sz w:val="28"/>
          <w:szCs w:val="28"/>
        </w:rPr>
      </w:pPr>
      <w:bookmarkStart w:id="90" w:name="_Toc116895568"/>
      <w:bookmarkStart w:id="91" w:name="_Toc121130933"/>
      <w:r w:rsidRPr="005E207B">
        <w:rPr>
          <w:color w:val="2E74B5" w:themeColor="accent1" w:themeShade="B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90"/>
      <w:bookmarkEnd w:id="91"/>
    </w:p>
    <w:p w:rsidR="005E207B" w:rsidRPr="005E207B" w:rsidRDefault="005E207B" w:rsidP="005E207B">
      <w:pPr>
        <w:pStyle w:val="1"/>
        <w:widowControl w:val="0"/>
        <w:spacing w:after="0" w:afterAutospacing="0"/>
        <w:jc w:val="center"/>
        <w:rPr>
          <w:color w:val="2E74B5" w:themeColor="accent1" w:themeShade="BF"/>
          <w:sz w:val="28"/>
          <w:szCs w:val="28"/>
        </w:rPr>
      </w:pPr>
    </w:p>
    <w:p w:rsidR="00AB5156" w:rsidRPr="005E207B" w:rsidRDefault="00AB5156" w:rsidP="005E207B">
      <w:pPr>
        <w:pStyle w:val="af2"/>
        <w:numPr>
          <w:ilvl w:val="1"/>
          <w:numId w:val="38"/>
        </w:numPr>
        <w:tabs>
          <w:tab w:val="left" w:pos="0"/>
          <w:tab w:val="left" w:pos="1276"/>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Получатели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имеют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право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 xml:space="preserve">на </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обжалование в досудебном порядке действий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(бездействия) сотрудников органа местного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самоуправления, участвующих в предоставлении государственной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руководителю такого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w:t>
      </w:r>
    </w:p>
    <w:p w:rsidR="00AB5156" w:rsidRPr="005E207B" w:rsidRDefault="00AB5156" w:rsidP="005E207B">
      <w:pPr>
        <w:pStyle w:val="af"/>
        <w:tabs>
          <w:tab w:val="left" w:pos="1276"/>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 xml:space="preserve">          Заявитель</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может</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обратиться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жалобой,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том</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lastRenderedPageBreak/>
        <w:t>случаях:</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 срока регистрации запроса заявителя о предоставлении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 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срока</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требование у заявителя документов или информации либо осуществления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действий, представление или осуществление которых не предусмотрено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Российской Федерации,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для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67"/>
          <w:sz w:val="28"/>
          <w:szCs w:val="28"/>
        </w:rPr>
        <w:t xml:space="preserve">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отказ в приеме документов, предоставление которых предусмотрено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нормативными правовыми актами Российской Федерации, субъекта Российской</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Федерации, муниципальными правовыми актами для предоставления</w:t>
      </w:r>
      <w:r w:rsidRPr="005E207B">
        <w:rPr>
          <w:rFonts w:ascii="Times New Roman" w:hAnsi="Times New Roman" w:cs="Times New Roman"/>
          <w:spacing w:val="1"/>
          <w:sz w:val="28"/>
          <w:szCs w:val="28"/>
        </w:rPr>
        <w:t xml:space="preserve">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 заявителя;</w:t>
      </w:r>
    </w:p>
    <w:p w:rsidR="00AB5156" w:rsidRPr="005E207B" w:rsidRDefault="00AB5156" w:rsidP="005E207B">
      <w:pPr>
        <w:pStyle w:val="af2"/>
        <w:numPr>
          <w:ilvl w:val="0"/>
          <w:numId w:val="35"/>
        </w:numPr>
        <w:tabs>
          <w:tab w:val="left" w:pos="0"/>
          <w:tab w:val="left" w:pos="1127"/>
          <w:tab w:val="left" w:pos="6943"/>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отказ</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предоставлении</w:t>
      </w:r>
      <w:r w:rsidRPr="005E207B">
        <w:rPr>
          <w:rFonts w:ascii="Times New Roman" w:hAnsi="Times New Roman" w:cs="Times New Roman"/>
          <w:spacing w:val="-7"/>
          <w:sz w:val="28"/>
          <w:szCs w:val="28"/>
        </w:rPr>
        <w:t xml:space="preserve"> </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если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основания</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отказа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предусмотрены</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федеральными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законами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принятыми</w:t>
      </w:r>
      <w:r w:rsidRPr="005E207B">
        <w:rPr>
          <w:rFonts w:ascii="Times New Roman" w:hAnsi="Times New Roman" w:cs="Times New Roman"/>
          <w:spacing w:val="1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ними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 актами 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 законами и иными нормативными правовыми актами субъекта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5"/>
        </w:numPr>
        <w:tabs>
          <w:tab w:val="left" w:pos="1127"/>
          <w:tab w:val="left" w:pos="5532"/>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затребование от заявителя при предоставлении муниципальной услуги</w:t>
      </w:r>
      <w:r w:rsidRPr="005E207B">
        <w:rPr>
          <w:rFonts w:ascii="Times New Roman" w:hAnsi="Times New Roman" w:cs="Times New Roman"/>
          <w:spacing w:val="-68"/>
          <w:sz w:val="28"/>
          <w:szCs w:val="28"/>
        </w:rPr>
        <w:t xml:space="preserve"> </w:t>
      </w:r>
      <w:r w:rsidRPr="005E207B">
        <w:rPr>
          <w:rFonts w:ascii="Times New Roman" w:hAnsi="Times New Roman" w:cs="Times New Roman"/>
          <w:sz w:val="28"/>
          <w:szCs w:val="28"/>
        </w:rPr>
        <w:t>платы,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предусмотренной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нормативными правовыми актами 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 субъекта Российской Федерации, муниципальными 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отказ</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органа местного самоуправления, должностного лица в исправлении допущенных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опечаток и ошибок в выданных в результате предоставления государственной или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муниципальной услуги документах либо нарушение установленного срока таких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исправлений;</w:t>
      </w:r>
      <w:proofErr w:type="gramEnd"/>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нарушение срока или порядка выдачи документов по результатам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w:t>
      </w:r>
    </w:p>
    <w:p w:rsidR="00AB5156" w:rsidRPr="005E207B" w:rsidRDefault="00AB5156" w:rsidP="005E207B">
      <w:pPr>
        <w:pStyle w:val="af2"/>
        <w:numPr>
          <w:ilvl w:val="0"/>
          <w:numId w:val="35"/>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приостановление предоставления муниципальной</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услуги, если основания приостановления не предусмотрены федеральными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законами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принятыми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соответствии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ними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нормативными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актами Российской Федерации, законами и иными нормативными правовыми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актами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5"/>
        </w:numPr>
        <w:tabs>
          <w:tab w:val="left" w:pos="1269"/>
          <w:tab w:val="left" w:pos="8352"/>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 xml:space="preserve">требование у заявителя при предоставлении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информации,</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отсутствие</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недостоверность которых не указывались при первоначальном отказе в приеме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документов, необходимых для предоставления муниципальной услуги, либо в предоставлении муниципальной</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исключением</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случаев,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пунктом</w:t>
      </w:r>
      <w:r w:rsidRPr="005E207B">
        <w:rPr>
          <w:rFonts w:ascii="Times New Roman" w:hAnsi="Times New Roman" w:cs="Times New Roman"/>
          <w:spacing w:val="56"/>
          <w:sz w:val="28"/>
          <w:szCs w:val="28"/>
        </w:rPr>
        <w:t xml:space="preserve"> </w:t>
      </w:r>
      <w:r w:rsidRPr="005E207B">
        <w:rPr>
          <w:rFonts w:ascii="Times New Roman" w:hAnsi="Times New Roman" w:cs="Times New Roman"/>
          <w:sz w:val="28"/>
          <w:szCs w:val="28"/>
        </w:rPr>
        <w:t>4</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части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1</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7</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Федерального 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210-ФЗ.</w:t>
      </w:r>
    </w:p>
    <w:p w:rsidR="00AB5156" w:rsidRPr="005E207B" w:rsidRDefault="00AB5156" w:rsidP="005E207B">
      <w:pPr>
        <w:pStyle w:val="af2"/>
        <w:numPr>
          <w:ilvl w:val="1"/>
          <w:numId w:val="38"/>
        </w:numPr>
        <w:tabs>
          <w:tab w:val="left" w:pos="131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Жалоба подается в письменной форме на бумажном носителе,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 форме в орган, предоставляющий муниципальную услугу, многофункциональный центр либо в соответствующий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 государственной власти, являющийся учредителем многофункционального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 xml:space="preserve">центра (далее - учредитель многофункционального центра). Жалобы на </w:t>
      </w:r>
      <w:r w:rsidRPr="005E207B">
        <w:rPr>
          <w:rFonts w:ascii="Times New Roman" w:hAnsi="Times New Roman" w:cs="Times New Roman"/>
          <w:sz w:val="28"/>
          <w:szCs w:val="28"/>
        </w:rPr>
        <w:lastRenderedPageBreak/>
        <w:t>решения 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действия (бездействие) руководителя органа, предоставляющего муниципальную услугу, подаются в вышестоящий орган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 его наличии)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либо в случае его отсутствия рассматриваются непосредственно руководителем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предоставляющего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муниципальную</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услугу.</w:t>
      </w:r>
    </w:p>
    <w:p w:rsidR="00AB5156" w:rsidRPr="005E207B" w:rsidRDefault="00AB5156" w:rsidP="005E207B">
      <w:pPr>
        <w:pStyle w:val="af"/>
        <w:tabs>
          <w:tab w:val="left" w:pos="5090"/>
          <w:tab w:val="left" w:pos="9214"/>
        </w:tabs>
        <w:spacing w:after="0"/>
        <w:ind w:right="3"/>
        <w:jc w:val="both"/>
        <w:rPr>
          <w:rFonts w:ascii="Times New Roman" w:hAnsi="Times New Roman" w:cs="Times New Roman"/>
          <w:sz w:val="28"/>
          <w:szCs w:val="28"/>
        </w:rPr>
      </w:pPr>
      <w:r w:rsidRPr="005E207B">
        <w:rPr>
          <w:rFonts w:ascii="Times New Roman" w:hAnsi="Times New Roman" w:cs="Times New Roman"/>
          <w:sz w:val="28"/>
          <w:szCs w:val="28"/>
        </w:rPr>
        <w:t>Жалобы</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решения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действия (бездействие)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подаются руководителю этого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Жалобы на решения и 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подаются учредителю многофункционального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центра. Жалобы на решения и 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 работников организаций,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предусмотренных частью 1.1 статьи 16 Федерального закона № 210-ФЗ, подаются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руководителям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этих организаций.</w:t>
      </w:r>
    </w:p>
    <w:p w:rsidR="00AB5156" w:rsidRPr="005E207B" w:rsidRDefault="00AB5156" w:rsidP="00851993">
      <w:pPr>
        <w:pStyle w:val="af"/>
        <w:tabs>
          <w:tab w:val="left" w:pos="9214"/>
        </w:tabs>
        <w:spacing w:after="0"/>
        <w:ind w:right="3" w:firstLine="709"/>
        <w:jc w:val="both"/>
        <w:rPr>
          <w:rFonts w:ascii="Times New Roman" w:hAnsi="Times New Roman" w:cs="Times New Roman"/>
          <w:sz w:val="28"/>
          <w:szCs w:val="28"/>
        </w:rPr>
      </w:pPr>
      <w:r w:rsidRPr="005E207B">
        <w:rPr>
          <w:rFonts w:ascii="Times New Roman" w:hAnsi="Times New Roman" w:cs="Times New Roman"/>
          <w:sz w:val="28"/>
          <w:szCs w:val="28"/>
        </w:rPr>
        <w:t>Жалоба может быть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направлена по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почте, через МФЦ, с использованием</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информационно-телекоммуникационной сети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«Интернет», официального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местного самоуправления, Регионального портала, Единого портала,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информационной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системы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досудебного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обжалования,</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а</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также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может</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принята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личном приеме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заявителя.</w:t>
      </w:r>
    </w:p>
    <w:p w:rsidR="00AB5156" w:rsidRPr="005E207B" w:rsidRDefault="00AB5156" w:rsidP="005E207B">
      <w:pPr>
        <w:pStyle w:val="af2"/>
        <w:numPr>
          <w:ilvl w:val="1"/>
          <w:numId w:val="38"/>
        </w:numPr>
        <w:tabs>
          <w:tab w:val="left" w:pos="1314"/>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Жалоба</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должна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содержать</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следующую</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информацию:</w:t>
      </w:r>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наименование органа, предоставляющего государственную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муниципальную услугу, должностного лица органа, предоставляющего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государственную или муниципальную услугу, многофункционального центра, его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руководителя</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работника,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организаций,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11"/>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 № 210-ФЗ, их руководителей и (или) работников, решения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которых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обжалуются;</w:t>
      </w:r>
      <w:proofErr w:type="gramEnd"/>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фамилию, имя, отчество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(последнее - при наличии), сведения о месте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жительства заявителя - физического лица либо наименование, сведения о месте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нахождения заявителя - юридического лица, а также номер (номера) контактного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телефона,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адрес</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(адреса)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почты</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наличии)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почтовый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адрес,</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по</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которым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должен</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быть направлен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ответ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заявителю;</w:t>
      </w:r>
      <w:proofErr w:type="gramEnd"/>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сведения об обжалуемых решениях и действиях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(бездействии) органа,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предоставляющего муниципальную услугу, должностного</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лица органа, предоставляющего муниципальную услугу,</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либо муниципального служащего, многофункционального центра,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организаций, предусмотренных частью 1.1 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210-ФЗ,</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их работников;</w:t>
      </w:r>
    </w:p>
    <w:p w:rsidR="00AB5156" w:rsidRPr="005E207B" w:rsidRDefault="00AB5156" w:rsidP="005E207B">
      <w:pPr>
        <w:pStyle w:val="af2"/>
        <w:numPr>
          <w:ilvl w:val="0"/>
          <w:numId w:val="34"/>
        </w:numPr>
        <w:tabs>
          <w:tab w:val="left" w:pos="1127"/>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доводы, на основании которых заявитель не согласен с решением 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действием (бездействием) органа, предоставляющего услугу, должностного лица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органа, предоставляющего услугу, многофункционального центра, работника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 центра, организаций, предусмотренных частью 1.1 статьи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16 Федерального закона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210-ФЗ,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работников.</w:t>
      </w:r>
    </w:p>
    <w:p w:rsidR="00AB5156" w:rsidRPr="005E207B" w:rsidRDefault="00AB5156" w:rsidP="005E207B">
      <w:pPr>
        <w:pStyle w:val="af2"/>
        <w:numPr>
          <w:ilvl w:val="1"/>
          <w:numId w:val="38"/>
        </w:numPr>
        <w:tabs>
          <w:tab w:val="left" w:pos="1314"/>
          <w:tab w:val="left" w:pos="9214"/>
          <w:tab w:val="left" w:pos="9531"/>
        </w:tabs>
        <w:adjustRightInd/>
        <w:ind w:left="0" w:right="3" w:firstLine="709"/>
        <w:contextualSpacing w:val="0"/>
        <w:jc w:val="both"/>
        <w:rPr>
          <w:rFonts w:ascii="Times New Roman" w:hAnsi="Times New Roman" w:cs="Times New Roman"/>
          <w:i/>
          <w:sz w:val="28"/>
          <w:szCs w:val="28"/>
        </w:rPr>
      </w:pPr>
      <w:r w:rsidRPr="005E207B">
        <w:rPr>
          <w:rFonts w:ascii="Times New Roman" w:hAnsi="Times New Roman" w:cs="Times New Roman"/>
          <w:sz w:val="28"/>
          <w:szCs w:val="28"/>
        </w:rPr>
        <w:t>Поступившая</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жалоба</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подлежит</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регистрации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срок</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 xml:space="preserve">позднее </w:t>
      </w:r>
      <w:r w:rsidRPr="005E207B">
        <w:rPr>
          <w:rFonts w:ascii="Times New Roman" w:hAnsi="Times New Roman" w:cs="Times New Roman"/>
          <w:spacing w:val="-9"/>
          <w:sz w:val="28"/>
          <w:szCs w:val="28"/>
        </w:rPr>
        <w:t xml:space="preserve"> трех рабочих дней</w:t>
      </w:r>
      <w:r w:rsidRPr="005E207B">
        <w:rPr>
          <w:rFonts w:ascii="Times New Roman" w:hAnsi="Times New Roman" w:cs="Times New Roman"/>
          <w:i/>
          <w:sz w:val="28"/>
          <w:szCs w:val="28"/>
        </w:rPr>
        <w:t>.</w:t>
      </w:r>
    </w:p>
    <w:p w:rsidR="00AB5156" w:rsidRPr="005E207B" w:rsidRDefault="00AB5156" w:rsidP="005E207B">
      <w:pPr>
        <w:pStyle w:val="af2"/>
        <w:numPr>
          <w:ilvl w:val="1"/>
          <w:numId w:val="38"/>
        </w:numPr>
        <w:tabs>
          <w:tab w:val="left" w:pos="1314"/>
          <w:tab w:val="left" w:pos="8462"/>
          <w:tab w:val="left" w:pos="9214"/>
        </w:tabs>
        <w:adjustRightInd/>
        <w:ind w:left="0" w:right="3" w:firstLine="709"/>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Жалоба, поступившая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предоставляющий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муниципальную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услугу, многофункциональный центр, учредителю многофункционального центра,</w:t>
      </w:r>
      <w:r w:rsidRPr="005E207B">
        <w:rPr>
          <w:rFonts w:ascii="Times New Roman" w:hAnsi="Times New Roman" w:cs="Times New Roman"/>
          <w:spacing w:val="-67"/>
          <w:sz w:val="28"/>
          <w:szCs w:val="28"/>
        </w:rPr>
        <w:t xml:space="preserve"> </w:t>
      </w:r>
      <w:r w:rsidRPr="005E207B">
        <w:rPr>
          <w:rFonts w:ascii="Times New Roman" w:hAnsi="Times New Roman" w:cs="Times New Roman"/>
          <w:spacing w:val="-1"/>
          <w:sz w:val="28"/>
          <w:szCs w:val="28"/>
        </w:rPr>
        <w:t>в</w:t>
      </w:r>
      <w:r w:rsidRPr="005E207B">
        <w:rPr>
          <w:rFonts w:ascii="Times New Roman" w:hAnsi="Times New Roman" w:cs="Times New Roman"/>
          <w:spacing w:val="-3"/>
          <w:sz w:val="28"/>
          <w:szCs w:val="28"/>
        </w:rPr>
        <w:t xml:space="preserve"> </w:t>
      </w:r>
      <w:r w:rsidRPr="005E207B">
        <w:rPr>
          <w:rFonts w:ascii="Times New Roman" w:hAnsi="Times New Roman" w:cs="Times New Roman"/>
          <w:spacing w:val="-1"/>
          <w:sz w:val="28"/>
          <w:szCs w:val="28"/>
        </w:rPr>
        <w:t>организации,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предусмотренные</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статьи</w:t>
      </w:r>
      <w:r w:rsidRPr="005E207B">
        <w:rPr>
          <w:rFonts w:ascii="Times New Roman" w:hAnsi="Times New Roman" w:cs="Times New Roman"/>
          <w:spacing w:val="-14"/>
          <w:sz w:val="28"/>
          <w:szCs w:val="28"/>
        </w:rPr>
        <w:t xml:space="preserve"> </w:t>
      </w:r>
      <w:r w:rsidRPr="005E207B">
        <w:rPr>
          <w:rFonts w:ascii="Times New Roman" w:hAnsi="Times New Roman" w:cs="Times New Roman"/>
          <w:sz w:val="28"/>
          <w:szCs w:val="28"/>
        </w:rPr>
        <w:t>16</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lastRenderedPageBreak/>
        <w:t>закона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8"/>
          <w:sz w:val="28"/>
          <w:szCs w:val="28"/>
        </w:rPr>
        <w:t xml:space="preserve"> </w:t>
      </w:r>
      <w:r w:rsidRPr="005E207B">
        <w:rPr>
          <w:rFonts w:ascii="Times New Roman" w:hAnsi="Times New Roman" w:cs="Times New Roman"/>
          <w:sz w:val="28"/>
          <w:szCs w:val="28"/>
        </w:rPr>
        <w:t>210-</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либо</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вышестоящий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орган</w:t>
      </w:r>
      <w:r w:rsidRPr="005E207B">
        <w:rPr>
          <w:rFonts w:ascii="Times New Roman" w:hAnsi="Times New Roman" w:cs="Times New Roman"/>
          <w:spacing w:val="17"/>
          <w:sz w:val="28"/>
          <w:szCs w:val="28"/>
        </w:rPr>
        <w:t xml:space="preserve"> </w:t>
      </w:r>
      <w:r w:rsidRPr="005E207B">
        <w:rPr>
          <w:rFonts w:ascii="Times New Roman" w:hAnsi="Times New Roman" w:cs="Times New Roman"/>
          <w:sz w:val="28"/>
          <w:szCs w:val="28"/>
        </w:rPr>
        <w:t>(при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его</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наличии),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подлежит</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рассмотрению</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течение пятнадцати  рабочих дней со дня ее регистрации, а в случае обжалования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отказа органа, предоставляющего муниципальную услугу,</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многофункционального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центра,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организаций,</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предусмотренных</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частью</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статьи 16 Федерального закона №</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210-ФЗ</w:t>
      </w:r>
      <w:proofErr w:type="gramEnd"/>
      <w:r w:rsidRPr="005E207B">
        <w:rPr>
          <w:rFonts w:ascii="Times New Roman" w:hAnsi="Times New Roman" w:cs="Times New Roman"/>
          <w:sz w:val="28"/>
          <w:szCs w:val="28"/>
        </w:rPr>
        <w:t>, в приеме документов у заявителя либо в</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исправлении допущенных опечаток и ошибок или в случае обжалования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нарушения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установленного</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срока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таких</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исправлений</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течени</w:t>
      </w:r>
      <w:proofErr w:type="gramStart"/>
      <w:r w:rsidRPr="005E207B">
        <w:rPr>
          <w:rFonts w:ascii="Times New Roman" w:hAnsi="Times New Roman" w:cs="Times New Roman"/>
          <w:sz w:val="28"/>
          <w:szCs w:val="28"/>
        </w:rPr>
        <w:t>и</w:t>
      </w:r>
      <w:proofErr w:type="gramEnd"/>
      <w:r w:rsidRPr="005E207B">
        <w:rPr>
          <w:rFonts w:ascii="Times New Roman" w:hAnsi="Times New Roman" w:cs="Times New Roman"/>
          <w:sz w:val="28"/>
          <w:szCs w:val="28"/>
        </w:rPr>
        <w:t xml:space="preserve"> пяти рабочих дней.</w:t>
      </w:r>
    </w:p>
    <w:p w:rsidR="00AB5156" w:rsidRPr="005E207B" w:rsidRDefault="00AB5156" w:rsidP="005E207B">
      <w:pPr>
        <w:pStyle w:val="af2"/>
        <w:numPr>
          <w:ilvl w:val="1"/>
          <w:numId w:val="38"/>
        </w:numPr>
        <w:tabs>
          <w:tab w:val="left" w:pos="1314"/>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К</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жалобе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могут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быть</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приложены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копии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документов,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подтверждающих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изложенные в жалобе обстоятельства. В таком случае в жалобе приводится</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перечень</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прилагаемых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к</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ней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документов.</w:t>
      </w:r>
    </w:p>
    <w:p w:rsidR="00AB5156" w:rsidRPr="005E207B" w:rsidRDefault="00AB5156" w:rsidP="005E207B">
      <w:pPr>
        <w:pStyle w:val="af2"/>
        <w:numPr>
          <w:ilvl w:val="1"/>
          <w:numId w:val="38"/>
        </w:numPr>
        <w:tabs>
          <w:tab w:val="left" w:pos="1314"/>
          <w:tab w:val="left" w:pos="9214"/>
        </w:tabs>
        <w:adjustRightInd/>
        <w:ind w:left="0" w:right="6"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результатам</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рассмотрения</w:t>
      </w:r>
      <w:r w:rsidRPr="005E207B">
        <w:rPr>
          <w:rFonts w:ascii="Times New Roman" w:hAnsi="Times New Roman" w:cs="Times New Roman"/>
          <w:spacing w:val="7"/>
          <w:sz w:val="28"/>
          <w:szCs w:val="28"/>
        </w:rPr>
        <w:t xml:space="preserve"> </w:t>
      </w:r>
      <w:r w:rsidRPr="005E207B">
        <w:rPr>
          <w:rFonts w:ascii="Times New Roman" w:hAnsi="Times New Roman" w:cs="Times New Roman"/>
          <w:sz w:val="28"/>
          <w:szCs w:val="28"/>
        </w:rPr>
        <w:t>жалобы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принимается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одно</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из</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следующих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решений:</w:t>
      </w:r>
    </w:p>
    <w:p w:rsidR="00AB5156" w:rsidRPr="005E207B" w:rsidRDefault="00AB5156" w:rsidP="005E207B">
      <w:pPr>
        <w:pStyle w:val="af2"/>
        <w:numPr>
          <w:ilvl w:val="0"/>
          <w:numId w:val="33"/>
        </w:numPr>
        <w:tabs>
          <w:tab w:val="left" w:pos="1126"/>
          <w:tab w:val="left" w:pos="9214"/>
        </w:tabs>
        <w:adjustRightInd/>
        <w:ind w:left="0" w:right="6" w:firstLine="708"/>
        <w:contextualSpacing w:val="0"/>
        <w:jc w:val="both"/>
        <w:rPr>
          <w:rFonts w:ascii="Times New Roman" w:hAnsi="Times New Roman" w:cs="Times New Roman"/>
          <w:sz w:val="28"/>
          <w:szCs w:val="28"/>
        </w:rPr>
      </w:pPr>
      <w:proofErr w:type="gramStart"/>
      <w:r w:rsidRPr="005E207B">
        <w:rPr>
          <w:rFonts w:ascii="Times New Roman" w:hAnsi="Times New Roman" w:cs="Times New Roman"/>
          <w:sz w:val="28"/>
          <w:szCs w:val="28"/>
        </w:rPr>
        <w:t>жалоба удовлетворяется, в том числе в форме отмены принятого решения,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исправления допущенных опечаток и ошибок в выданных в результате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10"/>
          <w:sz w:val="28"/>
          <w:szCs w:val="28"/>
        </w:rPr>
        <w:t xml:space="preserve"> </w:t>
      </w:r>
      <w:r w:rsidRPr="005E207B">
        <w:rPr>
          <w:rFonts w:ascii="Times New Roman" w:hAnsi="Times New Roman" w:cs="Times New Roman"/>
          <w:sz w:val="28"/>
          <w:szCs w:val="28"/>
        </w:rPr>
        <w:t>государственной</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или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муниципальной</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услуги</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документах,</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возврата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заявителю денежных средств, взимание которых не предусмотрено нормативными</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правовыми актами Российской Федерации, нормативными правовыми актами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субъекта</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Федерации,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муниципальными</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правовыми</w:t>
      </w:r>
      <w:r w:rsidRPr="005E207B">
        <w:rPr>
          <w:rFonts w:ascii="Times New Roman" w:hAnsi="Times New Roman" w:cs="Times New Roman"/>
          <w:spacing w:val="-3"/>
          <w:sz w:val="28"/>
          <w:szCs w:val="28"/>
        </w:rPr>
        <w:t xml:space="preserve"> </w:t>
      </w:r>
      <w:r w:rsidRPr="005E207B">
        <w:rPr>
          <w:rFonts w:ascii="Times New Roman" w:hAnsi="Times New Roman" w:cs="Times New Roman"/>
          <w:sz w:val="28"/>
          <w:szCs w:val="28"/>
        </w:rPr>
        <w:t>актами;</w:t>
      </w:r>
      <w:proofErr w:type="gramEnd"/>
    </w:p>
    <w:p w:rsidR="00AB5156" w:rsidRPr="005E207B" w:rsidRDefault="00AB5156" w:rsidP="005E207B">
      <w:pPr>
        <w:pStyle w:val="af2"/>
        <w:numPr>
          <w:ilvl w:val="0"/>
          <w:numId w:val="33"/>
        </w:numPr>
        <w:tabs>
          <w:tab w:val="left" w:pos="1126"/>
          <w:tab w:val="left" w:pos="9214"/>
        </w:tabs>
        <w:adjustRightInd/>
        <w:ind w:left="0" w:right="6"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в</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удовлетворении</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жалобы</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отказывается.</w:t>
      </w:r>
    </w:p>
    <w:p w:rsidR="00AB5156" w:rsidRPr="005E207B" w:rsidRDefault="00AB5156" w:rsidP="005E207B">
      <w:pPr>
        <w:pStyle w:val="af"/>
        <w:tabs>
          <w:tab w:val="left" w:pos="2869"/>
          <w:tab w:val="left" w:pos="9214"/>
        </w:tabs>
        <w:spacing w:after="0"/>
        <w:ind w:right="6"/>
        <w:jc w:val="both"/>
        <w:rPr>
          <w:rFonts w:ascii="Times New Roman" w:hAnsi="Times New Roman" w:cs="Times New Roman"/>
          <w:i/>
          <w:sz w:val="28"/>
          <w:szCs w:val="28"/>
        </w:rPr>
      </w:pPr>
      <w:r w:rsidRPr="005E207B">
        <w:rPr>
          <w:rFonts w:ascii="Times New Roman" w:hAnsi="Times New Roman" w:cs="Times New Roman"/>
          <w:sz w:val="28"/>
          <w:szCs w:val="28"/>
        </w:rPr>
        <w:t>Мотивированный ответ о результатах рассмотрения жалобы направляется</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заявителю в течени</w:t>
      </w:r>
      <w:proofErr w:type="gramStart"/>
      <w:r w:rsidRPr="005E207B">
        <w:rPr>
          <w:rFonts w:ascii="Times New Roman" w:hAnsi="Times New Roman" w:cs="Times New Roman"/>
          <w:sz w:val="28"/>
          <w:szCs w:val="28"/>
        </w:rPr>
        <w:t>и</w:t>
      </w:r>
      <w:proofErr w:type="gramEnd"/>
      <w:r w:rsidRPr="005E207B">
        <w:rPr>
          <w:rFonts w:ascii="Times New Roman" w:hAnsi="Times New Roman" w:cs="Times New Roman"/>
          <w:sz w:val="28"/>
          <w:szCs w:val="28"/>
        </w:rPr>
        <w:t xml:space="preserve"> 10 рабочих дней</w:t>
      </w:r>
      <w:r w:rsidRPr="005E207B">
        <w:rPr>
          <w:rFonts w:ascii="Times New Roman" w:hAnsi="Times New Roman" w:cs="Times New Roman"/>
          <w:i/>
          <w:sz w:val="28"/>
          <w:szCs w:val="28"/>
        </w:rPr>
        <w:t>.</w:t>
      </w:r>
    </w:p>
    <w:p w:rsidR="00AB5156" w:rsidRPr="005E207B" w:rsidRDefault="00AB5156"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Pr="005E207B"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FC4B53" w:rsidRDefault="00FC4B53"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5E207B" w:rsidRDefault="005E207B" w:rsidP="005E207B">
      <w:pPr>
        <w:pStyle w:val="af"/>
        <w:tabs>
          <w:tab w:val="left" w:pos="2869"/>
          <w:tab w:val="left" w:pos="9214"/>
        </w:tabs>
        <w:spacing w:after="0"/>
        <w:ind w:right="3"/>
        <w:jc w:val="both"/>
        <w:rPr>
          <w:rFonts w:ascii="Times New Roman" w:hAnsi="Times New Roman" w:cs="Times New Roman"/>
          <w:i/>
          <w:sz w:val="28"/>
          <w:szCs w:val="28"/>
        </w:r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2" w:name="_Toc110264659"/>
      <w:bookmarkStart w:id="93" w:name="_Toc121130934"/>
      <w:r w:rsidRPr="008C2B2D">
        <w:rPr>
          <w:rFonts w:ascii="Times New Roman" w:hAnsi="Times New Roman" w:cs="Times New Roman"/>
          <w:color w:val="000000" w:themeColor="text1"/>
          <w:sz w:val="28"/>
          <w:szCs w:val="28"/>
        </w:rPr>
        <w:lastRenderedPageBreak/>
        <w:t>Приложение № 1</w:t>
      </w:r>
      <w:bookmarkEnd w:id="92"/>
      <w:bookmarkEnd w:id="93"/>
    </w:p>
    <w:p w:rsidR="00EF0FE7" w:rsidRPr="00CD022C" w:rsidRDefault="00EF0FE7" w:rsidP="00AB5156">
      <w:pPr>
        <w:tabs>
          <w:tab w:val="left" w:pos="567"/>
        </w:tabs>
        <w:autoSpaceDE/>
        <w:autoSpaceDN/>
        <w:adjustRightInd/>
        <w:ind w:firstLine="567"/>
        <w:jc w:val="right"/>
        <w:rPr>
          <w:rFonts w:ascii="Times New Roman" w:hAnsi="Times New Roman" w:cs="Times New Roman"/>
        </w:rPr>
      </w:pPr>
      <w:r w:rsidRPr="00CD022C">
        <w:rPr>
          <w:rFonts w:ascii="Times New Roman" w:hAnsi="Times New Roman" w:cs="Times New Roman"/>
        </w:rPr>
        <w:t>к Административному регламенту</w:t>
      </w:r>
    </w:p>
    <w:p w:rsidR="00EF0FE7" w:rsidRPr="00CD022C" w:rsidRDefault="00EF0FE7" w:rsidP="00AB5156">
      <w:pPr>
        <w:tabs>
          <w:tab w:val="left" w:pos="0"/>
        </w:tabs>
        <w:autoSpaceDE/>
        <w:autoSpaceDN/>
        <w:adjustRightInd/>
        <w:ind w:right="-1" w:firstLine="567"/>
        <w:contextualSpacing/>
        <w:jc w:val="right"/>
        <w:rPr>
          <w:rFonts w:ascii="Times New Roman" w:hAnsi="Times New Roman" w:cs="Times New Roman"/>
        </w:rPr>
      </w:pPr>
      <w:r w:rsidRPr="00CD022C">
        <w:rPr>
          <w:rFonts w:ascii="Times New Roman" w:hAnsi="Times New Roman" w:cs="Times New Roman"/>
        </w:rPr>
        <w:t xml:space="preserve">по предоставлению </w:t>
      </w:r>
      <w:r w:rsidR="007E37C6" w:rsidRPr="00CD022C">
        <w:rPr>
          <w:rFonts w:ascii="Times New Roman" w:hAnsi="Times New Roman" w:cs="Times New Roman"/>
        </w:rPr>
        <w:t>муниципальной</w:t>
      </w:r>
      <w:r w:rsidRPr="00CD022C">
        <w:rPr>
          <w:rFonts w:ascii="Times New Roman" w:hAnsi="Times New Roman" w:cs="Times New Roman"/>
        </w:rPr>
        <w:t xml:space="preserve"> услуги </w:t>
      </w:r>
    </w:p>
    <w:p w:rsidR="00EF0FE7" w:rsidRPr="00CD022C" w:rsidRDefault="00EF0FE7" w:rsidP="00AB5156">
      <w:pPr>
        <w:tabs>
          <w:tab w:val="left" w:pos="567"/>
        </w:tabs>
        <w:autoSpaceDE/>
        <w:autoSpaceDN/>
        <w:adjustRightInd/>
        <w:ind w:firstLine="567"/>
        <w:jc w:val="right"/>
        <w:rPr>
          <w:rFonts w:ascii="Times New Roman" w:hAnsi="Times New Roman" w:cs="Times New Roman"/>
        </w:rPr>
      </w:pPr>
      <w:r w:rsidRPr="00CD022C">
        <w:rPr>
          <w:rFonts w:ascii="Times New Roman" w:hAnsi="Times New Roman" w:cs="Times New Roman"/>
        </w:rPr>
        <w:t xml:space="preserve">«Утверждение схемы расположения </w:t>
      </w:r>
      <w:r w:rsidRPr="00CD022C">
        <w:rPr>
          <w:rFonts w:ascii="Times New Roman" w:hAnsi="Times New Roman" w:cs="Times New Roman"/>
        </w:rPr>
        <w:br/>
        <w:t xml:space="preserve">земельного участка или земельных участков </w:t>
      </w:r>
      <w:r w:rsidRPr="00CD022C">
        <w:rPr>
          <w:rFonts w:ascii="Times New Roman" w:hAnsi="Times New Roman" w:cs="Times New Roman"/>
        </w:rPr>
        <w:br/>
        <w:t>на кадастровом плане территории»</w:t>
      </w:r>
    </w:p>
    <w:p w:rsidR="00EF0FE7" w:rsidRPr="00B72400" w:rsidRDefault="00EF0FE7" w:rsidP="00AB5156">
      <w:pPr>
        <w:tabs>
          <w:tab w:val="left" w:pos="567"/>
        </w:tabs>
        <w:autoSpaceDE/>
        <w:autoSpaceDN/>
        <w:adjustRightInd/>
        <w:ind w:firstLine="567"/>
        <w:contextualSpacing/>
        <w:jc w:val="right"/>
        <w:rPr>
          <w:rFonts w:ascii="Times New Roman" w:hAnsi="Times New Roman" w:cs="Times New Roman"/>
          <w:b/>
          <w:sz w:val="16"/>
          <w:szCs w:val="16"/>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Форма решения об утверждении схемы расположения земельного участка </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pBdr>
          <w:top w:val="single" w:sz="4" w:space="1" w:color="000000"/>
        </w:pBdr>
        <w:autoSpaceDE/>
        <w:autoSpaceDN/>
        <w:adjustRightInd/>
        <w:rPr>
          <w:rFonts w:ascii="Times New Roman" w:hAnsi="Times New Roman" w:cs="Times New Roman"/>
          <w:sz w:val="2"/>
          <w:szCs w:val="2"/>
        </w:rPr>
      </w:pPr>
    </w:p>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(наименование уполномоченного</w:t>
      </w:r>
      <w:r w:rsidR="00AA5398">
        <w:rPr>
          <w:rFonts w:ascii="Times New Roman" w:hAnsi="Times New Roman" w:cs="Times New Roman"/>
          <w:sz w:val="18"/>
          <w:szCs w:val="18"/>
        </w:rPr>
        <w:t xml:space="preserve"> органа местного самоуправления</w:t>
      </w:r>
      <w:r w:rsidRPr="00B72400">
        <w:rPr>
          <w:rFonts w:ascii="Times New Roman" w:hAnsi="Times New Roman" w:cs="Times New Roman"/>
          <w:sz w:val="18"/>
          <w:szCs w:val="18"/>
        </w:rPr>
        <w:t>)</w:t>
      </w: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670"/>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autoSpaceDE/>
        <w:autoSpaceDN/>
        <w:adjustRightInd/>
        <w:ind w:left="5670"/>
        <w:rPr>
          <w:rFonts w:ascii="Times New Roman" w:hAnsi="Times New Roman" w:cs="Times New Roman"/>
          <w:sz w:val="2"/>
          <w:szCs w:val="2"/>
        </w:rPr>
      </w:pP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EF0FE7" w:rsidRDefault="00EF0FE7" w:rsidP="00AB5156">
      <w:pPr>
        <w:tabs>
          <w:tab w:val="left" w:pos="9072"/>
        </w:tabs>
        <w:autoSpaceDE/>
        <w:autoSpaceDN/>
        <w:adjustRightInd/>
        <w:ind w:left="5670" w:right="-46"/>
        <w:rPr>
          <w:rFonts w:ascii="Times New Roman" w:hAnsi="Times New Roman" w:cs="Times New Roman"/>
          <w:sz w:val="26"/>
          <w:szCs w:val="26"/>
        </w:rPr>
      </w:pPr>
      <w:r w:rsidRPr="00B72400">
        <w:rPr>
          <w:rFonts w:ascii="Times New Roman" w:hAnsi="Times New Roman" w:cs="Times New Roman"/>
          <w:sz w:val="26"/>
          <w:szCs w:val="26"/>
        </w:rPr>
        <w:t>___________</w:t>
      </w:r>
    </w:p>
    <w:p w:rsidR="009E328C" w:rsidRPr="00B72400" w:rsidRDefault="009E328C" w:rsidP="00AB5156">
      <w:pPr>
        <w:tabs>
          <w:tab w:val="left" w:pos="9072"/>
        </w:tabs>
        <w:autoSpaceDE/>
        <w:autoSpaceDN/>
        <w:adjustRightInd/>
        <w:ind w:left="5670" w:right="-46"/>
        <w:rPr>
          <w:rFonts w:ascii="Times New Roman" w:hAnsi="Times New Roman" w:cs="Times New Roman"/>
          <w:sz w:val="24"/>
          <w:szCs w:val="24"/>
          <w:u w:val="single"/>
        </w:rPr>
      </w:pPr>
    </w:p>
    <w:p w:rsidR="009E328C" w:rsidRDefault="009E328C" w:rsidP="00AB5156">
      <w:pPr>
        <w:autoSpaceDE/>
        <w:autoSpaceDN/>
        <w:adjustRightInd/>
        <w:ind w:firstLine="567"/>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для утверждения схемы расположения земельного участка</w:t>
      </w:r>
      <w:r>
        <w:rPr>
          <w:rFonts w:ascii="Times New Roman" w:hAnsi="Times New Roman" w:cs="Times New Roman"/>
          <w:sz w:val="26"/>
          <w:szCs w:val="26"/>
        </w:rPr>
        <w:t xml:space="preserve"> (земельных участков)</w:t>
      </w:r>
      <w:r w:rsidRPr="00B72400">
        <w:rPr>
          <w:rFonts w:ascii="Times New Roman" w:hAnsi="Times New Roman" w:cs="Times New Roman"/>
          <w:sz w:val="26"/>
          <w:szCs w:val="26"/>
        </w:rPr>
        <w:t xml:space="preserve"> на кадастровом плане территории, в соответствии со ст. 11.</w:t>
      </w:r>
      <w:r>
        <w:rPr>
          <w:rFonts w:ascii="Times New Roman" w:hAnsi="Times New Roman" w:cs="Times New Roman"/>
          <w:sz w:val="26"/>
          <w:szCs w:val="26"/>
        </w:rPr>
        <w:t>10</w:t>
      </w:r>
      <w:r w:rsidRPr="00B72400">
        <w:rPr>
          <w:rFonts w:ascii="Times New Roman" w:hAnsi="Times New Roman" w:cs="Times New Roman"/>
          <w:sz w:val="26"/>
          <w:szCs w:val="26"/>
        </w:rPr>
        <w:t xml:space="preserve"> Земельного кодекса Российской Федерации,</w:t>
      </w:r>
      <w:r w:rsidR="002D6C33">
        <w:rPr>
          <w:rFonts w:ascii="Times New Roman" w:hAnsi="Times New Roman" w:cs="Times New Roman"/>
          <w:sz w:val="26"/>
          <w:szCs w:val="26"/>
        </w:rPr>
        <w:t xml:space="preserve"> направляем постановление №____       от _____________«Об утверждении схемы расположения земельного участка (земельных участков) на кадастровом плане территории.</w:t>
      </w:r>
    </w:p>
    <w:p w:rsidR="002D6C33" w:rsidRPr="00B72400" w:rsidRDefault="002D6C33" w:rsidP="00AB5156">
      <w:pPr>
        <w:autoSpaceDE/>
        <w:autoSpaceDN/>
        <w:adjustRightInd/>
        <w:ind w:firstLine="567"/>
        <w:rPr>
          <w:rFonts w:ascii="Times New Roman" w:hAnsi="Times New Roman" w:cs="Times New Roman"/>
          <w:sz w:val="26"/>
          <w:szCs w:val="26"/>
        </w:rPr>
      </w:pPr>
      <w:r>
        <w:rPr>
          <w:rFonts w:ascii="Times New Roman" w:hAnsi="Times New Roman" w:cs="Times New Roman"/>
          <w:sz w:val="26"/>
          <w:szCs w:val="26"/>
        </w:rPr>
        <w:t>Приложение:</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p>
    <w:p w:rsidR="00EF0FE7" w:rsidRDefault="00EF0FE7" w:rsidP="00AB5156">
      <w:pPr>
        <w:tabs>
          <w:tab w:val="left" w:pos="5535"/>
          <w:tab w:val="center" w:pos="7228"/>
        </w:tabs>
        <w:autoSpaceDE/>
        <w:autoSpaceDN/>
        <w:adjustRightInd/>
        <w:ind w:left="5103"/>
        <w:jc w:val="both"/>
        <w:rPr>
          <w:rFonts w:ascii="Times New Roman" w:hAnsi="Times New Roman" w:cs="Times New Roman"/>
          <w:sz w:val="24"/>
          <w:szCs w:val="24"/>
        </w:rPr>
      </w:pPr>
    </w:p>
    <w:p w:rsidR="009E328C" w:rsidRPr="00B72400" w:rsidRDefault="009E328C"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9E328C" w:rsidP="00AB5156">
      <w:pPr>
        <w:tabs>
          <w:tab w:val="left" w:pos="980"/>
          <w:tab w:val="left" w:pos="3261"/>
          <w:tab w:val="left" w:pos="4536"/>
        </w:tabs>
        <w:autoSpaceDE/>
        <w:autoSpaceDN/>
        <w:adjustRightInd/>
        <w:ind w:right="-568" w:hanging="567"/>
        <w:jc w:val="center"/>
        <w:rPr>
          <w:rFonts w:ascii="Times New Roman" w:hAnsi="Times New Roman" w:cs="Times New Roman"/>
          <w:b/>
          <w:sz w:val="24"/>
          <w:szCs w:val="24"/>
        </w:rPr>
      </w:pPr>
      <w:r>
        <w:rPr>
          <w:rFonts w:ascii="Times New Roman" w:hAnsi="Times New Roman" w:cs="Times New Roman"/>
          <w:b/>
          <w:sz w:val="24"/>
          <w:szCs w:val="24"/>
        </w:rPr>
        <w:t>ПОСТАНОВЛЕНИЕ</w:t>
      </w:r>
    </w:p>
    <w:tbl>
      <w:tblPr>
        <w:tblW w:w="7654" w:type="dxa"/>
        <w:jc w:val="center"/>
        <w:tblLayout w:type="fixed"/>
        <w:tblLook w:val="0400"/>
      </w:tblPr>
      <w:tblGrid>
        <w:gridCol w:w="681"/>
        <w:gridCol w:w="2579"/>
        <w:gridCol w:w="852"/>
        <w:gridCol w:w="3542"/>
      </w:tblGrid>
      <w:tr w:rsidR="00EF0FE7" w:rsidRPr="00B72400" w:rsidTr="005F00C0">
        <w:trPr>
          <w:jc w:val="center"/>
        </w:trPr>
        <w:tc>
          <w:tcPr>
            <w:tcW w:w="681" w:type="dxa"/>
            <w:vAlign w:val="bottom"/>
          </w:tcPr>
          <w:p w:rsidR="00EF0FE7" w:rsidRPr="00B72400" w:rsidRDefault="00EF0FE7" w:rsidP="00AB5156">
            <w:pPr>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2579" w:type="dxa"/>
            <w:tcBorders>
              <w:top w:val="nil"/>
              <w:left w:val="nil"/>
              <w:bottom w:val="single" w:sz="4" w:space="0" w:color="000000"/>
              <w:right w:val="nil"/>
            </w:tcBorders>
          </w:tcPr>
          <w:p w:rsidR="00EF0FE7" w:rsidRPr="00B72400" w:rsidRDefault="00EF0FE7" w:rsidP="00AB5156">
            <w:pPr>
              <w:autoSpaceDE/>
              <w:autoSpaceDN/>
              <w:adjustRightInd/>
              <w:ind w:firstLine="4"/>
              <w:rPr>
                <w:rFonts w:ascii="Times New Roman" w:hAnsi="Times New Roman" w:cs="Times New Roman"/>
                <w:sz w:val="24"/>
                <w:szCs w:val="24"/>
              </w:rPr>
            </w:pPr>
          </w:p>
        </w:tc>
        <w:tc>
          <w:tcPr>
            <w:tcW w:w="852" w:type="dxa"/>
            <w:vAlign w:val="bottom"/>
          </w:tcPr>
          <w:p w:rsidR="00EF0FE7" w:rsidRPr="00B72400" w:rsidRDefault="00EF0FE7" w:rsidP="00AB5156">
            <w:pPr>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3542" w:type="dxa"/>
            <w:tcBorders>
              <w:top w:val="nil"/>
              <w:left w:val="nil"/>
              <w:bottom w:val="single" w:sz="4" w:space="0" w:color="000000"/>
              <w:right w:val="nil"/>
            </w:tcBorders>
          </w:tcPr>
          <w:p w:rsidR="00EF0FE7" w:rsidRPr="00B72400" w:rsidRDefault="00EF0FE7" w:rsidP="00AB5156">
            <w:pPr>
              <w:autoSpaceDE/>
              <w:autoSpaceDN/>
              <w:adjustRightInd/>
              <w:ind w:hanging="524"/>
              <w:jc w:val="center"/>
              <w:rPr>
                <w:rFonts w:ascii="Times New Roman" w:hAnsi="Times New Roman" w:cs="Times New Roman"/>
                <w:sz w:val="24"/>
                <w:szCs w:val="24"/>
              </w:rPr>
            </w:pPr>
          </w:p>
        </w:tc>
      </w:tr>
    </w:tbl>
    <w:p w:rsidR="00EF0FE7" w:rsidRPr="00B72400" w:rsidRDefault="00EF0FE7" w:rsidP="00AB5156">
      <w:pPr>
        <w:autoSpaceDE/>
        <w:autoSpaceDN/>
        <w:adjustRightInd/>
        <w:spacing w:line="276" w:lineRule="auto"/>
        <w:ind w:firstLine="567"/>
        <w:jc w:val="center"/>
        <w:rPr>
          <w:rFonts w:ascii="Times New Roman" w:hAnsi="Times New Roman" w:cs="Times New Roman"/>
          <w:b/>
          <w:sz w:val="24"/>
          <w:szCs w:val="24"/>
        </w:rPr>
      </w:pPr>
    </w:p>
    <w:p w:rsidR="00EF0FE7" w:rsidRPr="00B72400" w:rsidRDefault="00EF0FE7" w:rsidP="00AB5156">
      <w:pPr>
        <w:autoSpaceDE/>
        <w:autoSpaceDN/>
        <w:adjustRightInd/>
        <w:spacing w:line="276" w:lineRule="auto"/>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Об утверждении схемы расположения </w:t>
      </w:r>
      <w:r w:rsidR="00137EF7">
        <w:rPr>
          <w:rFonts w:ascii="Times New Roman" w:hAnsi="Times New Roman" w:cs="Times New Roman"/>
          <w:b/>
          <w:sz w:val="24"/>
          <w:szCs w:val="24"/>
        </w:rPr>
        <w:t>земельного участка (</w:t>
      </w:r>
      <w:r w:rsidRPr="00B72400">
        <w:rPr>
          <w:rFonts w:ascii="Times New Roman" w:hAnsi="Times New Roman" w:cs="Times New Roman"/>
          <w:b/>
          <w:sz w:val="24"/>
          <w:szCs w:val="24"/>
        </w:rPr>
        <w:t>земельных участков</w:t>
      </w:r>
      <w:r w:rsidR="00137EF7">
        <w:rPr>
          <w:rFonts w:ascii="Times New Roman" w:hAnsi="Times New Roman" w:cs="Times New Roman"/>
          <w:b/>
          <w:sz w:val="24"/>
          <w:szCs w:val="24"/>
        </w:rPr>
        <w:t>)</w:t>
      </w:r>
      <w:r w:rsidRPr="00B72400">
        <w:rPr>
          <w:rFonts w:ascii="Times New Roman" w:hAnsi="Times New Roman" w:cs="Times New Roman"/>
          <w:b/>
          <w:sz w:val="24"/>
          <w:szCs w:val="24"/>
        </w:rPr>
        <w:t xml:space="preserve"> на кадастровом плане территории</w:t>
      </w:r>
    </w:p>
    <w:p w:rsidR="00EF0FE7" w:rsidRPr="00B72400" w:rsidRDefault="00EF0FE7" w:rsidP="00AB5156">
      <w:pPr>
        <w:tabs>
          <w:tab w:val="left" w:pos="4900"/>
          <w:tab w:val="left" w:pos="6640"/>
        </w:tabs>
        <w:autoSpaceDE/>
        <w:autoSpaceDN/>
        <w:adjustRightInd/>
        <w:ind w:right="-568"/>
        <w:rPr>
          <w:rFonts w:ascii="Times New Roman" w:hAnsi="Times New Roman" w:cs="Times New Roman"/>
          <w:b/>
          <w:sz w:val="24"/>
          <w:szCs w:val="24"/>
        </w:rPr>
      </w:pPr>
    </w:p>
    <w:p w:rsidR="00EF0FE7" w:rsidRPr="00B72400" w:rsidRDefault="00EF0FE7" w:rsidP="00A8789A">
      <w:pPr>
        <w:autoSpaceDE/>
        <w:autoSpaceDN/>
        <w:adjustRightInd/>
        <w:ind w:firstLine="567"/>
        <w:jc w:val="both"/>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для утверждения схемы расположения земельного участка</w:t>
      </w:r>
      <w:r w:rsidR="00137EF7">
        <w:rPr>
          <w:rFonts w:ascii="Times New Roman" w:hAnsi="Times New Roman" w:cs="Times New Roman"/>
          <w:sz w:val="26"/>
          <w:szCs w:val="26"/>
        </w:rPr>
        <w:t xml:space="preserve"> (земельных участков)</w:t>
      </w:r>
      <w:r w:rsidRPr="00B72400">
        <w:rPr>
          <w:rFonts w:ascii="Times New Roman" w:hAnsi="Times New Roman" w:cs="Times New Roman"/>
          <w:sz w:val="26"/>
          <w:szCs w:val="26"/>
        </w:rPr>
        <w:t xml:space="preserve"> на кадастровом плане территории, в соответствии со ст. 11.</w:t>
      </w:r>
      <w:r w:rsidR="00E30946">
        <w:rPr>
          <w:rFonts w:ascii="Times New Roman" w:hAnsi="Times New Roman" w:cs="Times New Roman"/>
          <w:sz w:val="26"/>
          <w:szCs w:val="26"/>
        </w:rPr>
        <w:t>10</w:t>
      </w:r>
      <w:r w:rsidRPr="00B72400">
        <w:rPr>
          <w:rFonts w:ascii="Times New Roman" w:hAnsi="Times New Roman" w:cs="Times New Roman"/>
          <w:sz w:val="26"/>
          <w:szCs w:val="26"/>
        </w:rPr>
        <w:t xml:space="preserve"> Земельного кодекса Российской Федерации, </w:t>
      </w:r>
      <w:r w:rsidR="0067699A">
        <w:rPr>
          <w:rFonts w:ascii="Times New Roman" w:hAnsi="Times New Roman" w:cs="Times New Roman"/>
          <w:sz w:val="26"/>
          <w:szCs w:val="26"/>
        </w:rPr>
        <w:t>Администрация городского округа Похвистнево Самарской области</w:t>
      </w:r>
      <w:r w:rsidRPr="00B72400">
        <w:rPr>
          <w:rFonts w:ascii="Times New Roman" w:hAnsi="Times New Roman" w:cs="Times New Roman"/>
          <w:sz w:val="26"/>
          <w:szCs w:val="26"/>
        </w:rPr>
        <w:t>:</w:t>
      </w:r>
    </w:p>
    <w:p w:rsidR="00EF0FE7" w:rsidRPr="00B72400" w:rsidRDefault="0067699A" w:rsidP="00AB5156">
      <w:pPr>
        <w:autoSpaceDE/>
        <w:autoSpaceDN/>
        <w:adjustRightInd/>
        <w:ind w:firstLine="567"/>
        <w:jc w:val="center"/>
        <w:rPr>
          <w:rFonts w:ascii="Times New Roman" w:hAnsi="Times New Roman" w:cs="Times New Roman"/>
          <w:sz w:val="26"/>
          <w:szCs w:val="26"/>
        </w:rPr>
      </w:pPr>
      <w:r>
        <w:rPr>
          <w:rFonts w:ascii="Times New Roman" w:hAnsi="Times New Roman" w:cs="Times New Roman"/>
          <w:sz w:val="26"/>
          <w:szCs w:val="26"/>
        </w:rPr>
        <w:t>ПОСТАНОВАЛЯЕТ:</w:t>
      </w:r>
    </w:p>
    <w:p w:rsidR="00EF0FE7" w:rsidRPr="00B72400" w:rsidRDefault="00EF0FE7" w:rsidP="00CD5E76">
      <w:pPr>
        <w:numPr>
          <w:ilvl w:val="0"/>
          <w:numId w:val="4"/>
        </w:numPr>
        <w:tabs>
          <w:tab w:val="left" w:pos="0"/>
        </w:tabs>
        <w:autoSpaceDE/>
        <w:autoSpaceDN/>
        <w:adjustRightInd/>
        <w:ind w:left="0" w:firstLine="567"/>
        <w:jc w:val="both"/>
        <w:rPr>
          <w:rFonts w:ascii="Times New Roman" w:hAnsi="Times New Roman" w:cs="Times New Roman"/>
          <w:sz w:val="26"/>
          <w:szCs w:val="26"/>
        </w:rPr>
      </w:pPr>
      <w:r w:rsidRPr="00B72400">
        <w:rPr>
          <w:rFonts w:ascii="Times New Roman" w:hAnsi="Times New Roman" w:cs="Times New Roman"/>
          <w:sz w:val="26"/>
          <w:szCs w:val="26"/>
        </w:rPr>
        <w:t>Утвердить схему расположения</w:t>
      </w:r>
      <w:r w:rsidR="00137EF7">
        <w:rPr>
          <w:rFonts w:ascii="Times New Roman" w:hAnsi="Times New Roman" w:cs="Times New Roman"/>
          <w:sz w:val="26"/>
          <w:szCs w:val="26"/>
        </w:rPr>
        <w:t xml:space="preserve"> земельного участка</w:t>
      </w:r>
      <w:r w:rsidRPr="00B72400">
        <w:rPr>
          <w:rFonts w:ascii="Times New Roman" w:hAnsi="Times New Roman" w:cs="Times New Roman"/>
          <w:sz w:val="26"/>
          <w:szCs w:val="26"/>
        </w:rPr>
        <w:t xml:space="preserve"> </w:t>
      </w:r>
      <w:r w:rsidR="00137EF7">
        <w:rPr>
          <w:rFonts w:ascii="Times New Roman" w:hAnsi="Times New Roman" w:cs="Times New Roman"/>
          <w:sz w:val="26"/>
          <w:szCs w:val="26"/>
        </w:rPr>
        <w:t>(</w:t>
      </w:r>
      <w:r w:rsidRPr="00B72400">
        <w:rPr>
          <w:rFonts w:ascii="Times New Roman" w:hAnsi="Times New Roman" w:cs="Times New Roman"/>
          <w:sz w:val="26"/>
          <w:szCs w:val="26"/>
        </w:rPr>
        <w:t>земельных участков</w:t>
      </w:r>
      <w:r w:rsidR="00137EF7">
        <w:rPr>
          <w:rFonts w:ascii="Times New Roman" w:hAnsi="Times New Roman" w:cs="Times New Roman"/>
          <w:sz w:val="26"/>
          <w:szCs w:val="26"/>
        </w:rPr>
        <w:t>)</w:t>
      </w:r>
      <w:r w:rsidRPr="00B72400">
        <w:rPr>
          <w:rFonts w:ascii="Times New Roman" w:hAnsi="Times New Roman" w:cs="Times New Roman"/>
          <w:sz w:val="26"/>
          <w:szCs w:val="26"/>
        </w:rPr>
        <w:t xml:space="preserve"> на кадастровом плане территории, площадью ___________ в территориальной зоне ___________/с видом разрешенного использования </w:t>
      </w:r>
      <w:proofErr w:type="spellStart"/>
      <w:r w:rsidRPr="00B72400">
        <w:rPr>
          <w:rFonts w:ascii="Times New Roman" w:hAnsi="Times New Roman" w:cs="Times New Roman"/>
          <w:sz w:val="26"/>
          <w:szCs w:val="26"/>
        </w:rPr>
        <w:t>___________из</w:t>
      </w:r>
      <w:proofErr w:type="spellEnd"/>
      <w:r w:rsidRPr="00B72400">
        <w:rPr>
          <w:rFonts w:ascii="Times New Roman" w:hAnsi="Times New Roman" w:cs="Times New Roman"/>
          <w:sz w:val="26"/>
          <w:szCs w:val="26"/>
        </w:rPr>
        <w:t xml:space="preserve"> категории земель ___________, расположенных по адресу ___________, образованных из</w:t>
      </w:r>
      <w:r w:rsidR="00137EF7">
        <w:rPr>
          <w:rFonts w:ascii="Times New Roman" w:hAnsi="Times New Roman" w:cs="Times New Roman"/>
          <w:sz w:val="26"/>
          <w:szCs w:val="26"/>
        </w:rPr>
        <w:t xml:space="preserve"> </w:t>
      </w:r>
      <w:r w:rsidRPr="00B72400">
        <w:rPr>
          <w:rFonts w:ascii="Times New Roman" w:hAnsi="Times New Roman" w:cs="Times New Roman"/>
          <w:sz w:val="26"/>
          <w:szCs w:val="26"/>
        </w:rPr>
        <w:t xml:space="preserve">земельного участка с кадастровым номером </w:t>
      </w:r>
      <w:r w:rsidR="00137EF7">
        <w:rPr>
          <w:rFonts w:ascii="Times New Roman" w:hAnsi="Times New Roman" w:cs="Times New Roman"/>
          <w:sz w:val="26"/>
          <w:szCs w:val="26"/>
        </w:rPr>
        <w:lastRenderedPageBreak/>
        <w:t>(земельных участков с кадастровыми номерами)</w:t>
      </w:r>
      <w:proofErr w:type="spellStart"/>
      <w:r w:rsidRPr="00B72400">
        <w:rPr>
          <w:rFonts w:ascii="Times New Roman" w:hAnsi="Times New Roman" w:cs="Times New Roman"/>
          <w:sz w:val="26"/>
          <w:szCs w:val="26"/>
        </w:rPr>
        <w:t>___________</w:t>
      </w:r>
      <w:r w:rsidR="00137EF7">
        <w:rPr>
          <w:rFonts w:ascii="Times New Roman" w:hAnsi="Times New Roman" w:cs="Times New Roman"/>
          <w:sz w:val="26"/>
          <w:szCs w:val="26"/>
        </w:rPr>
        <w:t>путем</w:t>
      </w:r>
      <w:proofErr w:type="spellEnd"/>
      <w:r w:rsidR="00137EF7">
        <w:rPr>
          <w:rFonts w:ascii="Times New Roman" w:hAnsi="Times New Roman" w:cs="Times New Roman"/>
          <w:sz w:val="26"/>
          <w:szCs w:val="26"/>
        </w:rPr>
        <w:t xml:space="preserve"> __________</w:t>
      </w:r>
      <w:r w:rsidRPr="00B72400">
        <w:rPr>
          <w:rFonts w:ascii="Times New Roman" w:hAnsi="Times New Roman" w:cs="Times New Roman"/>
          <w:sz w:val="26"/>
          <w:szCs w:val="26"/>
        </w:rPr>
        <w:t>.</w:t>
      </w:r>
    </w:p>
    <w:p w:rsidR="00EF0FE7" w:rsidRPr="00C61321" w:rsidRDefault="00E30946" w:rsidP="00CD5E76">
      <w:pPr>
        <w:numPr>
          <w:ilvl w:val="0"/>
          <w:numId w:val="4"/>
        </w:numPr>
        <w:tabs>
          <w:tab w:val="left" w:pos="0"/>
        </w:tabs>
        <w:autoSpaceDE/>
        <w:autoSpaceDN/>
        <w:adjustRightInd/>
        <w:ind w:left="0" w:firstLine="567"/>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Заявитель (</w:t>
      </w:r>
      <w:r w:rsidRPr="00C61321">
        <w:rPr>
          <w:rFonts w:ascii="Times New Roman" w:hAnsi="Times New Roman" w:cs="Times New Roman"/>
          <w:i/>
          <w:color w:val="000000"/>
          <w:sz w:val="26"/>
          <w:szCs w:val="26"/>
        </w:rPr>
        <w:t>указать ФИО, паспортные данные</w:t>
      </w:r>
      <w:r>
        <w:rPr>
          <w:rFonts w:ascii="Times New Roman" w:hAnsi="Times New Roman" w:cs="Times New Roman"/>
          <w:i/>
          <w:color w:val="000000"/>
          <w:sz w:val="26"/>
          <w:szCs w:val="26"/>
        </w:rPr>
        <w:t xml:space="preserve"> (для физического лица), наименование, ОГРН (для юридического лица)</w:t>
      </w:r>
      <w:r>
        <w:rPr>
          <w:rFonts w:ascii="Times New Roman" w:hAnsi="Times New Roman" w:cs="Times New Roman"/>
          <w:color w:val="000000"/>
          <w:sz w:val="26"/>
          <w:szCs w:val="26"/>
        </w:rPr>
        <w:t xml:space="preserve">) имеет право </w:t>
      </w:r>
      <w:r w:rsidRPr="00E30946">
        <w:rPr>
          <w:rFonts w:ascii="Times New Roman" w:hAnsi="Times New Roman" w:cs="Times New Roman"/>
          <w:color w:val="000000"/>
          <w:sz w:val="26"/>
          <w:szCs w:val="26"/>
        </w:rPr>
        <w:t xml:space="preserve">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w:t>
      </w:r>
      <w:r>
        <w:rPr>
          <w:rFonts w:ascii="Times New Roman" w:hAnsi="Times New Roman" w:cs="Times New Roman"/>
          <w:color w:val="000000"/>
          <w:sz w:val="26"/>
          <w:szCs w:val="26"/>
        </w:rPr>
        <w:t>(</w:t>
      </w:r>
      <w:r w:rsidRPr="00E30946">
        <w:rPr>
          <w:rFonts w:ascii="Times New Roman" w:hAnsi="Times New Roman" w:cs="Times New Roman"/>
          <w:color w:val="000000"/>
          <w:sz w:val="26"/>
          <w:szCs w:val="26"/>
        </w:rPr>
        <w:t>права муниципальной собственности</w:t>
      </w:r>
      <w:r>
        <w:rPr>
          <w:rFonts w:ascii="Times New Roman" w:hAnsi="Times New Roman" w:cs="Times New Roman"/>
          <w:color w:val="000000"/>
          <w:sz w:val="26"/>
          <w:szCs w:val="26"/>
        </w:rPr>
        <w:t>)</w:t>
      </w:r>
      <w:r w:rsidRPr="00E30946">
        <w:rPr>
          <w:rFonts w:ascii="Times New Roman" w:hAnsi="Times New Roman" w:cs="Times New Roman"/>
          <w:color w:val="000000"/>
          <w:sz w:val="26"/>
          <w:szCs w:val="26"/>
        </w:rPr>
        <w:t xml:space="preserve"> на образуемый земельный участок</w:t>
      </w:r>
      <w:r>
        <w:rPr>
          <w:rFonts w:ascii="Times New Roman" w:hAnsi="Times New Roman" w:cs="Times New Roman"/>
          <w:color w:val="000000"/>
          <w:sz w:val="26"/>
          <w:szCs w:val="26"/>
        </w:rPr>
        <w:t xml:space="preserve"> (образуемые земельные участки),</w:t>
      </w:r>
      <w:r w:rsidRPr="00C61321" w:rsidDel="00E30946">
        <w:rPr>
          <w:rFonts w:ascii="Times New Roman" w:hAnsi="Times New Roman" w:cs="Times New Roman"/>
          <w:color w:val="000000"/>
          <w:sz w:val="26"/>
          <w:szCs w:val="26"/>
        </w:rPr>
        <w:t xml:space="preserve"> </w:t>
      </w:r>
      <w:r w:rsidR="00EF0FE7" w:rsidRPr="00C61321">
        <w:rPr>
          <w:rFonts w:ascii="Times New Roman" w:hAnsi="Times New Roman" w:cs="Times New Roman"/>
          <w:color w:val="000000"/>
          <w:sz w:val="26"/>
          <w:szCs w:val="26"/>
        </w:rPr>
        <w:t>указанны</w:t>
      </w:r>
      <w:r w:rsidR="00C61321">
        <w:rPr>
          <w:rFonts w:ascii="Times New Roman" w:hAnsi="Times New Roman" w:cs="Times New Roman"/>
          <w:color w:val="000000"/>
          <w:sz w:val="26"/>
          <w:szCs w:val="26"/>
        </w:rPr>
        <w:t>е</w:t>
      </w:r>
      <w:r w:rsidR="00EF0FE7" w:rsidRPr="00C61321">
        <w:rPr>
          <w:rFonts w:ascii="Times New Roman" w:hAnsi="Times New Roman" w:cs="Times New Roman"/>
          <w:color w:val="000000"/>
          <w:sz w:val="26"/>
          <w:szCs w:val="26"/>
        </w:rPr>
        <w:t xml:space="preserve"> в пункте 1 настоящего решения. </w:t>
      </w:r>
      <w:proofErr w:type="gramEnd"/>
    </w:p>
    <w:p w:rsidR="00EF0FE7" w:rsidRPr="00B72400" w:rsidRDefault="00EF0FE7" w:rsidP="00CD5E76">
      <w:pPr>
        <w:numPr>
          <w:ilvl w:val="0"/>
          <w:numId w:val="4"/>
        </w:num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Срок действия настоящего решения составляет два года.</w:t>
      </w: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EF0FE7" w:rsidRPr="00B72400" w:rsidRDefault="008A08A8" w:rsidP="00AB5156">
      <w:pPr>
        <w:tabs>
          <w:tab w:val="left" w:pos="0"/>
          <w:tab w:val="left" w:pos="284"/>
        </w:tabs>
        <w:autoSpaceDE/>
        <w:autoSpaceDN/>
        <w:adjustRightInd/>
        <w:jc w:val="both"/>
        <w:rPr>
          <w:rFonts w:ascii="Times New Roman" w:hAnsi="Times New Roman" w:cs="Times New Roman"/>
          <w:sz w:val="26"/>
          <w:szCs w:val="26"/>
        </w:rPr>
      </w:pPr>
      <w:r w:rsidRPr="008A08A8">
        <w:rPr>
          <w:rFonts w:ascii="Times New Roman" w:hAnsi="Times New Roman" w:cs="Times New Roman"/>
          <w:noProof/>
          <w:sz w:val="24"/>
          <w:szCs w:val="24"/>
        </w:rPr>
        <w:pict>
          <v:rect id="Прямоугольник 9" o:spid="_x0000_s1026" style="position:absolute;left:0;text-align:left;margin-left:359.75pt;margin-top:43.9pt;width:102.95pt;height:83.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">
            <v:stroke startarrowwidth="narrow" startarrowlength="short" endarrowwidth="narrow" endarrowlength="short" joinstyle="round"/>
            <v:path arrowok="t"/>
            <v:textbox style="mso-next-textbox:#Прямоугольник 9" inset="2.53958mm,1.26875mm,2.53958mm,1.26875mm">
              <w:txbxContent>
                <w:p w:rsidR="008D41E9" w:rsidRDefault="008D41E9" w:rsidP="00EF0FE7">
                  <w:pPr>
                    <w:textDirection w:val="btLr"/>
                  </w:pPr>
                </w:p>
                <w:p w:rsidR="008D41E9" w:rsidRDefault="008D41E9" w:rsidP="00EF0FE7">
                  <w:pPr>
                    <w:jc w:val="center"/>
                    <w:textDirection w:val="btLr"/>
                  </w:pPr>
                  <w:r>
                    <w:rPr>
                      <w:color w:val="000000"/>
                      <w:sz w:val="28"/>
                    </w:rPr>
                    <w:t>Электронная подпись</w:t>
                  </w:r>
                </w:p>
              </w:txbxContent>
            </v:textbox>
          </v:rect>
        </w:pict>
      </w:r>
    </w:p>
    <w:tbl>
      <w:tblPr>
        <w:tblW w:w="6479" w:type="dxa"/>
        <w:tblLayout w:type="fixed"/>
        <w:tblLook w:val="0400"/>
      </w:tblPr>
      <w:tblGrid>
        <w:gridCol w:w="6479"/>
      </w:tblGrid>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6"/>
                <w:szCs w:val="26"/>
              </w:rPr>
            </w:pPr>
          </w:p>
        </w:tc>
      </w:tr>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906"/>
        </w:trPr>
        <w:tc>
          <w:tcPr>
            <w:tcW w:w="6479" w:type="dxa"/>
            <w:tcBorders>
              <w:top w:val="nil"/>
              <w:left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r>
    </w:tbl>
    <w:p w:rsidR="00EF0FE7" w:rsidRPr="00B72400" w:rsidRDefault="00EF0FE7" w:rsidP="00AB5156">
      <w:pPr>
        <w:autoSpaceDE/>
        <w:autoSpaceDN/>
        <w:adjustRightInd/>
        <w:jc w:val="both"/>
        <w:rPr>
          <w:rFonts w:ascii="Times New Roman" w:hAnsi="Times New Roman" w:cs="Times New Roman"/>
          <w:sz w:val="28"/>
          <w:szCs w:val="28"/>
        </w:rPr>
        <w:sectPr w:rsidR="00EF0FE7" w:rsidRPr="00B72400" w:rsidSect="002F3B64">
          <w:headerReference w:type="even" r:id="rId9"/>
          <w:headerReference w:type="default" r:id="rId10"/>
          <w:headerReference w:type="first" r:id="rId11"/>
          <w:pgSz w:w="11906" w:h="16838"/>
          <w:pgMar w:top="1134" w:right="850" w:bottom="1134" w:left="1701" w:header="425" w:footer="709" w:gutter="0"/>
          <w:pgNumType w:start="1"/>
          <w:cols w:space="708"/>
          <w:titlePg/>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4" w:name="_Toc110264660"/>
      <w:bookmarkStart w:id="95" w:name="_Toc121130935"/>
      <w:r w:rsidRPr="008C2B2D">
        <w:rPr>
          <w:rFonts w:ascii="Times New Roman" w:hAnsi="Times New Roman" w:cs="Times New Roman"/>
          <w:color w:val="000000" w:themeColor="text1"/>
          <w:sz w:val="28"/>
          <w:szCs w:val="28"/>
        </w:rPr>
        <w:lastRenderedPageBreak/>
        <w:t xml:space="preserve">Приложение № </w:t>
      </w:r>
      <w:r w:rsidR="00DA4637" w:rsidRPr="008C2B2D">
        <w:rPr>
          <w:rFonts w:ascii="Times New Roman" w:hAnsi="Times New Roman" w:cs="Times New Roman"/>
          <w:color w:val="000000" w:themeColor="text1"/>
          <w:sz w:val="28"/>
          <w:szCs w:val="28"/>
        </w:rPr>
        <w:t>2</w:t>
      </w:r>
      <w:bookmarkEnd w:id="94"/>
      <w:bookmarkEnd w:id="95"/>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к Административному регламенту</w:t>
      </w:r>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по предоставлению</w:t>
      </w:r>
      <w:r w:rsidR="00DC0355">
        <w:rPr>
          <w:rFonts w:ascii="Times New Roman" w:hAnsi="Times New Roman" w:cs="Times New Roman"/>
        </w:rPr>
        <w:t xml:space="preserve">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 xml:space="preserve">« 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EF0FE7" w:rsidRPr="00B72400" w:rsidRDefault="00EF0FE7" w:rsidP="00AB5156">
      <w:pPr>
        <w:autoSpaceDE/>
        <w:autoSpaceDN/>
        <w:adjustRightInd/>
        <w:ind w:firstLine="567"/>
        <w:jc w:val="center"/>
        <w:rPr>
          <w:rFonts w:ascii="Times New Roman" w:hAnsi="Times New Roman" w:cs="Times New Roman"/>
          <w:b/>
          <w:sz w:val="24"/>
          <w:szCs w:val="24"/>
        </w:rPr>
      </w:pPr>
    </w:p>
    <w:p w:rsidR="00EF0FE7" w:rsidRPr="00B72400" w:rsidRDefault="00EF0FE7" w:rsidP="00AB5156">
      <w:pPr>
        <w:pBdr>
          <w:top w:val="single" w:sz="4" w:space="1" w:color="000000"/>
        </w:pBdr>
        <w:autoSpaceDE/>
        <w:autoSpaceDN/>
        <w:adjustRightInd/>
        <w:rPr>
          <w:rFonts w:ascii="Times New Roman" w:hAnsi="Times New Roman" w:cs="Times New Roman"/>
          <w:sz w:val="2"/>
          <w:szCs w:val="2"/>
        </w:rPr>
      </w:pPr>
    </w:p>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 xml:space="preserve">(наименование уполномоченного </w:t>
      </w:r>
      <w:r w:rsidR="00AA5398">
        <w:rPr>
          <w:rFonts w:ascii="Times New Roman" w:hAnsi="Times New Roman" w:cs="Times New Roman"/>
          <w:sz w:val="18"/>
          <w:szCs w:val="18"/>
        </w:rPr>
        <w:t>органа местного самоуправления</w:t>
      </w:r>
      <w:r w:rsidRPr="00B72400">
        <w:rPr>
          <w:rFonts w:ascii="Times New Roman" w:hAnsi="Times New Roman" w:cs="Times New Roman"/>
          <w:sz w:val="18"/>
          <w:szCs w:val="18"/>
        </w:rPr>
        <w:t>)</w:t>
      </w: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670"/>
        <w:rPr>
          <w:rFonts w:ascii="Times New Roman" w:hAnsi="Times New Roman" w:cs="Times New Roman"/>
          <w:sz w:val="24"/>
          <w:szCs w:val="24"/>
        </w:rPr>
      </w:pPr>
    </w:p>
    <w:p w:rsidR="00EF0FE7" w:rsidRPr="00B72400" w:rsidRDefault="00EF0FE7" w:rsidP="00AB5156">
      <w:pPr>
        <w:tabs>
          <w:tab w:val="left" w:pos="5535"/>
          <w:tab w:val="center" w:pos="7228"/>
        </w:tabs>
        <w:autoSpaceDE/>
        <w:autoSpaceDN/>
        <w:adjustRightInd/>
        <w:ind w:left="5103"/>
        <w:rPr>
          <w:rFonts w:ascii="Times New Roman" w:hAnsi="Times New Roman" w:cs="Times New Roman"/>
          <w:sz w:val="24"/>
          <w:szCs w:val="24"/>
        </w:rPr>
      </w:pP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autoSpaceDE/>
        <w:autoSpaceDN/>
        <w:adjustRightInd/>
        <w:ind w:left="5670"/>
        <w:rPr>
          <w:rFonts w:ascii="Times New Roman" w:hAnsi="Times New Roman" w:cs="Times New Roman"/>
          <w:sz w:val="2"/>
          <w:szCs w:val="2"/>
        </w:rPr>
      </w:pP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EF0FE7" w:rsidRPr="00B72400" w:rsidRDefault="00EF0FE7" w:rsidP="00AB5156">
      <w:pPr>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EF0FE7" w:rsidRPr="00B72400" w:rsidRDefault="00EF0FE7" w:rsidP="00AB5156">
      <w:pPr>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EF0FE7" w:rsidRPr="00B72400" w:rsidRDefault="00EF0FE7" w:rsidP="00AB5156">
      <w:pPr>
        <w:jc w:val="center"/>
        <w:rPr>
          <w:rFonts w:ascii="Times New Roman" w:hAnsi="Times New Roman" w:cs="Times New Roman"/>
          <w:sz w:val="24"/>
          <w:szCs w:val="24"/>
        </w:rPr>
      </w:pPr>
    </w:p>
    <w:p w:rsidR="00EF0FE7" w:rsidRPr="00B72400" w:rsidRDefault="00EF0FE7" w:rsidP="00AB5156">
      <w:pPr>
        <w:autoSpaceDE/>
        <w:autoSpaceDN/>
        <w:adjustRightInd/>
        <w:jc w:val="center"/>
        <w:rPr>
          <w:rFonts w:ascii="Times New Roman" w:hAnsi="Times New Roman" w:cs="Times New Roman"/>
          <w:b/>
          <w:sz w:val="26"/>
          <w:szCs w:val="26"/>
        </w:rPr>
      </w:pPr>
      <w:r w:rsidRPr="00B72400">
        <w:rPr>
          <w:rFonts w:ascii="Times New Roman" w:hAnsi="Times New Roman" w:cs="Times New Roman"/>
          <w:b/>
          <w:sz w:val="26"/>
          <w:szCs w:val="26"/>
        </w:rPr>
        <w:t>Решение об отказе</w:t>
      </w:r>
      <w:r w:rsidRPr="00B72400">
        <w:rPr>
          <w:rFonts w:ascii="Times New Roman" w:hAnsi="Times New Roman" w:cs="Times New Roman"/>
          <w:b/>
          <w:sz w:val="26"/>
          <w:szCs w:val="26"/>
        </w:rPr>
        <w:br/>
        <w:t>в утверждении схемы расположения земельного участка на кадастровом плане территории</w:t>
      </w:r>
    </w:p>
    <w:tbl>
      <w:tblPr>
        <w:tblW w:w="6095" w:type="dxa"/>
        <w:jc w:val="center"/>
        <w:tblLayout w:type="fixed"/>
        <w:tblLook w:val="0400"/>
      </w:tblPr>
      <w:tblGrid>
        <w:gridCol w:w="681"/>
        <w:gridCol w:w="1870"/>
        <w:gridCol w:w="852"/>
        <w:gridCol w:w="2692"/>
      </w:tblGrid>
      <w:tr w:rsidR="00EF0FE7" w:rsidRPr="00B72400" w:rsidTr="005F00C0">
        <w:trPr>
          <w:jc w:val="center"/>
        </w:trPr>
        <w:tc>
          <w:tcPr>
            <w:tcW w:w="681" w:type="dxa"/>
            <w:vAlign w:val="bottom"/>
          </w:tcPr>
          <w:p w:rsidR="00EF0FE7" w:rsidRPr="00B72400" w:rsidRDefault="00EF0FE7" w:rsidP="00AB5156">
            <w:pPr>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1870" w:type="dxa"/>
            <w:tcBorders>
              <w:top w:val="nil"/>
              <w:left w:val="nil"/>
              <w:bottom w:val="single" w:sz="4" w:space="0" w:color="000000"/>
              <w:right w:val="nil"/>
            </w:tcBorders>
          </w:tcPr>
          <w:p w:rsidR="00EF0FE7" w:rsidRPr="00B72400" w:rsidRDefault="00EF0FE7" w:rsidP="00AB5156">
            <w:pPr>
              <w:autoSpaceDE/>
              <w:autoSpaceDN/>
              <w:adjustRightInd/>
              <w:ind w:firstLine="4"/>
              <w:rPr>
                <w:rFonts w:ascii="Times New Roman" w:hAnsi="Times New Roman" w:cs="Times New Roman"/>
                <w:sz w:val="24"/>
                <w:szCs w:val="24"/>
              </w:rPr>
            </w:pPr>
          </w:p>
        </w:tc>
        <w:tc>
          <w:tcPr>
            <w:tcW w:w="852" w:type="dxa"/>
            <w:vAlign w:val="bottom"/>
          </w:tcPr>
          <w:p w:rsidR="00EF0FE7" w:rsidRPr="00B72400" w:rsidRDefault="00EF0FE7" w:rsidP="00AB5156">
            <w:pPr>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2692" w:type="dxa"/>
            <w:tcBorders>
              <w:top w:val="nil"/>
              <w:left w:val="nil"/>
              <w:bottom w:val="single" w:sz="4" w:space="0" w:color="000000"/>
              <w:right w:val="nil"/>
            </w:tcBorders>
          </w:tcPr>
          <w:p w:rsidR="00EF0FE7" w:rsidRPr="00B72400" w:rsidRDefault="00EF0FE7" w:rsidP="00AB5156">
            <w:pPr>
              <w:autoSpaceDE/>
              <w:autoSpaceDN/>
              <w:adjustRightInd/>
              <w:ind w:hanging="524"/>
              <w:jc w:val="center"/>
              <w:rPr>
                <w:rFonts w:ascii="Times New Roman" w:hAnsi="Times New Roman" w:cs="Times New Roman"/>
                <w:sz w:val="24"/>
                <w:szCs w:val="24"/>
              </w:rPr>
            </w:pPr>
          </w:p>
        </w:tc>
      </w:tr>
    </w:tbl>
    <w:p w:rsidR="00EF0FE7" w:rsidRPr="00C61321" w:rsidRDefault="00EF0FE7" w:rsidP="00AB5156">
      <w:pPr>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в соответствии со стать</w:t>
      </w:r>
      <w:r w:rsidR="00106582">
        <w:rPr>
          <w:rFonts w:ascii="Times New Roman" w:hAnsi="Times New Roman" w:cs="Times New Roman"/>
          <w:sz w:val="26"/>
          <w:szCs w:val="26"/>
        </w:rPr>
        <w:t>ями</w:t>
      </w:r>
      <w:r w:rsidRPr="00B72400">
        <w:rPr>
          <w:rFonts w:ascii="Times New Roman" w:hAnsi="Times New Roman" w:cs="Times New Roman"/>
          <w:sz w:val="26"/>
          <w:szCs w:val="26"/>
        </w:rPr>
        <w:t xml:space="preserve"> 11.</w:t>
      </w:r>
      <w:r w:rsidR="00C61321">
        <w:rPr>
          <w:rFonts w:ascii="Times New Roman" w:hAnsi="Times New Roman" w:cs="Times New Roman"/>
          <w:sz w:val="26"/>
          <w:szCs w:val="26"/>
        </w:rPr>
        <w:t>10</w:t>
      </w:r>
      <w:r w:rsidR="00106582">
        <w:rPr>
          <w:rFonts w:ascii="Times New Roman" w:hAnsi="Times New Roman" w:cs="Times New Roman"/>
          <w:sz w:val="26"/>
          <w:szCs w:val="26"/>
        </w:rPr>
        <w:t>, 39.11</w:t>
      </w:r>
      <w:r w:rsidR="00106582">
        <w:rPr>
          <w:rStyle w:val="af7"/>
          <w:rFonts w:ascii="Times New Roman" w:hAnsi="Times New Roman" w:cs="Times New Roman"/>
          <w:sz w:val="26"/>
          <w:szCs w:val="26"/>
        </w:rPr>
        <w:footnoteReference w:id="1"/>
      </w:r>
      <w:r w:rsidRPr="00B72400">
        <w:rPr>
          <w:rFonts w:ascii="Times New Roman" w:hAnsi="Times New Roman" w:cs="Times New Roman"/>
          <w:sz w:val="26"/>
          <w:szCs w:val="26"/>
        </w:rPr>
        <w:t xml:space="preserve"> Земельного кодекса Российской Федерации, ___________</w:t>
      </w:r>
      <w:r w:rsidR="002A4C94">
        <w:rPr>
          <w:rFonts w:ascii="Times New Roman" w:hAnsi="Times New Roman" w:cs="Times New Roman"/>
          <w:sz w:val="26"/>
          <w:szCs w:val="26"/>
        </w:rPr>
        <w:t>,</w:t>
      </w:r>
      <w:r w:rsidRPr="00B72400">
        <w:rPr>
          <w:rFonts w:ascii="Times New Roman" w:hAnsi="Times New Roman" w:cs="Times New Roman"/>
          <w:sz w:val="26"/>
          <w:szCs w:val="26"/>
        </w:rPr>
        <w:t xml:space="preserve"> </w:t>
      </w:r>
      <w:r w:rsidRPr="00C61321">
        <w:rPr>
          <w:rFonts w:ascii="Times New Roman" w:hAnsi="Times New Roman" w:cs="Times New Roman"/>
          <w:sz w:val="26"/>
          <w:szCs w:val="26"/>
        </w:rPr>
        <w:t xml:space="preserve">в утверждении схемы расположения земельного участка на кадастровом плане территории отказано по основаниям: </w:t>
      </w:r>
    </w:p>
    <w:p w:rsidR="00EF0FE7" w:rsidRPr="00B72400" w:rsidRDefault="00EF0FE7" w:rsidP="00DC0355">
      <w:pPr>
        <w:autoSpaceDE/>
        <w:autoSpaceDN/>
        <w:adjustRightInd/>
        <w:rPr>
          <w:rFonts w:ascii="Times New Roman" w:hAnsi="Times New Roman" w:cs="Times New Roman"/>
          <w:sz w:val="24"/>
          <w:szCs w:val="24"/>
        </w:rPr>
      </w:pPr>
      <w:r w:rsidRPr="00B72400">
        <w:rPr>
          <w:rFonts w:ascii="Times New Roman" w:hAnsi="Times New Roman" w:cs="Times New Roman"/>
          <w:sz w:val="26"/>
          <w:szCs w:val="26"/>
        </w:rPr>
        <w:t>___________</w:t>
      </w:r>
      <w:r w:rsidR="00DC0355">
        <w:rPr>
          <w:rFonts w:ascii="Times New Roman" w:hAnsi="Times New Roman" w:cs="Times New Roman"/>
          <w:sz w:val="26"/>
          <w:szCs w:val="26"/>
        </w:rPr>
        <w:t>_________________________________________________________________</w:t>
      </w:r>
    </w:p>
    <w:p w:rsidR="00EF0FE7" w:rsidRPr="00C61321" w:rsidRDefault="00EF0FE7" w:rsidP="00AB5156">
      <w:pPr>
        <w:autoSpaceDE/>
        <w:autoSpaceDN/>
        <w:adjustRightInd/>
        <w:ind w:firstLine="567"/>
        <w:rPr>
          <w:rFonts w:ascii="Times New Roman" w:hAnsi="Times New Roman" w:cs="Times New Roman"/>
          <w:sz w:val="26"/>
          <w:szCs w:val="26"/>
        </w:rPr>
      </w:pPr>
      <w:r w:rsidRPr="00C61321">
        <w:rPr>
          <w:rFonts w:ascii="Times New Roman" w:hAnsi="Times New Roman" w:cs="Times New Roman"/>
          <w:color w:val="000000"/>
          <w:sz w:val="26"/>
          <w:szCs w:val="26"/>
        </w:rPr>
        <w:t>Разъяснение причин отказа:</w:t>
      </w:r>
    </w:p>
    <w:p w:rsidR="00EF0FE7" w:rsidRPr="00C61321" w:rsidRDefault="00EF0FE7" w:rsidP="00DC0355">
      <w:pPr>
        <w:autoSpaceDE/>
        <w:autoSpaceDN/>
        <w:adjustRightInd/>
        <w:rPr>
          <w:rFonts w:ascii="Times New Roman" w:hAnsi="Times New Roman" w:cs="Times New Roman"/>
          <w:sz w:val="26"/>
          <w:szCs w:val="26"/>
        </w:rPr>
      </w:pPr>
      <w:r w:rsidRPr="00C61321">
        <w:rPr>
          <w:rFonts w:ascii="Times New Roman" w:hAnsi="Times New Roman" w:cs="Times New Roman"/>
          <w:sz w:val="26"/>
          <w:szCs w:val="26"/>
        </w:rPr>
        <w:t>___________</w:t>
      </w:r>
      <w:r w:rsidR="00DC0355">
        <w:rPr>
          <w:rFonts w:ascii="Times New Roman" w:hAnsi="Times New Roman" w:cs="Times New Roman"/>
          <w:sz w:val="26"/>
          <w:szCs w:val="26"/>
        </w:rPr>
        <w:t>_________________________________________________________________</w:t>
      </w:r>
    </w:p>
    <w:p w:rsidR="00EF0FE7" w:rsidRPr="00C61321" w:rsidRDefault="00EF0FE7" w:rsidP="00AB5156">
      <w:pPr>
        <w:rPr>
          <w:rFonts w:ascii="Times New Roman" w:hAnsi="Times New Roman" w:cs="Times New Roman"/>
          <w:sz w:val="26"/>
          <w:szCs w:val="26"/>
        </w:rPr>
      </w:pPr>
      <w:r w:rsidRPr="00C61321">
        <w:rPr>
          <w:rFonts w:ascii="Times New Roman" w:hAnsi="Times New Roman" w:cs="Times New Roman"/>
          <w:sz w:val="26"/>
          <w:szCs w:val="26"/>
        </w:rPr>
        <w:t xml:space="preserve">Дополнительно информируем: </w:t>
      </w:r>
    </w:p>
    <w:p w:rsidR="00EF0FE7" w:rsidRPr="00C61321" w:rsidRDefault="00EF0FE7" w:rsidP="00AB5156">
      <w:pPr>
        <w:rPr>
          <w:rFonts w:ascii="Times New Roman" w:hAnsi="Times New Roman" w:cs="Times New Roman"/>
          <w:sz w:val="26"/>
          <w:szCs w:val="26"/>
        </w:rPr>
      </w:pPr>
      <w:r w:rsidRPr="00C61321">
        <w:rPr>
          <w:rFonts w:ascii="Times New Roman" w:hAnsi="Times New Roman" w:cs="Times New Roman"/>
          <w:sz w:val="26"/>
          <w:szCs w:val="26"/>
        </w:rPr>
        <w:t>___________</w:t>
      </w:r>
      <w:r w:rsidR="00DC0355">
        <w:rPr>
          <w:rFonts w:ascii="Times New Roman" w:hAnsi="Times New Roman" w:cs="Times New Roman"/>
          <w:sz w:val="26"/>
          <w:szCs w:val="26"/>
        </w:rPr>
        <w:t>_________________________________________________________________</w:t>
      </w:r>
    </w:p>
    <w:p w:rsidR="00EF0FE7" w:rsidRPr="00C61321" w:rsidRDefault="00EF0FE7" w:rsidP="00AB5156">
      <w:pPr>
        <w:autoSpaceDE/>
        <w:autoSpaceDN/>
        <w:adjustRightInd/>
        <w:rPr>
          <w:rFonts w:ascii="Times New Roman" w:hAnsi="Times New Roman" w:cs="Times New Roman"/>
          <w:sz w:val="26"/>
          <w:szCs w:val="26"/>
        </w:rPr>
      </w:pPr>
    </w:p>
    <w:p w:rsidR="00EF0FE7" w:rsidRPr="00B72400" w:rsidRDefault="00EF0FE7" w:rsidP="00AB5156">
      <w:pPr>
        <w:autoSpaceDE/>
        <w:autoSpaceDN/>
        <w:adjustRightInd/>
        <w:rPr>
          <w:rFonts w:ascii="Times New Roman" w:hAnsi="Times New Roman" w:cs="Times New Roman"/>
          <w:sz w:val="24"/>
          <w:szCs w:val="24"/>
        </w:rPr>
      </w:pPr>
    </w:p>
    <w:p w:rsidR="00EF0FE7" w:rsidRPr="00B72400" w:rsidRDefault="00EF0FE7" w:rsidP="00AB5156">
      <w:p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EF0FE7" w:rsidRPr="00B72400" w:rsidRDefault="008A08A8" w:rsidP="00AB5156">
      <w:pPr>
        <w:tabs>
          <w:tab w:val="left" w:pos="0"/>
          <w:tab w:val="left" w:pos="284"/>
        </w:tabs>
        <w:autoSpaceDE/>
        <w:autoSpaceDN/>
        <w:adjustRightInd/>
        <w:jc w:val="both"/>
        <w:rPr>
          <w:rFonts w:ascii="Times New Roman" w:hAnsi="Times New Roman" w:cs="Times New Roman"/>
          <w:sz w:val="26"/>
          <w:szCs w:val="26"/>
        </w:rPr>
      </w:pPr>
      <w:r w:rsidRPr="008A08A8">
        <w:rPr>
          <w:rFonts w:ascii="Times New Roman" w:hAnsi="Times New Roman" w:cs="Times New Roman"/>
          <w:noProof/>
          <w:sz w:val="24"/>
          <w:szCs w:val="24"/>
        </w:rPr>
        <w:pict>
          <v:rect id="Прямоугольник 7" o:spid="_x0000_s1027" style="position:absolute;left:0;text-align:left;margin-left:362.95pt;margin-top:29.6pt;width:102.95pt;height:6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">
            <v:stroke startarrowwidth="narrow" startarrowlength="short" endarrowwidth="narrow" endarrowlength="short" joinstyle="round"/>
            <v:path arrowok="t"/>
            <v:textbox style="mso-next-textbox:#Прямоугольник 7" inset="2.53958mm,1.26875mm,2.53958mm,1.26875mm">
              <w:txbxContent>
                <w:p w:rsidR="008D41E9" w:rsidRDefault="008D41E9" w:rsidP="00EF0FE7">
                  <w:pPr>
                    <w:textDirection w:val="btLr"/>
                  </w:pPr>
                </w:p>
                <w:p w:rsidR="008D41E9" w:rsidRDefault="008D41E9" w:rsidP="00EF0FE7">
                  <w:pPr>
                    <w:jc w:val="center"/>
                    <w:textDirection w:val="btLr"/>
                  </w:pPr>
                  <w:r>
                    <w:rPr>
                      <w:color w:val="000000"/>
                      <w:sz w:val="28"/>
                    </w:rPr>
                    <w:t>Электронная подпись</w:t>
                  </w:r>
                </w:p>
              </w:txbxContent>
            </v:textbox>
          </v:rect>
        </w:pict>
      </w:r>
    </w:p>
    <w:tbl>
      <w:tblPr>
        <w:tblW w:w="6479" w:type="dxa"/>
        <w:tblLayout w:type="fixed"/>
        <w:tblLook w:val="0400"/>
      </w:tblPr>
      <w:tblGrid>
        <w:gridCol w:w="6479"/>
      </w:tblGrid>
      <w:tr w:rsidR="00EF0FE7" w:rsidRPr="00B72400" w:rsidTr="005F00C0">
        <w:trPr>
          <w:trHeight w:val="906"/>
        </w:trPr>
        <w:tc>
          <w:tcPr>
            <w:tcW w:w="6479" w:type="dxa"/>
            <w:tcBorders>
              <w:top w:val="nil"/>
              <w:left w:val="nil"/>
              <w:bottom w:val="nil"/>
              <w:right w:val="nil"/>
            </w:tcBorders>
            <w:vAlign w:val="bottom"/>
          </w:tcPr>
          <w:p w:rsidR="00EF0FE7" w:rsidRPr="00B72400" w:rsidRDefault="00EF0FE7" w:rsidP="00AB5156">
            <w:pPr>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bl>
    <w:p w:rsidR="00EF0FE7" w:rsidRPr="00B72400" w:rsidRDefault="00EF0FE7" w:rsidP="00AB5156">
      <w:pPr>
        <w:autoSpaceDE/>
        <w:autoSpaceDN/>
        <w:adjustRightInd/>
        <w:rPr>
          <w:rFonts w:ascii="Times New Roman" w:hAnsi="Times New Roman" w:cs="Times New Roman"/>
          <w:sz w:val="24"/>
          <w:szCs w:val="24"/>
        </w:rPr>
        <w:sectPr w:rsidR="00EF0FE7" w:rsidRPr="00B72400" w:rsidSect="00F34B0A">
          <w:pgSz w:w="11906" w:h="16838"/>
          <w:pgMar w:top="1134" w:right="567" w:bottom="1134" w:left="1276" w:header="425" w:footer="709" w:gutter="0"/>
          <w:cols w:space="708"/>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96" w:name="_Toc110264661"/>
      <w:bookmarkStart w:id="97" w:name="_Toc121130936"/>
      <w:r w:rsidRPr="008C2B2D">
        <w:rPr>
          <w:rFonts w:ascii="Times New Roman" w:hAnsi="Times New Roman" w:cs="Times New Roman"/>
          <w:color w:val="000000" w:themeColor="text1"/>
          <w:sz w:val="28"/>
          <w:szCs w:val="28"/>
        </w:rPr>
        <w:lastRenderedPageBreak/>
        <w:t xml:space="preserve">Приложение № </w:t>
      </w:r>
      <w:r w:rsidR="00C61321" w:rsidRPr="008C2B2D">
        <w:rPr>
          <w:rFonts w:ascii="Times New Roman" w:hAnsi="Times New Roman" w:cs="Times New Roman"/>
          <w:color w:val="000000" w:themeColor="text1"/>
          <w:sz w:val="28"/>
          <w:szCs w:val="28"/>
        </w:rPr>
        <w:t>3</w:t>
      </w:r>
      <w:bookmarkEnd w:id="96"/>
      <w:bookmarkEnd w:id="97"/>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к Административному регламенту</w:t>
      </w:r>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 xml:space="preserve">по предоставлению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 xml:space="preserve"> «Утверждение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p>
    <w:p w:rsidR="00EF0FE7" w:rsidRPr="00B72400" w:rsidRDefault="00EF0FE7" w:rsidP="00AB5156">
      <w:pPr>
        <w:autoSpaceDE/>
        <w:autoSpaceDN/>
        <w:adjustRightInd/>
        <w:jc w:val="center"/>
        <w:outlineLvl w:val="1"/>
        <w:rPr>
          <w:rFonts w:ascii="Times New Roman" w:hAnsi="Times New Roman" w:cs="Times New Roman"/>
          <w:b/>
          <w:bCs/>
          <w:sz w:val="28"/>
          <w:szCs w:val="28"/>
        </w:rPr>
      </w:pPr>
      <w:bookmarkStart w:id="98" w:name="_Toc110264662"/>
      <w:bookmarkStart w:id="99" w:name="_Toc121130937"/>
      <w:r w:rsidRPr="00B72400">
        <w:rPr>
          <w:rFonts w:ascii="Times New Roman" w:hAnsi="Times New Roman" w:cs="Times New Roman"/>
          <w:b/>
          <w:bCs/>
          <w:sz w:val="28"/>
          <w:szCs w:val="28"/>
        </w:rPr>
        <w:t>Форма заявления об утверждении схемы расположения земельного участка на кадастровом плане территории</w:t>
      </w:r>
      <w:bookmarkEnd w:id="98"/>
      <w:bookmarkEnd w:id="99"/>
    </w:p>
    <w:p w:rsidR="00EF0FE7" w:rsidRPr="00B72400" w:rsidRDefault="00EF0FE7" w:rsidP="00AB5156">
      <w:pPr>
        <w:adjustRightInd/>
        <w:spacing w:before="240"/>
        <w:jc w:val="center"/>
        <w:rPr>
          <w:rFonts w:ascii="Times New Roman" w:hAnsi="Times New Roman" w:cs="Times New Roman"/>
          <w:b/>
          <w:sz w:val="24"/>
          <w:szCs w:val="24"/>
        </w:rPr>
      </w:pPr>
    </w:p>
    <w:p w:rsidR="00EF0FE7" w:rsidRPr="00B72400" w:rsidRDefault="00EF0FE7" w:rsidP="00AB5156">
      <w:pPr>
        <w:adjustRightInd/>
        <w:spacing w:before="240"/>
        <w:jc w:val="center"/>
        <w:rPr>
          <w:rFonts w:ascii="Times New Roman" w:hAnsi="Times New Roman" w:cs="Times New Roman"/>
          <w:b/>
          <w:sz w:val="24"/>
          <w:szCs w:val="24"/>
        </w:rPr>
      </w:pPr>
      <w:r w:rsidRPr="00B72400">
        <w:rPr>
          <w:rFonts w:ascii="Times New Roman" w:hAnsi="Times New Roman" w:cs="Times New Roman"/>
          <w:b/>
          <w:sz w:val="24"/>
          <w:szCs w:val="24"/>
        </w:rPr>
        <w:t>Заявление</w:t>
      </w:r>
    </w:p>
    <w:p w:rsidR="00EF0FE7" w:rsidRPr="00B72400" w:rsidRDefault="00EF0FE7" w:rsidP="00AB5156">
      <w:pPr>
        <w:adjustRightInd/>
        <w:jc w:val="center"/>
        <w:rPr>
          <w:rFonts w:ascii="Times New Roman" w:hAnsi="Times New Roman" w:cs="Times New Roman"/>
          <w:b/>
          <w:sz w:val="24"/>
          <w:szCs w:val="24"/>
        </w:rPr>
      </w:pPr>
      <w:r w:rsidRPr="00B72400">
        <w:rPr>
          <w:rFonts w:ascii="Times New Roman" w:hAnsi="Times New Roman" w:cs="Times New Roman"/>
          <w:b/>
          <w:sz w:val="24"/>
          <w:szCs w:val="24"/>
        </w:rPr>
        <w:t>об утверждении схемы расположения земельного участка на кадастровом плане территории</w:t>
      </w:r>
    </w:p>
    <w:p w:rsidR="00EF0FE7" w:rsidRPr="00B72400" w:rsidRDefault="00EF0FE7" w:rsidP="00AB5156">
      <w:pPr>
        <w:adjustRightInd/>
        <w:jc w:val="center"/>
        <w:rPr>
          <w:rFonts w:ascii="Times New Roman" w:hAnsi="Times New Roman" w:cs="Times New Roman"/>
          <w:b/>
          <w:sz w:val="24"/>
          <w:szCs w:val="24"/>
        </w:rPr>
      </w:pPr>
    </w:p>
    <w:p w:rsidR="00EF0FE7" w:rsidRPr="00B72400" w:rsidRDefault="00EF0FE7" w:rsidP="00AB5156">
      <w:pPr>
        <w:adjustRightInd/>
        <w:jc w:val="right"/>
        <w:rPr>
          <w:rFonts w:ascii="Times New Roman" w:hAnsi="Times New Roman" w:cs="Times New Roman"/>
          <w:sz w:val="24"/>
          <w:szCs w:val="24"/>
        </w:rPr>
      </w:pPr>
      <w:r w:rsidRPr="00B72400">
        <w:rPr>
          <w:rFonts w:ascii="Times New Roman" w:hAnsi="Times New Roman" w:cs="Times New Roman"/>
          <w:sz w:val="24"/>
          <w:szCs w:val="24"/>
        </w:rPr>
        <w:t>«__» __________ 20___ г.</w:t>
      </w:r>
    </w:p>
    <w:p w:rsidR="00EF0FE7" w:rsidRPr="00B72400" w:rsidRDefault="00EF0FE7" w:rsidP="00AB5156">
      <w:pPr>
        <w:adjustRightInd/>
        <w:jc w:val="right"/>
        <w:rPr>
          <w:rFonts w:ascii="Times New Roman" w:hAnsi="Times New Roman" w:cs="Times New Roman"/>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0"/>
      </w:tblGrid>
      <w:tr w:rsidR="00EF0FE7" w:rsidRPr="00B72400" w:rsidTr="005F00C0">
        <w:trPr>
          <w:trHeight w:val="165"/>
        </w:trPr>
        <w:tc>
          <w:tcPr>
            <w:tcW w:w="9780" w:type="dxa"/>
            <w:tcBorders>
              <w:top w:val="nil"/>
              <w:left w:val="nil"/>
              <w:right w:val="nil"/>
            </w:tcBorders>
          </w:tcPr>
          <w:p w:rsidR="00EF0FE7" w:rsidRPr="00B72400" w:rsidRDefault="00EF0FE7" w:rsidP="00AB5156">
            <w:pPr>
              <w:adjustRightInd/>
              <w:jc w:val="right"/>
              <w:rPr>
                <w:rFonts w:ascii="Times New Roman" w:hAnsi="Times New Roman" w:cs="Times New Roman"/>
                <w:sz w:val="24"/>
                <w:szCs w:val="24"/>
              </w:rPr>
            </w:pPr>
          </w:p>
        </w:tc>
      </w:tr>
      <w:tr w:rsidR="00EF0FE7" w:rsidRPr="00B72400" w:rsidTr="005F00C0">
        <w:trPr>
          <w:trHeight w:val="126"/>
        </w:trPr>
        <w:tc>
          <w:tcPr>
            <w:tcW w:w="9780" w:type="dxa"/>
            <w:tcBorders>
              <w:left w:val="nil"/>
              <w:bottom w:val="single" w:sz="4" w:space="0" w:color="auto"/>
              <w:right w:val="nil"/>
            </w:tcBorders>
          </w:tcPr>
          <w:p w:rsidR="00EF0FE7" w:rsidRPr="00B72400" w:rsidRDefault="00EF0FE7" w:rsidP="00AB5156">
            <w:pPr>
              <w:adjustRightInd/>
              <w:jc w:val="right"/>
              <w:rPr>
                <w:rFonts w:ascii="Times New Roman" w:hAnsi="Times New Roman" w:cs="Times New Roman"/>
                <w:sz w:val="24"/>
                <w:szCs w:val="24"/>
              </w:rPr>
            </w:pPr>
          </w:p>
        </w:tc>
      </w:tr>
      <w:tr w:rsidR="00EF0FE7" w:rsidRPr="00B72400" w:rsidTr="005F00C0">
        <w:trPr>
          <w:trHeight w:val="135"/>
        </w:trPr>
        <w:tc>
          <w:tcPr>
            <w:tcW w:w="9780" w:type="dxa"/>
            <w:tcBorders>
              <w:left w:val="nil"/>
              <w:bottom w:val="nil"/>
              <w:right w:val="nil"/>
            </w:tcBorders>
          </w:tcPr>
          <w:p w:rsidR="00EF0FE7" w:rsidRPr="00B72400" w:rsidRDefault="00EF0FE7" w:rsidP="00AB5156">
            <w:pPr>
              <w:adjustRightInd/>
              <w:jc w:val="center"/>
              <w:rPr>
                <w:rFonts w:ascii="Times New Roman" w:hAnsi="Times New Roman" w:cs="Times New Roman"/>
                <w:sz w:val="18"/>
                <w:szCs w:val="18"/>
              </w:rPr>
            </w:pPr>
            <w:r w:rsidRPr="00B72400">
              <w:rPr>
                <w:rFonts w:ascii="Times New Roman" w:hAnsi="Times New Roman" w:cs="Times New Roman"/>
                <w:sz w:val="18"/>
                <w:szCs w:val="18"/>
              </w:rPr>
              <w:t xml:space="preserve">(наименование органа </w:t>
            </w:r>
            <w:r w:rsidR="00AA5398">
              <w:rPr>
                <w:rFonts w:ascii="Times New Roman" w:hAnsi="Times New Roman" w:cs="Times New Roman"/>
                <w:sz w:val="18"/>
                <w:szCs w:val="18"/>
              </w:rPr>
              <w:t>местного самоуправления</w:t>
            </w:r>
            <w:r w:rsidRPr="00B72400">
              <w:rPr>
                <w:rFonts w:ascii="Times New Roman" w:hAnsi="Times New Roman" w:cs="Times New Roman"/>
                <w:sz w:val="18"/>
                <w:szCs w:val="18"/>
              </w:rPr>
              <w:t>)</w:t>
            </w:r>
          </w:p>
          <w:p w:rsidR="00EF0FE7" w:rsidRPr="00B72400" w:rsidRDefault="00EF0FE7" w:rsidP="00AB5156">
            <w:pPr>
              <w:adjustRightInd/>
              <w:jc w:val="center"/>
              <w:rPr>
                <w:rFonts w:ascii="Times New Roman" w:hAnsi="Times New Roman" w:cs="Times New Roman"/>
                <w:sz w:val="18"/>
                <w:szCs w:val="18"/>
              </w:rPr>
            </w:pPr>
          </w:p>
        </w:tc>
      </w:tr>
    </w:tbl>
    <w:p w:rsidR="00EF0FE7" w:rsidRPr="00B72400" w:rsidRDefault="00EF0FE7" w:rsidP="00AB5156">
      <w:pPr>
        <w:adjustRightInd/>
        <w:jc w:val="right"/>
        <w:rPr>
          <w:rFonts w:ascii="Times New Roman" w:hAnsi="Times New Roman" w:cs="Times New Roman"/>
          <w:sz w:val="24"/>
          <w:szCs w:val="24"/>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AB5156">
      <w:pPr>
        <w:ind w:firstLine="708"/>
        <w:rPr>
          <w:rFonts w:ascii="Times New Roman" w:eastAsia="Calibri" w:hAnsi="Times New Roman" w:cs="Times New Roman"/>
          <w:bCs/>
          <w:sz w:val="24"/>
          <w:szCs w:val="24"/>
          <w:lang w:eastAsia="en-US"/>
        </w:rPr>
      </w:pPr>
      <w:r w:rsidRPr="00B72400">
        <w:rPr>
          <w:rFonts w:ascii="Times New Roman" w:eastAsia="Calibri" w:hAnsi="Times New Roman" w:cs="Times New Roman"/>
          <w:bCs/>
          <w:sz w:val="24"/>
          <w:szCs w:val="24"/>
          <w:lang w:eastAsia="en-US"/>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EF0FE7" w:rsidRPr="00B72400" w:rsidRDefault="00EF0FE7" w:rsidP="00AB5156">
      <w:pPr>
        <w:jc w:val="center"/>
        <w:rPr>
          <w:rFonts w:ascii="Times New Roman" w:eastAsia="Calibri" w:hAnsi="Times New Roman" w:cs="Times New Roman"/>
          <w:bCs/>
          <w:sz w:val="24"/>
          <w:szCs w:val="24"/>
          <w:lang w:eastAsia="en-US"/>
        </w:rPr>
      </w:pPr>
    </w:p>
    <w:p w:rsidR="00EF0FE7" w:rsidRPr="00B72400" w:rsidRDefault="00EF0FE7" w:rsidP="00CD5E76">
      <w:pPr>
        <w:numPr>
          <w:ilvl w:val="0"/>
          <w:numId w:val="3"/>
        </w:numPr>
        <w:autoSpaceDE/>
        <w:autoSpaceDN/>
        <w:adjustRightInd/>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Сведения о заявителе (в случае, если заявитель обращается через представителя)</w:t>
      </w:r>
    </w:p>
    <w:p w:rsidR="00EF0FE7" w:rsidRPr="00B72400" w:rsidRDefault="00EF0FE7" w:rsidP="00AB5156">
      <w:pPr>
        <w:framePr w:hSpace="180" w:wrap="around" w:vAnchor="text" w:hAnchor="margin" w:y="314"/>
        <w:jc w:val="center"/>
        <w:rPr>
          <w:rFonts w:ascii="Times New Roman" w:eastAsia="Calibri" w:hAnsi="Times New Roman" w:cs="Times New Roman"/>
          <w:b/>
          <w:sz w:val="24"/>
          <w:szCs w:val="24"/>
          <w:lang w:eastAsia="en-US"/>
        </w:rPr>
      </w:pPr>
    </w:p>
    <w:p w:rsidR="00EF0FE7" w:rsidRPr="00B72400" w:rsidRDefault="00EF0FE7" w:rsidP="00AB5156">
      <w:pPr>
        <w:jc w:val="center"/>
        <w:rPr>
          <w:rFonts w:ascii="Times New Roman" w:eastAsia="Calibri" w:hAnsi="Times New Roman" w:cs="Times New Roman"/>
          <w:bCs/>
          <w:sz w:val="24"/>
          <w:szCs w:val="24"/>
          <w:lang w:eastAsia="en-US"/>
        </w:rPr>
      </w:pPr>
    </w:p>
    <w:tbl>
      <w:tblPr>
        <w:tblpPr w:leftFromText="180" w:rightFromText="180" w:vertAnchor="text" w:horzAnchor="margin" w:tblpY="314"/>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4"/>
        <w:gridCol w:w="67"/>
        <w:gridCol w:w="4052"/>
        <w:gridCol w:w="510"/>
        <w:gridCol w:w="3885"/>
      </w:tblGrid>
      <w:tr w:rsidR="00EF0FE7" w:rsidRPr="00B72400" w:rsidTr="00C61321">
        <w:trPr>
          <w:trHeight w:val="60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428"/>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3"/>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60"/>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1.1.6</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об индивидуальном предпринимателе, в случае если заявитель является индивидуальным предпринимателем:</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279"/>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7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901"/>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40"/>
        </w:trPr>
        <w:tc>
          <w:tcPr>
            <w:tcW w:w="9558" w:type="dxa"/>
            <w:gridSpan w:val="5"/>
            <w:tcBorders>
              <w:top w:val="nil"/>
              <w:left w:val="nil"/>
              <w:right w:val="nil"/>
            </w:tcBorders>
          </w:tcPr>
          <w:p w:rsidR="00DA4637" w:rsidRDefault="00DA4637" w:rsidP="00AB5156">
            <w:pPr>
              <w:autoSpaceDE/>
              <w:autoSpaceDN/>
              <w:adjustRightInd/>
              <w:ind w:left="720"/>
              <w:contextualSpacing/>
              <w:jc w:val="center"/>
              <w:rPr>
                <w:rFonts w:ascii="Times New Roman" w:eastAsia="Calibri" w:hAnsi="Times New Roman" w:cs="Times New Roman"/>
                <w:b/>
                <w:sz w:val="24"/>
                <w:szCs w:val="24"/>
                <w:lang w:eastAsia="en-US"/>
              </w:rPr>
            </w:pPr>
          </w:p>
          <w:p w:rsidR="00EF0FE7" w:rsidRPr="00DA4637" w:rsidRDefault="00EF0FE7" w:rsidP="00CD5E76">
            <w:pPr>
              <w:pStyle w:val="af2"/>
              <w:numPr>
                <w:ilvl w:val="0"/>
                <w:numId w:val="3"/>
              </w:numPr>
              <w:autoSpaceDE/>
              <w:autoSpaceDN/>
              <w:adjustRightInd/>
              <w:jc w:val="center"/>
              <w:rPr>
                <w:rFonts w:ascii="Times New Roman" w:eastAsia="Calibri" w:hAnsi="Times New Roman" w:cs="Times New Roman"/>
                <w:b/>
                <w:sz w:val="24"/>
                <w:szCs w:val="24"/>
                <w:lang w:eastAsia="en-US"/>
              </w:rPr>
            </w:pPr>
            <w:r w:rsidRPr="00DA4637">
              <w:rPr>
                <w:rFonts w:ascii="Times New Roman" w:eastAsia="Calibri" w:hAnsi="Times New Roman" w:cs="Times New Roman"/>
                <w:b/>
                <w:sz w:val="24"/>
                <w:szCs w:val="24"/>
                <w:lang w:eastAsia="en-US"/>
              </w:rPr>
              <w:t>Сведения о заявителе</w:t>
            </w:r>
          </w:p>
          <w:p w:rsidR="00DA4637" w:rsidRPr="00DA4637" w:rsidRDefault="00DA4637" w:rsidP="00AB5156">
            <w:pPr>
              <w:pStyle w:val="af2"/>
              <w:autoSpaceDE/>
              <w:autoSpaceDN/>
              <w:adjustRightInd/>
              <w:rPr>
                <w:rFonts w:ascii="Times New Roman" w:eastAsia="Calibri" w:hAnsi="Times New Roman" w:cs="Times New Roman"/>
                <w:b/>
                <w:sz w:val="24"/>
                <w:szCs w:val="24"/>
                <w:lang w:eastAsia="en-US"/>
              </w:rPr>
            </w:pPr>
          </w:p>
        </w:tc>
      </w:tr>
      <w:tr w:rsidR="00EF0FE7" w:rsidRPr="00B72400" w:rsidTr="00C61321">
        <w:trPr>
          <w:trHeight w:val="60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428"/>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3"/>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560"/>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2.1.5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2.1.6</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об индивидуальном предпринимателе, в случае если заявитель является индивидуальным предпринимателем:</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 индивидуального предпринимателя</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2.2.5</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66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2.3.1</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279"/>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75"/>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2.3.3</w:t>
            </w:r>
          </w:p>
        </w:tc>
        <w:tc>
          <w:tcPr>
            <w:tcW w:w="4629" w:type="dxa"/>
            <w:gridSpan w:val="3"/>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901"/>
        </w:trPr>
        <w:tc>
          <w:tcPr>
            <w:tcW w:w="1044" w:type="dxa"/>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2.3.4</w:t>
            </w:r>
          </w:p>
        </w:tc>
        <w:tc>
          <w:tcPr>
            <w:tcW w:w="4629" w:type="dxa"/>
            <w:gridSpan w:val="3"/>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2.3.5</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9558" w:type="dxa"/>
            <w:gridSpan w:val="5"/>
            <w:tcBorders>
              <w:left w:val="nil"/>
              <w:bottom w:val="single" w:sz="4" w:space="0" w:color="auto"/>
              <w:right w:val="nil"/>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3. Сведения по услуге</w:t>
            </w: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3.1</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В результате чего образуется земельный участок? (Раздел/Объединение)</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3.2</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Право заявителя на земельный участок зарегистрировано в ЕГРН?</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3.3</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Сколько землепользователей у исходного земельного участка?</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1093"/>
        </w:trPr>
        <w:tc>
          <w:tcPr>
            <w:tcW w:w="1044" w:type="dxa"/>
            <w:tcBorders>
              <w:bottom w:val="single" w:sz="4" w:space="0" w:color="auto"/>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3.4</w:t>
            </w:r>
          </w:p>
        </w:tc>
        <w:tc>
          <w:tcPr>
            <w:tcW w:w="4629" w:type="dxa"/>
            <w:gridSpan w:val="3"/>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Исходный земельный участок находится в залоге?</w:t>
            </w:r>
          </w:p>
        </w:tc>
        <w:tc>
          <w:tcPr>
            <w:tcW w:w="3885" w:type="dxa"/>
            <w:tcBorders>
              <w:bottom w:val="single" w:sz="4" w:space="0" w:color="auto"/>
            </w:tcBorders>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825"/>
        </w:trPr>
        <w:tc>
          <w:tcPr>
            <w:tcW w:w="9558" w:type="dxa"/>
            <w:gridSpan w:val="5"/>
            <w:tcBorders>
              <w:left w:val="nil"/>
              <w:bottom w:val="single" w:sz="4" w:space="0" w:color="auto"/>
              <w:right w:val="nil"/>
            </w:tcBorders>
          </w:tcPr>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4. Сведения о земельном участк</w:t>
            </w:r>
            <w:proofErr w:type="gramStart"/>
            <w:r w:rsidRPr="00B72400">
              <w:rPr>
                <w:rFonts w:ascii="Times New Roman" w:eastAsia="Calibri" w:hAnsi="Times New Roman" w:cs="Times New Roman"/>
                <w:b/>
                <w:sz w:val="24"/>
                <w:szCs w:val="24"/>
                <w:lang w:eastAsia="en-US"/>
              </w:rPr>
              <w:t>е(</w:t>
            </w:r>
            <w:proofErr w:type="gramEnd"/>
            <w:r w:rsidRPr="00B72400">
              <w:rPr>
                <w:rFonts w:ascii="Times New Roman" w:eastAsia="Calibri" w:hAnsi="Times New Roman" w:cs="Times New Roman"/>
                <w:b/>
                <w:sz w:val="24"/>
                <w:szCs w:val="24"/>
                <w:lang w:eastAsia="en-US"/>
              </w:rPr>
              <w:t>-ах)</w:t>
            </w:r>
          </w:p>
        </w:tc>
      </w:tr>
      <w:tr w:rsidR="00EF0FE7" w:rsidRPr="00B72400" w:rsidTr="00C61321">
        <w:trPr>
          <w:trHeight w:val="600"/>
        </w:trPr>
        <w:tc>
          <w:tcPr>
            <w:tcW w:w="1111" w:type="dxa"/>
            <w:gridSpan w:val="2"/>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4.1</w:t>
            </w:r>
          </w:p>
        </w:tc>
        <w:tc>
          <w:tcPr>
            <w:tcW w:w="4052" w:type="dxa"/>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Кадастровый номер земельного участка</w:t>
            </w:r>
          </w:p>
        </w:tc>
        <w:tc>
          <w:tcPr>
            <w:tcW w:w="4395" w:type="dxa"/>
            <w:gridSpan w:val="2"/>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r w:rsidR="00EF0FE7" w:rsidRPr="00B72400" w:rsidTr="00C61321">
        <w:trPr>
          <w:trHeight w:val="750"/>
        </w:trPr>
        <w:tc>
          <w:tcPr>
            <w:tcW w:w="1111" w:type="dxa"/>
            <w:gridSpan w:val="2"/>
          </w:tcPr>
          <w:p w:rsidR="00EF0FE7" w:rsidRPr="00B72400" w:rsidRDefault="00EF0FE7" w:rsidP="00AB5156">
            <w:pPr>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w:t>
            </w:r>
            <w:r w:rsidR="00C61321">
              <w:rPr>
                <w:rFonts w:ascii="Times New Roman" w:eastAsia="Calibri" w:hAnsi="Times New Roman" w:cs="Times New Roman"/>
                <w:sz w:val="24"/>
                <w:szCs w:val="24"/>
                <w:lang w:eastAsia="en-US"/>
              </w:rPr>
              <w:t>2</w:t>
            </w:r>
          </w:p>
        </w:tc>
        <w:tc>
          <w:tcPr>
            <w:tcW w:w="4052" w:type="dxa"/>
          </w:tcPr>
          <w:p w:rsidR="00EF0FE7" w:rsidRPr="00B72400" w:rsidRDefault="00EF0FE7" w:rsidP="00AB5156">
            <w:pPr>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4395" w:type="dxa"/>
            <w:gridSpan w:val="2"/>
          </w:tcPr>
          <w:p w:rsidR="00EF0FE7" w:rsidRPr="00B72400" w:rsidRDefault="00EF0FE7" w:rsidP="00AB5156">
            <w:pPr>
              <w:autoSpaceDE/>
              <w:autoSpaceDN/>
              <w:adjustRightInd/>
              <w:spacing w:after="160" w:line="259" w:lineRule="auto"/>
              <w:rPr>
                <w:rFonts w:ascii="Times New Roman" w:eastAsia="Calibri" w:hAnsi="Times New Roman" w:cs="Times New Roman"/>
                <w:sz w:val="24"/>
                <w:szCs w:val="24"/>
                <w:lang w:eastAsia="en-US"/>
              </w:rPr>
            </w:pPr>
          </w:p>
        </w:tc>
      </w:tr>
    </w:tbl>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5B5788" w:rsidRDefault="005B5788" w:rsidP="00AB5156">
      <w:pPr>
        <w:autoSpaceDE/>
        <w:autoSpaceDN/>
        <w:adjustRightInd/>
        <w:ind w:right="423" w:firstLine="708"/>
        <w:jc w:val="center"/>
        <w:rPr>
          <w:rFonts w:ascii="Times New Roman" w:eastAsia="Calibri" w:hAnsi="Times New Roman" w:cs="Times New Roman"/>
          <w:b/>
          <w:sz w:val="24"/>
          <w:szCs w:val="24"/>
          <w:lang w:eastAsia="en-US"/>
        </w:rPr>
      </w:pPr>
    </w:p>
    <w:p w:rsidR="00EF0FE7" w:rsidRPr="00B72400" w:rsidRDefault="00EF0FE7" w:rsidP="00AB5156">
      <w:pPr>
        <w:autoSpaceDE/>
        <w:autoSpaceDN/>
        <w:adjustRightInd/>
        <w:ind w:right="423" w:firstLine="708"/>
        <w:jc w:val="center"/>
        <w:rPr>
          <w:rFonts w:ascii="Times New Roman" w:hAnsi="Times New Roman" w:cs="Times New Roman"/>
          <w:sz w:val="24"/>
          <w:szCs w:val="24"/>
        </w:rPr>
      </w:pPr>
      <w:r w:rsidRPr="00B72400">
        <w:rPr>
          <w:rFonts w:ascii="Times New Roman" w:eastAsia="Calibri" w:hAnsi="Times New Roman" w:cs="Times New Roman"/>
          <w:b/>
          <w:sz w:val="24"/>
          <w:szCs w:val="24"/>
          <w:lang w:eastAsia="en-US"/>
        </w:rPr>
        <w:t>5. Прикладываемые документы</w:t>
      </w:r>
    </w:p>
    <w:p w:rsidR="00EF0FE7" w:rsidRPr="00B72400" w:rsidRDefault="00EF0FE7" w:rsidP="00AB5156">
      <w:pPr>
        <w:autoSpaceDE/>
        <w:autoSpaceDN/>
        <w:adjustRightInd/>
        <w:ind w:right="423" w:firstLine="708"/>
        <w:jc w:val="both"/>
        <w:rPr>
          <w:rFonts w:ascii="Times New Roman" w:hAnsi="Times New Roman" w:cs="Times New Roman"/>
          <w:sz w:val="24"/>
          <w:szCs w:val="24"/>
        </w:rPr>
      </w:pPr>
    </w:p>
    <w:p w:rsidR="00EF0FE7" w:rsidRPr="00B72400" w:rsidRDefault="00EF0FE7" w:rsidP="00AB5156">
      <w:pPr>
        <w:autoSpaceDE/>
        <w:autoSpaceDN/>
        <w:adjustRightInd/>
        <w:ind w:right="423"/>
        <w:jc w:val="both"/>
        <w:rPr>
          <w:rFonts w:ascii="Times New Roman" w:hAnsi="Times New Roman" w:cs="Times New Roman"/>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826"/>
        <w:gridCol w:w="5128"/>
        <w:gridCol w:w="3515"/>
      </w:tblGrid>
      <w:tr w:rsidR="00EF0FE7" w:rsidRPr="00B72400" w:rsidTr="005F00C0">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документа</w:t>
            </w:r>
          </w:p>
        </w:tc>
        <w:tc>
          <w:tcPr>
            <w:tcW w:w="3515"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прикладываемого документа</w:t>
            </w:r>
          </w:p>
        </w:tc>
      </w:tr>
      <w:tr w:rsidR="00EF0FE7" w:rsidRPr="00B72400" w:rsidTr="005F00C0">
        <w:trPr>
          <w:trHeight w:val="72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Документ, подтверждающий полномочия представителя</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Схема расположения земельного участка</w:t>
            </w:r>
            <w:r w:rsidR="00C61321">
              <w:rPr>
                <w:rFonts w:ascii="Times New Roman" w:hAnsi="Times New Roman" w:cs="Times New Roman"/>
                <w:sz w:val="24"/>
                <w:szCs w:val="24"/>
              </w:rPr>
              <w:t xml:space="preserve"> или земельных участков</w:t>
            </w:r>
            <w:r w:rsidRPr="00B72400">
              <w:rPr>
                <w:rFonts w:ascii="Times New Roman" w:hAnsi="Times New Roman" w:cs="Times New Roman"/>
                <w:sz w:val="24"/>
                <w:szCs w:val="24"/>
              </w:rPr>
              <w:t xml:space="preserve"> на кадастровом плане территории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Правоустанавливающий документ на объект недвижимости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 Согласие залогодержателей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r w:rsidR="00EF0FE7" w:rsidRPr="00B72400" w:rsidTr="005F00C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5</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Согласие землепользователей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EF0FE7" w:rsidRPr="00B72400" w:rsidRDefault="00EF0FE7" w:rsidP="00AB5156">
            <w:pPr>
              <w:suppressAutoHyphens/>
              <w:autoSpaceDE/>
              <w:autoSpaceDN/>
              <w:adjustRightInd/>
              <w:rPr>
                <w:rFonts w:ascii="Times New Roman" w:hAnsi="Times New Roman" w:cs="Times New Roman"/>
              </w:rPr>
            </w:pPr>
          </w:p>
        </w:tc>
      </w:tr>
    </w:tbl>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EF0FE7" w:rsidRPr="00B72400" w:rsidRDefault="00EF0FE7" w:rsidP="00AB5156">
      <w:pPr>
        <w:tabs>
          <w:tab w:val="left" w:pos="1968"/>
        </w:tabs>
        <w:autoSpaceDE/>
        <w:autoSpaceDN/>
        <w:adjustRightInd/>
        <w:rPr>
          <w:rFonts w:ascii="Times New Roman" w:hAnsi="Times New Roman" w:cs="Times New Roman"/>
          <w:sz w:val="24"/>
          <w:szCs w:val="24"/>
        </w:rPr>
      </w:pPr>
    </w:p>
    <w:p w:rsidR="00EF0FE7" w:rsidRPr="00B72400" w:rsidRDefault="00EF0FE7" w:rsidP="00AB5156">
      <w:pPr>
        <w:tabs>
          <w:tab w:val="left" w:pos="1968"/>
        </w:tab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Результат предоставления услуги прошу:</w:t>
      </w:r>
    </w:p>
    <w:p w:rsidR="00EF0FE7" w:rsidRPr="00B72400" w:rsidRDefault="00EF0FE7" w:rsidP="00AB5156">
      <w:pPr>
        <w:autoSpaceDE/>
        <w:autoSpaceDN/>
        <w:adjustRightInd/>
        <w:rPr>
          <w:rFonts w:ascii="Times New Roman" w:hAnsi="Times New Roman" w:cs="Times New Roman"/>
          <w:sz w:val="24"/>
          <w:szCs w:val="24"/>
        </w:rPr>
      </w:pP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EF0FE7" w:rsidRPr="00B72400" w:rsidTr="005F00C0">
        <w:tc>
          <w:tcPr>
            <w:tcW w:w="8788" w:type="dxa"/>
            <w:shd w:val="clear" w:color="auto" w:fill="auto"/>
          </w:tcPr>
          <w:p w:rsidR="00EF0FE7" w:rsidRPr="00B72400" w:rsidRDefault="00EF0FE7" w:rsidP="00AB5156">
            <w:pPr>
              <w:adjustRightInd/>
              <w:spacing w:before="120" w:after="120"/>
              <w:rPr>
                <w:rFonts w:ascii="Times New Roman" w:hAnsi="Times New Roman" w:cs="Times New Roman"/>
                <w:i/>
                <w:sz w:val="24"/>
                <w:szCs w:val="24"/>
              </w:rPr>
            </w:pPr>
            <w:r w:rsidRPr="00B72400">
              <w:rPr>
                <w:rFonts w:ascii="Times New Roman" w:hAnsi="Times New Roman" w:cs="Times New Roman"/>
                <w:sz w:val="24"/>
                <w:szCs w:val="24"/>
              </w:rPr>
              <w:t>направить в форме электронного документа в Личный кабинет на ЕПГУ/РПГУ</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8788" w:type="dxa"/>
            <w:shd w:val="clear" w:color="auto" w:fill="auto"/>
          </w:tcPr>
          <w:p w:rsidR="00EF0FE7" w:rsidRPr="00B72400" w:rsidRDefault="00EF0FE7" w:rsidP="00AB5156">
            <w:pPr>
              <w:adjustRightInd/>
              <w:spacing w:before="120" w:after="120"/>
              <w:jc w:val="both"/>
              <w:rPr>
                <w:rFonts w:ascii="Times New Roman" w:hAnsi="Times New Roman" w:cs="Times New Roman"/>
                <w:sz w:val="24"/>
                <w:szCs w:val="24"/>
              </w:rPr>
            </w:pPr>
            <w:r w:rsidRPr="00B72400">
              <w:rPr>
                <w:rFonts w:ascii="Times New Roman" w:hAnsi="Times New Roman" w:cs="Times New Roman"/>
                <w:sz w:val="24"/>
                <w:szCs w:val="24"/>
              </w:rPr>
              <w:t>выдать</w:t>
            </w:r>
            <w:r w:rsidRPr="00B72400">
              <w:rPr>
                <w:rFonts w:ascii="Times New Roman" w:hAnsi="Times New Roman" w:cs="Times New Roman"/>
                <w:bCs/>
                <w:sz w:val="24"/>
                <w:szCs w:val="24"/>
              </w:rPr>
              <w:t xml:space="preserve"> на бумажном носителе</w:t>
            </w:r>
            <w:r w:rsidRPr="00B72400">
              <w:rPr>
                <w:rFonts w:ascii="Times New Roman" w:hAnsi="Times New Roman" w:cs="Times New Roman"/>
                <w:sz w:val="24"/>
                <w:szCs w:val="24"/>
              </w:rPr>
              <w:t xml:space="preserve"> при личном обращении </w:t>
            </w:r>
            <w:r w:rsidRPr="00B72400">
              <w:rPr>
                <w:rFonts w:ascii="Times New Roman" w:hAnsi="Times New Roman" w:cs="Times New Roman"/>
                <w:bCs/>
                <w:sz w:val="24"/>
                <w:szCs w:val="24"/>
              </w:rPr>
              <w:t>в уполномоченный орган государственной власти, орган местного самоуправления, организацию либо в МФЦ,</w:t>
            </w:r>
            <w:r w:rsidRPr="00B72400">
              <w:rPr>
                <w:rFonts w:ascii="Times New Roman" w:hAnsi="Times New Roman" w:cs="Times New Roman"/>
                <w:sz w:val="24"/>
                <w:szCs w:val="24"/>
              </w:rPr>
              <w:t xml:space="preserve"> расположенном по адресу:__________________________________________</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8788" w:type="dxa"/>
            <w:shd w:val="clear" w:color="auto" w:fill="auto"/>
          </w:tcPr>
          <w:p w:rsidR="00EF0FE7" w:rsidRPr="00B72400" w:rsidRDefault="00EF0FE7" w:rsidP="00AB5156">
            <w:pPr>
              <w:adjustRightInd/>
              <w:spacing w:before="120" w:after="120"/>
              <w:jc w:val="both"/>
              <w:rPr>
                <w:rFonts w:ascii="Times New Roman" w:hAnsi="Times New Roman" w:cs="Times New Roman"/>
                <w:sz w:val="24"/>
                <w:szCs w:val="24"/>
              </w:rPr>
            </w:pPr>
            <w:r w:rsidRPr="00B72400">
              <w:rPr>
                <w:rFonts w:ascii="Times New Roman" w:hAnsi="Times New Roman" w:cs="Times New Roman"/>
                <w:sz w:val="24"/>
                <w:szCs w:val="24"/>
              </w:rPr>
              <w:t xml:space="preserve">направить </w:t>
            </w:r>
            <w:r w:rsidRPr="00B72400">
              <w:rPr>
                <w:rFonts w:ascii="Times New Roman" w:hAnsi="Times New Roman" w:cs="Times New Roman"/>
                <w:bCs/>
                <w:sz w:val="24"/>
                <w:szCs w:val="24"/>
              </w:rPr>
              <w:t xml:space="preserve"> на бумажном носителе</w:t>
            </w:r>
            <w:r w:rsidRPr="00B72400">
              <w:rPr>
                <w:rFonts w:ascii="Times New Roman" w:hAnsi="Times New Roman" w:cs="Times New Roman"/>
                <w:sz w:val="24"/>
                <w:szCs w:val="24"/>
              </w:rPr>
              <w:t xml:space="preserve"> на почтовый адрес: _________________________</w:t>
            </w:r>
          </w:p>
        </w:tc>
        <w:tc>
          <w:tcPr>
            <w:tcW w:w="851" w:type="dxa"/>
            <w:shd w:val="clear" w:color="auto" w:fill="auto"/>
          </w:tcPr>
          <w:p w:rsidR="00EF0FE7" w:rsidRPr="00B72400" w:rsidRDefault="00EF0FE7" w:rsidP="00AB5156">
            <w:pPr>
              <w:adjustRightInd/>
              <w:spacing w:before="120" w:after="120"/>
              <w:rPr>
                <w:rFonts w:ascii="Times New Roman" w:hAnsi="Times New Roman" w:cs="Times New Roman"/>
                <w:sz w:val="24"/>
                <w:szCs w:val="24"/>
              </w:rPr>
            </w:pPr>
          </w:p>
        </w:tc>
      </w:tr>
      <w:tr w:rsidR="00EF0FE7" w:rsidRPr="00B72400" w:rsidTr="005F00C0">
        <w:tc>
          <w:tcPr>
            <w:tcW w:w="9639" w:type="dxa"/>
            <w:gridSpan w:val="2"/>
            <w:shd w:val="clear" w:color="auto" w:fill="auto"/>
          </w:tcPr>
          <w:p w:rsidR="00EF0FE7" w:rsidRPr="00B72400" w:rsidRDefault="00EF0FE7" w:rsidP="00AB5156">
            <w:pPr>
              <w:adjustRightInd/>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EF0FE7" w:rsidRPr="00B72400" w:rsidRDefault="00EF0FE7" w:rsidP="00AB5156">
      <w:pPr>
        <w:adjustRightInd/>
        <w:spacing w:before="120" w:after="120"/>
        <w:jc w:val="both"/>
        <w:rPr>
          <w:rFonts w:ascii="Times New Roman" w:hAnsi="Times New Roman" w:cs="Times New Roman"/>
          <w:sz w:val="24"/>
          <w:szCs w:val="24"/>
        </w:rPr>
      </w:pPr>
    </w:p>
    <w:p w:rsidR="00EF0FE7" w:rsidRPr="00B72400" w:rsidRDefault="00EF0FE7" w:rsidP="00AB5156">
      <w:pPr>
        <w:adjustRightInd/>
        <w:spacing w:before="120" w:after="120"/>
        <w:jc w:val="both"/>
        <w:rPr>
          <w:rFonts w:ascii="Times New Roman" w:hAnsi="Times New Roman" w:cs="Times New Roman"/>
          <w:sz w:val="24"/>
          <w:szCs w:val="24"/>
        </w:rPr>
      </w:pPr>
    </w:p>
    <w:p w:rsidR="00EF0FE7" w:rsidRPr="00B72400" w:rsidRDefault="00EF0FE7" w:rsidP="00AB5156">
      <w:pPr>
        <w:adjustRightInd/>
        <w:spacing w:before="120" w:after="120"/>
        <w:jc w:val="both"/>
        <w:rPr>
          <w:rFonts w:ascii="Times New Roman" w:hAnsi="Times New Roman" w:cs="Times New Roman"/>
          <w:sz w:val="24"/>
          <w:szCs w:val="24"/>
        </w:rPr>
      </w:pPr>
    </w:p>
    <w:tbl>
      <w:tblPr>
        <w:tblW w:w="0" w:type="auto"/>
        <w:tblCellMar>
          <w:left w:w="28" w:type="dxa"/>
          <w:right w:w="28" w:type="dxa"/>
        </w:tblCellMar>
        <w:tblLook w:val="0000"/>
      </w:tblPr>
      <w:tblGrid>
        <w:gridCol w:w="3119"/>
        <w:gridCol w:w="851"/>
        <w:gridCol w:w="1701"/>
        <w:gridCol w:w="851"/>
        <w:gridCol w:w="2948"/>
      </w:tblGrid>
      <w:tr w:rsidR="00EF0FE7" w:rsidRPr="00B72400" w:rsidTr="005F00C0">
        <w:tc>
          <w:tcPr>
            <w:tcW w:w="3119" w:type="dxa"/>
            <w:tcBorders>
              <w:top w:val="nil"/>
              <w:left w:val="nil"/>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c>
          <w:tcPr>
            <w:tcW w:w="1701" w:type="dxa"/>
            <w:tcBorders>
              <w:top w:val="nil"/>
              <w:left w:val="nil"/>
              <w:bottom w:val="single" w:sz="4" w:space="0" w:color="auto"/>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EF0FE7" w:rsidRPr="00B72400" w:rsidRDefault="00EF0FE7" w:rsidP="00AB5156">
            <w:pPr>
              <w:autoSpaceDE/>
              <w:autoSpaceDN/>
              <w:adjustRightInd/>
              <w:rPr>
                <w:rFonts w:ascii="Times New Roman" w:hAnsi="Times New Roman" w:cs="Times New Roman"/>
                <w:sz w:val="24"/>
                <w:szCs w:val="24"/>
              </w:rPr>
            </w:pPr>
          </w:p>
        </w:tc>
        <w:tc>
          <w:tcPr>
            <w:tcW w:w="2948" w:type="dxa"/>
            <w:tcBorders>
              <w:top w:val="nil"/>
              <w:left w:val="nil"/>
              <w:bottom w:val="single" w:sz="4" w:space="0" w:color="auto"/>
              <w:right w:val="nil"/>
            </w:tcBorders>
            <w:vAlign w:val="bottom"/>
          </w:tcPr>
          <w:p w:rsidR="00EF0FE7" w:rsidRPr="00B72400" w:rsidRDefault="00EF0FE7" w:rsidP="00AB5156">
            <w:pPr>
              <w:autoSpaceDE/>
              <w:autoSpaceDN/>
              <w:adjustRightInd/>
              <w:jc w:val="center"/>
              <w:rPr>
                <w:rFonts w:ascii="Times New Roman" w:hAnsi="Times New Roman" w:cs="Times New Roman"/>
                <w:sz w:val="24"/>
                <w:szCs w:val="24"/>
              </w:rPr>
            </w:pPr>
          </w:p>
        </w:tc>
      </w:tr>
      <w:tr w:rsidR="00EF0FE7" w:rsidRPr="00B72400" w:rsidTr="005F00C0">
        <w:tc>
          <w:tcPr>
            <w:tcW w:w="3119" w:type="dxa"/>
            <w:tcBorders>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p>
        </w:tc>
        <w:tc>
          <w:tcPr>
            <w:tcW w:w="851" w:type="dxa"/>
            <w:tcBorders>
              <w:top w:val="nil"/>
              <w:left w:val="nil"/>
              <w:bottom w:val="nil"/>
              <w:right w:val="nil"/>
            </w:tcBorders>
          </w:tcPr>
          <w:p w:rsidR="00EF0FE7" w:rsidRPr="00B72400" w:rsidRDefault="00EF0FE7" w:rsidP="00AB5156">
            <w:pPr>
              <w:autoSpaceDE/>
              <w:autoSpaceDN/>
              <w:adjustRightInd/>
              <w:rPr>
                <w:rFonts w:ascii="Times New Roman" w:hAnsi="Times New Roman" w:cs="Times New Roman"/>
                <w:sz w:val="16"/>
                <w:szCs w:val="16"/>
              </w:rPr>
            </w:pPr>
          </w:p>
        </w:tc>
        <w:tc>
          <w:tcPr>
            <w:tcW w:w="1701" w:type="dxa"/>
            <w:tcBorders>
              <w:top w:val="nil"/>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r w:rsidRPr="00B72400">
              <w:rPr>
                <w:rFonts w:ascii="Times New Roman" w:hAnsi="Times New Roman" w:cs="Times New Roman"/>
                <w:sz w:val="16"/>
                <w:szCs w:val="16"/>
              </w:rPr>
              <w:t>(подпись)</w:t>
            </w:r>
          </w:p>
        </w:tc>
        <w:tc>
          <w:tcPr>
            <w:tcW w:w="851" w:type="dxa"/>
            <w:tcBorders>
              <w:top w:val="nil"/>
              <w:left w:val="nil"/>
              <w:bottom w:val="nil"/>
              <w:right w:val="nil"/>
            </w:tcBorders>
          </w:tcPr>
          <w:p w:rsidR="00EF0FE7" w:rsidRPr="00B72400" w:rsidRDefault="00EF0FE7" w:rsidP="00AB5156">
            <w:pPr>
              <w:autoSpaceDE/>
              <w:autoSpaceDN/>
              <w:adjustRightInd/>
              <w:rPr>
                <w:rFonts w:ascii="Times New Roman" w:hAnsi="Times New Roman" w:cs="Times New Roman"/>
                <w:sz w:val="16"/>
                <w:szCs w:val="16"/>
              </w:rPr>
            </w:pPr>
          </w:p>
        </w:tc>
        <w:tc>
          <w:tcPr>
            <w:tcW w:w="2948" w:type="dxa"/>
            <w:tcBorders>
              <w:top w:val="nil"/>
              <w:left w:val="nil"/>
              <w:bottom w:val="nil"/>
              <w:right w:val="nil"/>
            </w:tcBorders>
          </w:tcPr>
          <w:p w:rsidR="00EF0FE7" w:rsidRPr="00B72400" w:rsidRDefault="00EF0FE7" w:rsidP="00AB5156">
            <w:pPr>
              <w:autoSpaceDE/>
              <w:autoSpaceDN/>
              <w:adjustRightInd/>
              <w:jc w:val="center"/>
              <w:rPr>
                <w:rFonts w:ascii="Times New Roman" w:hAnsi="Times New Roman" w:cs="Times New Roman"/>
                <w:sz w:val="16"/>
                <w:szCs w:val="16"/>
              </w:rPr>
            </w:pPr>
            <w:proofErr w:type="gramStart"/>
            <w:r w:rsidRPr="00B72400">
              <w:rPr>
                <w:rFonts w:ascii="Times New Roman" w:hAnsi="Times New Roman" w:cs="Times New Roman"/>
                <w:sz w:val="16"/>
                <w:szCs w:val="16"/>
              </w:rPr>
              <w:t>(фамилия, имя, отчество (последнее - при наличии)</w:t>
            </w:r>
            <w:proofErr w:type="gramEnd"/>
          </w:p>
        </w:tc>
      </w:tr>
    </w:tbl>
    <w:p w:rsidR="00EF0FE7" w:rsidRPr="00B72400" w:rsidRDefault="00EF0FE7" w:rsidP="00AB5156">
      <w:pPr>
        <w:autoSpaceDE/>
        <w:autoSpaceDN/>
        <w:adjustRightInd/>
        <w:rPr>
          <w:rFonts w:ascii="Times New Roman" w:hAnsi="Times New Roman" w:cs="Times New Roman"/>
          <w:sz w:val="24"/>
          <w:szCs w:val="24"/>
        </w:rPr>
      </w:pPr>
    </w:p>
    <w:p w:rsidR="00EF0FE7" w:rsidRPr="00B72400" w:rsidRDefault="00EF0FE7" w:rsidP="00AB5156">
      <w:pPr>
        <w:jc w:val="both"/>
        <w:rPr>
          <w:rFonts w:ascii="Times New Roman" w:eastAsia="Calibri" w:hAnsi="Times New Roman" w:cs="Times New Roman"/>
          <w:bCs/>
          <w:sz w:val="28"/>
          <w:szCs w:val="28"/>
          <w:lang w:eastAsia="en-US"/>
        </w:rPr>
      </w:pPr>
    </w:p>
    <w:p w:rsidR="00EF0FE7" w:rsidRPr="00B72400" w:rsidRDefault="00EF0FE7" w:rsidP="00AB5156">
      <w:pPr>
        <w:jc w:val="both"/>
        <w:rPr>
          <w:rFonts w:ascii="Times New Roman" w:hAnsi="Times New Roman" w:cs="Times New Roman"/>
          <w:sz w:val="28"/>
          <w:szCs w:val="28"/>
        </w:rPr>
      </w:pPr>
      <w:r w:rsidRPr="00B72400">
        <w:rPr>
          <w:rFonts w:ascii="Times New Roman" w:eastAsia="Calibri" w:hAnsi="Times New Roman" w:cs="Times New Roman"/>
          <w:bCs/>
          <w:sz w:val="24"/>
          <w:szCs w:val="24"/>
          <w:lang w:eastAsia="en-US"/>
        </w:rPr>
        <w:t xml:space="preserve"> Дата</w:t>
      </w:r>
    </w:p>
    <w:p w:rsidR="00EF0FE7" w:rsidRPr="00B72400" w:rsidRDefault="00EF0FE7" w:rsidP="00AB5156">
      <w:pPr>
        <w:tabs>
          <w:tab w:val="left" w:pos="567"/>
        </w:tabs>
        <w:autoSpaceDE/>
        <w:autoSpaceDN/>
        <w:adjustRightInd/>
        <w:ind w:firstLine="567"/>
        <w:jc w:val="right"/>
        <w:rPr>
          <w:rFonts w:ascii="Times New Roman" w:hAnsi="Times New Roman" w:cs="Times New Roman"/>
          <w:b/>
          <w:sz w:val="28"/>
          <w:szCs w:val="28"/>
        </w:rPr>
      </w:pPr>
    </w:p>
    <w:p w:rsidR="00EF0FE7" w:rsidRPr="00B72400" w:rsidRDefault="00EF0FE7" w:rsidP="00AB5156">
      <w:pPr>
        <w:tabs>
          <w:tab w:val="left" w:pos="567"/>
        </w:tabs>
        <w:autoSpaceDE/>
        <w:autoSpaceDN/>
        <w:adjustRightInd/>
        <w:ind w:firstLine="567"/>
        <w:jc w:val="right"/>
        <w:rPr>
          <w:rFonts w:ascii="Times New Roman" w:hAnsi="Times New Roman" w:cs="Times New Roman"/>
          <w:b/>
          <w:sz w:val="28"/>
          <w:szCs w:val="28"/>
        </w:rPr>
      </w:pPr>
    </w:p>
    <w:p w:rsidR="00EF0FE7" w:rsidRPr="00B72400" w:rsidRDefault="00EF0FE7" w:rsidP="00AB5156">
      <w:pPr>
        <w:tabs>
          <w:tab w:val="left" w:pos="567"/>
        </w:tabs>
        <w:autoSpaceDE/>
        <w:autoSpaceDN/>
        <w:adjustRightInd/>
        <w:rPr>
          <w:rFonts w:ascii="Times New Roman" w:hAnsi="Times New Roman" w:cs="Times New Roman"/>
          <w:strike/>
          <w:sz w:val="28"/>
          <w:szCs w:val="28"/>
        </w:rPr>
        <w:sectPr w:rsidR="00EF0FE7" w:rsidRPr="00B72400" w:rsidSect="00F34B0A">
          <w:headerReference w:type="even" r:id="rId12"/>
          <w:headerReference w:type="default" r:id="rId13"/>
          <w:pgSz w:w="11906" w:h="16838"/>
          <w:pgMar w:top="1134" w:right="567" w:bottom="1134" w:left="1276" w:header="425" w:footer="709" w:gutter="0"/>
          <w:cols w:space="708"/>
          <w:docGrid w:linePitch="360"/>
        </w:sectPr>
      </w:pPr>
    </w:p>
    <w:p w:rsidR="00EF0FE7" w:rsidRPr="00B72400" w:rsidRDefault="00EF0FE7" w:rsidP="00AB5156">
      <w:pPr>
        <w:tabs>
          <w:tab w:val="left" w:pos="567"/>
        </w:tabs>
        <w:autoSpaceDE/>
        <w:autoSpaceDN/>
        <w:adjustRightInd/>
        <w:ind w:firstLine="426"/>
        <w:jc w:val="center"/>
        <w:rPr>
          <w:rFonts w:ascii="Times New Roman" w:hAnsi="Times New Roman" w:cs="Times New Roman"/>
          <w:b/>
          <w:sz w:val="24"/>
          <w:szCs w:val="24"/>
        </w:r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100" w:name="_Toc110264663"/>
      <w:bookmarkStart w:id="101" w:name="_Toc121130938"/>
      <w:r w:rsidRPr="008C2B2D">
        <w:rPr>
          <w:rFonts w:ascii="Times New Roman" w:hAnsi="Times New Roman" w:cs="Times New Roman"/>
          <w:color w:val="000000" w:themeColor="text1"/>
          <w:sz w:val="28"/>
          <w:szCs w:val="28"/>
        </w:rPr>
        <w:t xml:space="preserve">Приложение № </w:t>
      </w:r>
      <w:r w:rsidR="00C61321" w:rsidRPr="008C2B2D">
        <w:rPr>
          <w:rFonts w:ascii="Times New Roman" w:hAnsi="Times New Roman" w:cs="Times New Roman"/>
          <w:color w:val="000000" w:themeColor="text1"/>
          <w:sz w:val="28"/>
          <w:szCs w:val="28"/>
        </w:rPr>
        <w:t>4</w:t>
      </w:r>
      <w:bookmarkEnd w:id="100"/>
      <w:bookmarkEnd w:id="101"/>
    </w:p>
    <w:p w:rsidR="00EF0FE7" w:rsidRPr="00DC0355" w:rsidRDefault="00EF0FE7" w:rsidP="00AB5156">
      <w:pPr>
        <w:autoSpaceDE/>
        <w:autoSpaceDN/>
        <w:adjustRightInd/>
        <w:ind w:firstLine="567"/>
        <w:jc w:val="right"/>
        <w:rPr>
          <w:rFonts w:ascii="Times New Roman" w:hAnsi="Times New Roman" w:cs="Times New Roman"/>
        </w:rPr>
      </w:pPr>
      <w:r w:rsidRPr="00DC0355">
        <w:rPr>
          <w:rFonts w:ascii="Times New Roman" w:hAnsi="Times New Roman" w:cs="Times New Roman"/>
        </w:rPr>
        <w:t>к Административному регламенту</w:t>
      </w:r>
    </w:p>
    <w:p w:rsidR="00EF0FE7" w:rsidRPr="00DC0355" w:rsidRDefault="00EF0FE7" w:rsidP="00AB5156">
      <w:pPr>
        <w:autoSpaceDE/>
        <w:autoSpaceDN/>
        <w:adjustRightInd/>
        <w:ind w:firstLine="567"/>
        <w:jc w:val="right"/>
        <w:rPr>
          <w:rFonts w:ascii="Times New Roman" w:hAnsi="Times New Roman" w:cs="Times New Roman"/>
        </w:rPr>
      </w:pPr>
      <w:r w:rsidRPr="00DC0355">
        <w:rPr>
          <w:rFonts w:ascii="Times New Roman" w:hAnsi="Times New Roman" w:cs="Times New Roman"/>
        </w:rPr>
        <w:t>по предоставлению</w:t>
      </w:r>
      <w:r w:rsidR="00DC0355">
        <w:rPr>
          <w:rFonts w:ascii="Times New Roman" w:hAnsi="Times New Roman" w:cs="Times New Roman"/>
        </w:rPr>
        <w:t xml:space="preserve">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B72400" w:rsidRDefault="00EF0FE7" w:rsidP="00AB5156">
      <w:pPr>
        <w:tabs>
          <w:tab w:val="left" w:pos="567"/>
        </w:tabs>
        <w:autoSpaceDE/>
        <w:autoSpaceDN/>
        <w:adjustRightInd/>
        <w:ind w:firstLine="567"/>
        <w:jc w:val="right"/>
        <w:rPr>
          <w:rFonts w:ascii="Times New Roman" w:hAnsi="Times New Roman" w:cs="Times New Roman"/>
          <w:sz w:val="28"/>
          <w:szCs w:val="28"/>
        </w:rPr>
      </w:pPr>
      <w:r w:rsidRPr="00DC0355">
        <w:rPr>
          <w:rFonts w:ascii="Times New Roman" w:hAnsi="Times New Roman" w:cs="Times New Roman"/>
        </w:rPr>
        <w:t xml:space="preserve"> «Утверждение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tabs>
          <w:tab w:val="left" w:pos="567"/>
        </w:tabs>
        <w:autoSpaceDE/>
        <w:autoSpaceDN/>
        <w:adjustRightInd/>
        <w:ind w:firstLine="426"/>
        <w:jc w:val="center"/>
        <w:rPr>
          <w:rFonts w:ascii="Times New Roman" w:hAnsi="Times New Roman" w:cs="Times New Roman"/>
          <w:b/>
          <w:sz w:val="24"/>
          <w:szCs w:val="24"/>
        </w:rPr>
      </w:pPr>
    </w:p>
    <w:p w:rsidR="00EF0FE7" w:rsidRDefault="00EF0FE7" w:rsidP="00AB5156">
      <w:pPr>
        <w:tabs>
          <w:tab w:val="left" w:pos="567"/>
        </w:tabs>
        <w:autoSpaceDE/>
        <w:autoSpaceDN/>
        <w:adjustRightInd/>
        <w:ind w:firstLine="426"/>
        <w:jc w:val="center"/>
        <w:rPr>
          <w:rFonts w:ascii="Times New Roman" w:hAnsi="Times New Roman" w:cs="Times New Roman"/>
          <w:b/>
          <w:sz w:val="24"/>
          <w:szCs w:val="24"/>
        </w:rPr>
      </w:pPr>
      <w:r w:rsidRPr="00B72400">
        <w:rPr>
          <w:rFonts w:ascii="Times New Roman" w:hAnsi="Times New Roman" w:cs="Times New Roman"/>
          <w:b/>
          <w:sz w:val="24"/>
          <w:szCs w:val="24"/>
        </w:rPr>
        <w:t xml:space="preserve">Состав, последовательность и сроки выполнения административных процедур (действий) при предоставлении </w:t>
      </w:r>
      <w:r w:rsidR="007E37C6">
        <w:rPr>
          <w:rFonts w:ascii="Times New Roman" w:hAnsi="Times New Roman" w:cs="Times New Roman"/>
          <w:b/>
          <w:sz w:val="24"/>
          <w:szCs w:val="24"/>
        </w:rPr>
        <w:t>муниципальной</w:t>
      </w:r>
      <w:r w:rsidRPr="00B72400">
        <w:rPr>
          <w:rFonts w:ascii="Times New Roman" w:hAnsi="Times New Roman" w:cs="Times New Roman"/>
          <w:b/>
          <w:sz w:val="24"/>
          <w:szCs w:val="24"/>
        </w:rPr>
        <w:t xml:space="preserve"> услуги</w:t>
      </w:r>
    </w:p>
    <w:p w:rsidR="008D41E9" w:rsidRPr="00B72400" w:rsidRDefault="008D41E9" w:rsidP="00AB5156">
      <w:pPr>
        <w:tabs>
          <w:tab w:val="left" w:pos="567"/>
        </w:tabs>
        <w:autoSpaceDE/>
        <w:autoSpaceDN/>
        <w:adjustRightInd/>
        <w:ind w:firstLine="426"/>
        <w:jc w:val="center"/>
        <w:rPr>
          <w:rFonts w:ascii="Times New Roman" w:hAnsi="Times New Roman" w:cs="Times New Roman"/>
          <w:sz w:val="24"/>
          <w:szCs w:val="24"/>
        </w:rPr>
      </w:pPr>
    </w:p>
    <w:tbl>
      <w:tblPr>
        <w:tblW w:w="5272"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233"/>
        <w:gridCol w:w="3723"/>
        <w:gridCol w:w="1702"/>
        <w:gridCol w:w="1344"/>
        <w:gridCol w:w="2198"/>
        <w:gridCol w:w="1843"/>
        <w:gridCol w:w="2547"/>
      </w:tblGrid>
      <w:tr w:rsidR="00EF0FE7" w:rsidRPr="00B72400" w:rsidTr="005F00C0">
        <w:trPr>
          <w:cantSplit/>
          <w:trHeight w:val="1134"/>
        </w:trPr>
        <w:tc>
          <w:tcPr>
            <w:tcW w:w="71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Основание для начала административной процедуры</w:t>
            </w:r>
          </w:p>
        </w:tc>
        <w:tc>
          <w:tcPr>
            <w:tcW w:w="1194"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Содержание административных действий</w:t>
            </w:r>
          </w:p>
        </w:tc>
        <w:tc>
          <w:tcPr>
            <w:tcW w:w="54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Срок выполнения административных действий</w:t>
            </w:r>
          </w:p>
        </w:tc>
        <w:tc>
          <w:tcPr>
            <w:tcW w:w="431"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Должностное лицо, ответственное за выполнение административного действия</w:t>
            </w:r>
          </w:p>
        </w:tc>
        <w:tc>
          <w:tcPr>
            <w:tcW w:w="705"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Место выполнения административного действия/ используемая информационная система</w:t>
            </w:r>
          </w:p>
        </w:tc>
        <w:tc>
          <w:tcPr>
            <w:tcW w:w="591"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Критерии принятия решения</w:t>
            </w:r>
          </w:p>
        </w:tc>
        <w:tc>
          <w:tcPr>
            <w:tcW w:w="81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Результат административного действия, способ фиксации</w:t>
            </w:r>
          </w:p>
        </w:tc>
      </w:tr>
    </w:tbl>
    <w:p w:rsidR="00EF0FE7" w:rsidRPr="00B72400" w:rsidRDefault="00EF0FE7" w:rsidP="00AB5156">
      <w:pPr>
        <w:autoSpaceDE/>
        <w:autoSpaceDN/>
        <w:adjustRightInd/>
        <w:ind w:left="9204" w:right="-598"/>
        <w:rPr>
          <w:rFonts w:ascii="Times New Roman" w:hAnsi="Times New Roman" w:cs="Times New Roman"/>
          <w:sz w:val="2"/>
          <w:szCs w:val="2"/>
        </w:rPr>
      </w:pPr>
    </w:p>
    <w:tbl>
      <w:tblPr>
        <w:tblW w:w="52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89"/>
        <w:gridCol w:w="84"/>
        <w:gridCol w:w="3664"/>
        <w:gridCol w:w="28"/>
        <w:gridCol w:w="1653"/>
        <w:gridCol w:w="41"/>
        <w:gridCol w:w="6"/>
        <w:gridCol w:w="1322"/>
        <w:gridCol w:w="9"/>
        <w:gridCol w:w="16"/>
        <w:gridCol w:w="2046"/>
        <w:gridCol w:w="1987"/>
        <w:gridCol w:w="2548"/>
      </w:tblGrid>
      <w:tr w:rsidR="00EF0FE7" w:rsidRPr="00B72400" w:rsidTr="005F00C0">
        <w:trPr>
          <w:tblHeader/>
        </w:trPr>
        <w:tc>
          <w:tcPr>
            <w:tcW w:w="729" w:type="pct"/>
            <w:gridSpan w:val="2"/>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1</w:t>
            </w:r>
          </w:p>
        </w:tc>
        <w:tc>
          <w:tcPr>
            <w:tcW w:w="1184" w:type="pct"/>
            <w:gridSpan w:val="2"/>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2</w:t>
            </w:r>
          </w:p>
        </w:tc>
        <w:tc>
          <w:tcPr>
            <w:tcW w:w="545" w:type="pct"/>
            <w:gridSpan w:val="3"/>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3</w:t>
            </w:r>
          </w:p>
        </w:tc>
        <w:tc>
          <w:tcPr>
            <w:tcW w:w="432" w:type="pct"/>
            <w:gridSpan w:val="3"/>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4</w:t>
            </w:r>
          </w:p>
        </w:tc>
        <w:tc>
          <w:tcPr>
            <w:tcW w:w="656"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5</w:t>
            </w:r>
          </w:p>
        </w:tc>
        <w:tc>
          <w:tcPr>
            <w:tcW w:w="63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6</w:t>
            </w:r>
          </w:p>
        </w:tc>
        <w:tc>
          <w:tcPr>
            <w:tcW w:w="817" w:type="pct"/>
            <w:shd w:val="clear" w:color="auto" w:fill="auto"/>
            <w:vAlign w:val="center"/>
          </w:tcPr>
          <w:p w:rsidR="00EF0FE7" w:rsidRPr="00B72400" w:rsidRDefault="00EF0FE7" w:rsidP="00AB5156">
            <w:p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7</w:t>
            </w:r>
          </w:p>
        </w:tc>
      </w:tr>
      <w:tr w:rsidR="00EF0FE7" w:rsidRPr="00B72400" w:rsidTr="005F00C0">
        <w:tc>
          <w:tcPr>
            <w:tcW w:w="5000" w:type="pct"/>
            <w:gridSpan w:val="13"/>
            <w:shd w:val="clear" w:color="auto" w:fill="auto"/>
          </w:tcPr>
          <w:p w:rsidR="00EF0FE7" w:rsidRPr="00B72400" w:rsidRDefault="00EF0FE7"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Проверка документов и регистрация заявления</w:t>
            </w:r>
          </w:p>
        </w:tc>
      </w:tr>
      <w:tr w:rsidR="00EF0FE7" w:rsidRPr="00B72400" w:rsidTr="005F00C0">
        <w:trPr>
          <w:trHeight w:val="541"/>
        </w:trPr>
        <w:tc>
          <w:tcPr>
            <w:tcW w:w="729" w:type="pct"/>
            <w:gridSpan w:val="2"/>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Поступление заявления и документов для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в Уполномоченный орган</w:t>
            </w: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2.1</w:t>
            </w:r>
            <w:r w:rsidR="00B51D9D">
              <w:rPr>
                <w:rFonts w:ascii="Times New Roman" w:eastAsia="Calibri" w:hAnsi="Times New Roman" w:cs="Times New Roman"/>
                <w:sz w:val="24"/>
                <w:szCs w:val="24"/>
              </w:rPr>
              <w:t>2</w:t>
            </w:r>
            <w:r w:rsidRPr="00B72400">
              <w:rPr>
                <w:rFonts w:ascii="Times New Roman" w:eastAsia="Calibri" w:hAnsi="Times New Roman" w:cs="Times New Roman"/>
                <w:sz w:val="24"/>
                <w:szCs w:val="24"/>
              </w:rPr>
              <w:t xml:space="preserve"> Административного регламента</w:t>
            </w:r>
          </w:p>
          <w:p w:rsidR="00EF0FE7" w:rsidRPr="00B72400" w:rsidRDefault="00EF0FE7" w:rsidP="00AB5156">
            <w:pPr>
              <w:autoSpaceDE/>
              <w:autoSpaceDN/>
              <w:adjustRightInd/>
              <w:rPr>
                <w:rFonts w:ascii="Times New Roman" w:eastAsia="Calibri" w:hAnsi="Times New Roman" w:cs="Times New Roman"/>
                <w:sz w:val="24"/>
                <w:szCs w:val="24"/>
              </w:rPr>
            </w:pPr>
          </w:p>
        </w:tc>
        <w:tc>
          <w:tcPr>
            <w:tcW w:w="545" w:type="pct"/>
            <w:gridSpan w:val="3"/>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EF0FE7" w:rsidRPr="00B72400" w:rsidRDefault="00EF0FE7" w:rsidP="00AB5156">
            <w:pPr>
              <w:autoSpaceDE/>
              <w:autoSpaceDN/>
              <w:adjustRightInd/>
              <w:rPr>
                <w:rFonts w:ascii="Times New Roman" w:eastAsia="Calibri" w:hAnsi="Times New Roman" w:cs="Times New Roman"/>
                <w:sz w:val="24"/>
                <w:szCs w:val="24"/>
              </w:rPr>
            </w:pPr>
          </w:p>
        </w:tc>
        <w:tc>
          <w:tcPr>
            <w:tcW w:w="432" w:type="pct"/>
            <w:gridSpan w:val="3"/>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 xml:space="preserve">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roofErr w:type="gramEnd"/>
          </w:p>
        </w:tc>
        <w:tc>
          <w:tcPr>
            <w:tcW w:w="656" w:type="pct"/>
            <w:vMerge w:val="restart"/>
            <w:shd w:val="clear" w:color="auto" w:fill="auto"/>
          </w:tcPr>
          <w:p w:rsidR="00EF0FE7" w:rsidRPr="00B72400" w:rsidRDefault="00EF0FE7" w:rsidP="00AB5156">
            <w:pPr>
              <w:autoSpaceDE/>
              <w:autoSpaceDN/>
              <w:adjustRightInd/>
              <w:jc w:val="both"/>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 / ГИС</w:t>
            </w:r>
          </w:p>
          <w:p w:rsidR="00EF0FE7" w:rsidRPr="00B72400" w:rsidRDefault="00EF0FE7" w:rsidP="00AB5156">
            <w:pPr>
              <w:autoSpaceDE/>
              <w:autoSpaceDN/>
              <w:adjustRightInd/>
              <w:rPr>
                <w:rFonts w:ascii="Times New Roman" w:eastAsia="Calibri" w:hAnsi="Times New Roman" w:cs="Times New Roman"/>
              </w:rPr>
            </w:pPr>
          </w:p>
        </w:tc>
        <w:tc>
          <w:tcPr>
            <w:tcW w:w="637" w:type="pct"/>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val="restart"/>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p w:rsidR="00EF0FE7" w:rsidRPr="00B72400" w:rsidRDefault="00EF0FE7" w:rsidP="00AB5156">
            <w:pPr>
              <w:tabs>
                <w:tab w:val="left" w:pos="391"/>
              </w:tabs>
              <w:autoSpaceDE/>
              <w:autoSpaceDN/>
              <w:adjustRightInd/>
              <w:contextualSpacing/>
              <w:rPr>
                <w:rFonts w:ascii="Times New Roman" w:eastAsia="Calibri" w:hAnsi="Times New Roman" w:cs="Times New Roman"/>
                <w:sz w:val="24"/>
                <w:szCs w:val="24"/>
              </w:rPr>
            </w:pPr>
          </w:p>
        </w:tc>
      </w:tr>
      <w:tr w:rsidR="00EF0FE7" w:rsidRPr="00B72400" w:rsidTr="005F00C0">
        <w:trPr>
          <w:trHeight w:val="691"/>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случае выявления оснований для отказа в приеме документов,  направление заявителю в электронной форме в личный кабинет на ЕПГУ </w:t>
            </w:r>
            <w:r w:rsidR="00DE4D2D">
              <w:rPr>
                <w:rFonts w:ascii="Times New Roman" w:eastAsia="Calibri" w:hAnsi="Times New Roman" w:cs="Times New Roman"/>
                <w:sz w:val="24"/>
                <w:szCs w:val="24"/>
              </w:rPr>
              <w:t xml:space="preserve"> или РПГУ </w:t>
            </w:r>
            <w:r w:rsidRPr="00B72400">
              <w:rPr>
                <w:rFonts w:ascii="Times New Roman" w:eastAsia="Calibri" w:hAnsi="Times New Roman" w:cs="Times New Roman"/>
                <w:sz w:val="24"/>
                <w:szCs w:val="24"/>
              </w:rPr>
              <w:t xml:space="preserve">уведомления </w:t>
            </w:r>
          </w:p>
        </w:tc>
        <w:tc>
          <w:tcPr>
            <w:tcW w:w="545" w:type="pct"/>
            <w:gridSpan w:val="3"/>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p w:rsidR="00EF0FE7" w:rsidRPr="00B72400" w:rsidRDefault="00EF0FE7" w:rsidP="00AB5156">
            <w:pPr>
              <w:autoSpaceDE/>
              <w:autoSpaceDN/>
              <w:adjustRightInd/>
              <w:rPr>
                <w:rFonts w:ascii="Times New Roman" w:eastAsia="Calibri" w:hAnsi="Times New Roman" w:cs="Times New Roman"/>
                <w:sz w:val="24"/>
                <w:szCs w:val="24"/>
              </w:rPr>
            </w:pPr>
          </w:p>
        </w:tc>
        <w:tc>
          <w:tcPr>
            <w:tcW w:w="432" w:type="pct"/>
            <w:gridSpan w:val="3"/>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c>
          <w:tcPr>
            <w:tcW w:w="656"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c>
          <w:tcPr>
            <w:tcW w:w="637" w:type="pct"/>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3375"/>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 случае отсутствия оснований для отказа в приеме документов, предусмотренных пунктом 2.</w:t>
            </w:r>
            <w:r w:rsidR="00C61321" w:rsidRPr="00B72400">
              <w:rPr>
                <w:rFonts w:ascii="Times New Roman" w:eastAsia="Calibri" w:hAnsi="Times New Roman" w:cs="Times New Roman"/>
                <w:sz w:val="24"/>
                <w:szCs w:val="24"/>
              </w:rPr>
              <w:t>1</w:t>
            </w:r>
            <w:r w:rsidR="00C61321">
              <w:rPr>
                <w:rFonts w:ascii="Times New Roman" w:eastAsia="Calibri" w:hAnsi="Times New Roman" w:cs="Times New Roman"/>
                <w:sz w:val="24"/>
                <w:szCs w:val="24"/>
              </w:rPr>
              <w:t>2</w:t>
            </w:r>
            <w:r w:rsidR="00C61321" w:rsidRPr="00B72400">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 xml:space="preserve">Административного регламента, регистрация заявления в электронной базе данных по учету документов </w:t>
            </w:r>
          </w:p>
        </w:tc>
        <w:tc>
          <w:tcPr>
            <w:tcW w:w="545" w:type="pct"/>
            <w:gridSpan w:val="3"/>
            <w:vMerge w:val="restar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424" w:type="pct"/>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664" w:type="pct"/>
            <w:gridSpan w:val="3"/>
            <w:shd w:val="clear" w:color="auto" w:fill="auto"/>
          </w:tcPr>
          <w:p w:rsidR="00EF0FE7" w:rsidRPr="00B72400" w:rsidRDefault="00EF0FE7" w:rsidP="00AB5156">
            <w:pPr>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 xml:space="preserve">Уполномоченный орган/ГИС </w:t>
            </w:r>
          </w:p>
        </w:tc>
        <w:tc>
          <w:tcPr>
            <w:tcW w:w="637" w:type="pct"/>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EF0FE7" w:rsidRPr="00B72400" w:rsidRDefault="00EF0FE7" w:rsidP="00AB5156">
            <w:pPr>
              <w:autoSpaceDE/>
              <w:autoSpaceDN/>
              <w:adjustRightInd/>
              <w:rPr>
                <w:rFonts w:ascii="Times New Roman" w:hAnsi="Times New Roman" w:cs="Times New Roman"/>
                <w:sz w:val="24"/>
                <w:szCs w:val="24"/>
              </w:rPr>
            </w:pPr>
          </w:p>
        </w:tc>
      </w:tr>
      <w:tr w:rsidR="00EF0FE7" w:rsidRPr="00B72400" w:rsidTr="005F00C0">
        <w:trPr>
          <w:trHeight w:val="1202"/>
        </w:trPr>
        <w:tc>
          <w:tcPr>
            <w:tcW w:w="729" w:type="pct"/>
            <w:gridSpan w:val="2"/>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1184" w:type="pct"/>
            <w:gridSpan w:val="2"/>
            <w:tcBorders>
              <w:bottom w:val="single" w:sz="4" w:space="0" w:color="auto"/>
            </w:tcBorders>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Проверка заявления и документов представленных для получения муниципальной услуги</w:t>
            </w:r>
          </w:p>
        </w:tc>
        <w:tc>
          <w:tcPr>
            <w:tcW w:w="545" w:type="pct"/>
            <w:gridSpan w:val="3"/>
            <w:vMerge/>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p>
        </w:tc>
        <w:tc>
          <w:tcPr>
            <w:tcW w:w="427"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орган/ГИС</w:t>
            </w:r>
          </w:p>
        </w:tc>
        <w:tc>
          <w:tcPr>
            <w:tcW w:w="637" w:type="pct"/>
            <w:shd w:val="clear" w:color="auto" w:fill="auto"/>
          </w:tcPr>
          <w:p w:rsidR="00EF0FE7" w:rsidRPr="00B72400" w:rsidRDefault="00EF0FE7"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EF0FE7" w:rsidRPr="00B72400" w:rsidRDefault="00EF0FE7" w:rsidP="00AB5156">
            <w:pPr>
              <w:tabs>
                <w:tab w:val="left" w:pos="391"/>
              </w:tabs>
              <w:autoSpaceDE/>
              <w:autoSpaceDN/>
              <w:adjustRightInd/>
              <w:contextualSpacing/>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Направленное заявителю электронное уведомление о приеме заявления к рассмотрению либо отказа в приеме заявления к рассмотрению</w:t>
            </w:r>
          </w:p>
        </w:tc>
      </w:tr>
      <w:tr w:rsidR="00F34B0A" w:rsidRPr="00B72400" w:rsidTr="005F00C0">
        <w:trPr>
          <w:trHeight w:val="300"/>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Получение сведений посредством СМЭВ</w:t>
            </w:r>
          </w:p>
        </w:tc>
      </w:tr>
      <w:tr w:rsidR="00F34B0A" w:rsidRPr="00B72400" w:rsidTr="005F00C0">
        <w:trPr>
          <w:trHeight w:val="126"/>
        </w:trPr>
        <w:tc>
          <w:tcPr>
            <w:tcW w:w="702" w:type="pct"/>
            <w:vMerge w:val="restar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пакет зарегистрированных документов, поступивших должностному лицу,</w:t>
            </w:r>
          </w:p>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1202"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направление межведомственных запросов в органы и организации, указанные в пункте 2.3 Административного регламента</w:t>
            </w:r>
          </w:p>
        </w:tc>
        <w:tc>
          <w:tcPr>
            <w:tcW w:w="53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 день регистрации заявления и документов</w:t>
            </w:r>
          </w:p>
        </w:tc>
        <w:tc>
          <w:tcPr>
            <w:tcW w:w="447" w:type="pct"/>
            <w:gridSpan w:val="5"/>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w:t>
            </w:r>
            <w:r w:rsidR="007E37C6">
              <w:rPr>
                <w:rFonts w:ascii="Times New Roman" w:hAnsi="Times New Roman" w:cs="Times New Roman"/>
                <w:sz w:val="24"/>
                <w:szCs w:val="24"/>
              </w:rPr>
              <w:lastRenderedPageBreak/>
              <w:t>ьной</w:t>
            </w:r>
            <w:r w:rsidRPr="00B72400">
              <w:rPr>
                <w:rFonts w:ascii="Times New Roman" w:hAnsi="Times New Roman" w:cs="Times New Roman"/>
                <w:sz w:val="24"/>
                <w:szCs w:val="24"/>
              </w:rPr>
              <w:t xml:space="preserve"> услуги</w:t>
            </w:r>
          </w:p>
        </w:tc>
        <w:tc>
          <w:tcPr>
            <w:tcW w:w="656"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Уполномоченный орган/ГИС/ СМЭВ</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отсутствие документов, необходимых для предоставления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находящихся в распоряжении государственных </w:t>
            </w:r>
            <w:r w:rsidRPr="00B72400">
              <w:rPr>
                <w:rFonts w:ascii="Times New Roman" w:hAnsi="Times New Roman" w:cs="Times New Roman"/>
                <w:sz w:val="24"/>
                <w:szCs w:val="24"/>
              </w:rPr>
              <w:lastRenderedPageBreak/>
              <w:t>органов (организаций)</w:t>
            </w:r>
          </w:p>
        </w:tc>
        <w:tc>
          <w:tcPr>
            <w:tcW w:w="81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направление межведомственного запроса в органы (организации), предоставляющие документы (сведения), предусмотренные пунктами 2.1</w:t>
            </w:r>
            <w:r>
              <w:rPr>
                <w:rFonts w:ascii="Times New Roman" w:hAnsi="Times New Roman" w:cs="Times New Roman"/>
                <w:sz w:val="24"/>
                <w:szCs w:val="24"/>
              </w:rPr>
              <w:t>0</w:t>
            </w:r>
            <w:r w:rsidRPr="00B72400">
              <w:rPr>
                <w:rFonts w:ascii="Times New Roman" w:hAnsi="Times New Roman" w:cs="Times New Roman"/>
                <w:sz w:val="24"/>
                <w:szCs w:val="24"/>
              </w:rPr>
              <w:t xml:space="preserve"> Административного </w:t>
            </w:r>
            <w:r w:rsidRPr="00B72400">
              <w:rPr>
                <w:rFonts w:ascii="Times New Roman" w:hAnsi="Times New Roman" w:cs="Times New Roman"/>
                <w:sz w:val="24"/>
                <w:szCs w:val="24"/>
              </w:rPr>
              <w:lastRenderedPageBreak/>
              <w:t>регламента, в том числе с использованием СМЭВ</w:t>
            </w:r>
          </w:p>
        </w:tc>
      </w:tr>
      <w:tr w:rsidR="00F34B0A" w:rsidRPr="00B72400" w:rsidTr="005F00C0">
        <w:trPr>
          <w:trHeight w:val="135"/>
        </w:trPr>
        <w:tc>
          <w:tcPr>
            <w:tcW w:w="702"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1202" w:type="pct"/>
            <w:gridSpan w:val="2"/>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53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447" w:type="pct"/>
            <w:gridSpan w:val="5"/>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656"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/ГИС/ СМЭВ</w:t>
            </w:r>
            <w:proofErr w:type="gramEnd"/>
          </w:p>
        </w:tc>
        <w:tc>
          <w:tcPr>
            <w:tcW w:w="63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w:t>
            </w:r>
          </w:p>
        </w:tc>
        <w:tc>
          <w:tcPr>
            <w:tcW w:w="817" w:type="pct"/>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документов (сведений), необходимых для предоставления муниципальной услуги</w:t>
            </w:r>
          </w:p>
        </w:tc>
      </w:tr>
      <w:tr w:rsidR="00F34B0A" w:rsidRPr="00B72400" w:rsidTr="005F00C0">
        <w:trPr>
          <w:trHeight w:val="523"/>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Рассмотрение документов и сведений</w:t>
            </w:r>
          </w:p>
        </w:tc>
      </w:tr>
      <w:tr w:rsidR="00F34B0A" w:rsidRPr="00B72400" w:rsidTr="00F34B0A">
        <w:trPr>
          <w:trHeight w:val="5670"/>
        </w:trPr>
        <w:tc>
          <w:tcPr>
            <w:tcW w:w="729" w:type="pct"/>
            <w:gridSpan w:val="2"/>
            <w:shd w:val="clear" w:color="auto" w:fill="auto"/>
          </w:tcPr>
          <w:p w:rsidR="00F34B0A" w:rsidRPr="00B72400" w:rsidRDefault="00F34B0A" w:rsidP="00AB5156">
            <w:pPr>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пакет зарегистрированных документов, поступивших должностному лицу,</w:t>
            </w:r>
          </w:p>
          <w:p w:rsidR="00F34B0A" w:rsidRPr="00B72400" w:rsidRDefault="00F34B0A" w:rsidP="00AB5156">
            <w:pPr>
              <w:autoSpaceDE/>
              <w:autoSpaceDN/>
              <w:adjustRightInd/>
              <w:ind w:left="34"/>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муниципальной услуги</w:t>
            </w: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Проведение соответствия документов и сведений требованиям нормативных правовых актов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F34B0A" w:rsidRPr="00B72400" w:rsidRDefault="00F34B0A" w:rsidP="00AB5156">
            <w:pPr>
              <w:autoSpaceDE/>
              <w:autoSpaceDN/>
              <w:adjustRightInd/>
              <w:rPr>
                <w:rFonts w:ascii="Times New Roman" w:eastAsia="Calibri" w:hAnsi="Times New Roman" w:cs="Times New Roman"/>
                <w:sz w:val="24"/>
                <w:szCs w:val="24"/>
              </w:rPr>
            </w:pPr>
          </w:p>
        </w:tc>
        <w:tc>
          <w:tcPr>
            <w:tcW w:w="424"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664"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основания отказа в предоставлении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предусмотренные пунктом 2.</w:t>
            </w:r>
            <w:r>
              <w:rPr>
                <w:rFonts w:ascii="Times New Roman" w:hAnsi="Times New Roman" w:cs="Times New Roman"/>
                <w:sz w:val="24"/>
                <w:szCs w:val="24"/>
              </w:rPr>
              <w:t>12</w:t>
            </w:r>
            <w:r w:rsidRPr="00B72400">
              <w:rPr>
                <w:rFonts w:ascii="Times New Roman" w:hAnsi="Times New Roman" w:cs="Times New Roman"/>
                <w:sz w:val="24"/>
                <w:szCs w:val="24"/>
              </w:rPr>
              <w:t xml:space="preserve"> Административного регламента</w:t>
            </w:r>
          </w:p>
        </w:tc>
        <w:tc>
          <w:tcPr>
            <w:tcW w:w="81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проект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по форме, приведенной в приложении №</w:t>
            </w:r>
            <w:r>
              <w:rPr>
                <w:rFonts w:ascii="Times New Roman" w:eastAsia="Calibri" w:hAnsi="Times New Roman" w:cs="Times New Roman"/>
                <w:sz w:val="24"/>
                <w:szCs w:val="24"/>
              </w:rPr>
              <w:t xml:space="preserve"> 1, № 2</w:t>
            </w:r>
            <w:r w:rsidRPr="00B72400">
              <w:rPr>
                <w:rFonts w:ascii="Times New Roman" w:eastAsia="Calibri" w:hAnsi="Times New Roman" w:cs="Times New Roman"/>
                <w:sz w:val="24"/>
                <w:szCs w:val="24"/>
              </w:rPr>
              <w:t xml:space="preserve"> к </w:t>
            </w:r>
            <w:r w:rsidRPr="00B72400">
              <w:rPr>
                <w:rFonts w:ascii="Times New Roman" w:hAnsi="Times New Roman" w:cs="Times New Roman"/>
                <w:sz w:val="24"/>
                <w:szCs w:val="24"/>
              </w:rPr>
              <w:t>Административному регламенту</w:t>
            </w:r>
          </w:p>
        </w:tc>
      </w:tr>
      <w:tr w:rsidR="00F34B0A" w:rsidRPr="00B72400" w:rsidTr="005F00C0">
        <w:trPr>
          <w:trHeight w:val="459"/>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Принятие решения</w:t>
            </w:r>
          </w:p>
        </w:tc>
      </w:tr>
      <w:tr w:rsidR="00F34B0A" w:rsidRPr="00B72400" w:rsidTr="005F00C0">
        <w:trPr>
          <w:trHeight w:val="1110"/>
        </w:trPr>
        <w:tc>
          <w:tcPr>
            <w:tcW w:w="729" w:type="pct"/>
            <w:gridSpan w:val="2"/>
            <w:vMerge w:val="restart"/>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r w:rsidRPr="00B72400">
              <w:rPr>
                <w:rFonts w:ascii="Times New Roman" w:eastAsia="Calibri" w:hAnsi="Times New Roman" w:cs="Times New Roman"/>
                <w:sz w:val="24"/>
                <w:szCs w:val="24"/>
              </w:rPr>
              <w:t>проект результата предоставления муниципальной</w:t>
            </w:r>
            <w:r w:rsidR="007E37C6">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 xml:space="preserve">услуги по форме согласно </w:t>
            </w:r>
            <w:r w:rsidRPr="00B72400">
              <w:rPr>
                <w:rFonts w:ascii="Times New Roman" w:eastAsia="Calibri" w:hAnsi="Times New Roman" w:cs="Times New Roman"/>
                <w:sz w:val="24"/>
                <w:szCs w:val="24"/>
              </w:rPr>
              <w:lastRenderedPageBreak/>
              <w:t xml:space="preserve">приложению № </w:t>
            </w:r>
            <w:r>
              <w:rPr>
                <w:rFonts w:ascii="Times New Roman" w:eastAsia="Calibri" w:hAnsi="Times New Roman" w:cs="Times New Roman"/>
                <w:sz w:val="24"/>
                <w:szCs w:val="24"/>
              </w:rPr>
              <w:t>1, № 2</w:t>
            </w:r>
            <w:r w:rsidRPr="00B72400">
              <w:rPr>
                <w:rFonts w:ascii="Times New Roman" w:eastAsia="Calibri" w:hAnsi="Times New Roman" w:cs="Times New Roman"/>
                <w:sz w:val="24"/>
                <w:szCs w:val="24"/>
              </w:rPr>
              <w:t xml:space="preserve"> к Административному регламенту</w:t>
            </w:r>
          </w:p>
          <w:p w:rsidR="00F34B0A" w:rsidRPr="00B72400" w:rsidRDefault="00F34B0A" w:rsidP="00AB5156">
            <w:pPr>
              <w:autoSpaceDE/>
              <w:autoSpaceDN/>
              <w:adjustRightInd/>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Принятие решения о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или об отказе в предоставлении услуги </w:t>
            </w:r>
          </w:p>
          <w:p w:rsidR="00F34B0A" w:rsidRPr="00B72400" w:rsidRDefault="00F34B0A" w:rsidP="00AB5156">
            <w:pPr>
              <w:autoSpaceDE/>
              <w:autoSpaceDN/>
              <w:adjustRightInd/>
              <w:rPr>
                <w:rFonts w:ascii="Times New Roman" w:eastAsia="Calibri" w:hAnsi="Times New Roman" w:cs="Times New Roman"/>
                <w:sz w:val="24"/>
                <w:szCs w:val="24"/>
              </w:rPr>
            </w:pPr>
          </w:p>
        </w:tc>
        <w:tc>
          <w:tcPr>
            <w:tcW w:w="543" w:type="pct"/>
            <w:gridSpan w:val="2"/>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5 рабочий день</w:t>
            </w:r>
          </w:p>
        </w:tc>
        <w:tc>
          <w:tcPr>
            <w:tcW w:w="434" w:type="pct"/>
            <w:gridSpan w:val="4"/>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должностное лицо Уполномоченного органа, </w:t>
            </w:r>
            <w:r w:rsidRPr="00B72400">
              <w:rPr>
                <w:rFonts w:ascii="Times New Roman" w:eastAsia="Calibri" w:hAnsi="Times New Roman" w:cs="Times New Roman"/>
                <w:sz w:val="24"/>
                <w:szCs w:val="24"/>
              </w:rPr>
              <w:lastRenderedPageBreak/>
              <w:t xml:space="preserve">ответственное за предоставление </w:t>
            </w:r>
            <w:r w:rsidR="007E37C6">
              <w:rPr>
                <w:rFonts w:ascii="Times New Roman" w:eastAsia="Calibri" w:hAnsi="Times New Roman" w:cs="Times New Roman"/>
                <w:sz w:val="24"/>
                <w:szCs w:val="24"/>
              </w:rPr>
              <w:t xml:space="preserve">муниципальной </w:t>
            </w:r>
            <w:r w:rsidRPr="00B72400">
              <w:rPr>
                <w:rFonts w:ascii="Times New Roman" w:eastAsia="Calibri" w:hAnsi="Times New Roman" w:cs="Times New Roman"/>
                <w:sz w:val="24"/>
                <w:szCs w:val="24"/>
              </w:rPr>
              <w:t>услуги;</w:t>
            </w:r>
          </w:p>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Руководитель Уполномоченного органа</w:t>
            </w:r>
            <w:proofErr w:type="gramStart"/>
            <w:r w:rsidRPr="00B72400">
              <w:rPr>
                <w:rFonts w:ascii="Times New Roman" w:eastAsia="Calibri" w:hAnsi="Times New Roman" w:cs="Times New Roman"/>
                <w:sz w:val="24"/>
                <w:szCs w:val="24"/>
              </w:rPr>
              <w:t>)и</w:t>
            </w:r>
            <w:proofErr w:type="gramEnd"/>
            <w:r w:rsidRPr="00B72400">
              <w:rPr>
                <w:rFonts w:ascii="Times New Roman" w:eastAsia="Calibri" w:hAnsi="Times New Roman" w:cs="Times New Roman"/>
                <w:sz w:val="24"/>
                <w:szCs w:val="24"/>
              </w:rPr>
              <w:t>ли иное уполномоченное им лицо</w:t>
            </w:r>
          </w:p>
        </w:tc>
        <w:tc>
          <w:tcPr>
            <w:tcW w:w="656"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lastRenderedPageBreak/>
              <w:t>Уполномоченный орган) / ГИС</w:t>
            </w:r>
            <w:proofErr w:type="gramEnd"/>
          </w:p>
        </w:tc>
        <w:tc>
          <w:tcPr>
            <w:tcW w:w="637"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vMerge w:val="restar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Результат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по форме, приведенной в </w:t>
            </w:r>
            <w:r w:rsidRPr="00B72400">
              <w:rPr>
                <w:rFonts w:ascii="Times New Roman" w:eastAsia="Calibri" w:hAnsi="Times New Roman" w:cs="Times New Roman"/>
                <w:sz w:val="24"/>
                <w:szCs w:val="24"/>
              </w:rPr>
              <w:lastRenderedPageBreak/>
              <w:t xml:space="preserve">приложении № </w:t>
            </w:r>
            <w:r>
              <w:rPr>
                <w:rFonts w:ascii="Times New Roman" w:eastAsia="Calibri" w:hAnsi="Times New Roman" w:cs="Times New Roman"/>
                <w:sz w:val="24"/>
                <w:szCs w:val="24"/>
              </w:rPr>
              <w:t xml:space="preserve">1, № 2 </w:t>
            </w:r>
            <w:r w:rsidRPr="00B72400">
              <w:rPr>
                <w:rFonts w:ascii="Times New Roman" w:eastAsia="Calibri" w:hAnsi="Times New Roman" w:cs="Times New Roman"/>
                <w:sz w:val="24"/>
                <w:szCs w:val="24"/>
              </w:rPr>
              <w:t xml:space="preserve">к </w:t>
            </w:r>
            <w:r w:rsidRPr="00B72400">
              <w:rPr>
                <w:rFonts w:ascii="Times New Roman" w:hAnsi="Times New Roman" w:cs="Times New Roman"/>
                <w:sz w:val="24"/>
                <w:szCs w:val="24"/>
              </w:rPr>
              <w:t>Административному регламенту</w:t>
            </w:r>
            <w:r w:rsidRPr="00B72400">
              <w:rPr>
                <w:rFonts w:ascii="Times New Roman" w:eastAsia="Calibri" w:hAnsi="Times New Roman" w:cs="Times New Roman"/>
                <w:sz w:val="24"/>
                <w:szCs w:val="24"/>
              </w:rPr>
              <w:t>, подписанный усиленной квалифицированной подписью руководителем Уполномоченного органа или иного уполномоченного им лица</w:t>
            </w:r>
          </w:p>
          <w:p w:rsidR="00F34B0A" w:rsidRPr="00B72400" w:rsidRDefault="00F34B0A" w:rsidP="00AB5156">
            <w:pPr>
              <w:autoSpaceDE/>
              <w:autoSpaceDN/>
              <w:adjustRightInd/>
              <w:rPr>
                <w:rFonts w:ascii="Times New Roman" w:eastAsia="Calibri" w:hAnsi="Times New Roman" w:cs="Times New Roman"/>
                <w:sz w:val="24"/>
                <w:szCs w:val="24"/>
              </w:rPr>
            </w:pPr>
          </w:p>
        </w:tc>
      </w:tr>
      <w:tr w:rsidR="00F34B0A" w:rsidRPr="00B72400" w:rsidTr="005F00C0">
        <w:trPr>
          <w:trHeight w:val="4395"/>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Формиро</w:t>
            </w:r>
            <w:r w:rsidR="007E37C6">
              <w:rPr>
                <w:rFonts w:ascii="Times New Roman" w:eastAsia="Calibri" w:hAnsi="Times New Roman" w:cs="Times New Roman"/>
                <w:sz w:val="24"/>
                <w:szCs w:val="24"/>
              </w:rPr>
              <w:t>вание решения о предоставлении  муниципальной</w:t>
            </w:r>
            <w:r w:rsidRPr="00B72400">
              <w:rPr>
                <w:rFonts w:ascii="Times New Roman" w:eastAsia="Calibri" w:hAnsi="Times New Roman" w:cs="Times New Roman"/>
                <w:sz w:val="24"/>
                <w:szCs w:val="24"/>
              </w:rPr>
              <w:t xml:space="preserve"> услуги или об отказе в предоставлении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p w:rsidR="00F34B0A" w:rsidRPr="00B72400" w:rsidRDefault="00F34B0A" w:rsidP="00AB5156">
            <w:pPr>
              <w:autoSpaceDE/>
              <w:autoSpaceDN/>
              <w:adjustRightInd/>
              <w:rPr>
                <w:rFonts w:ascii="Times New Roman" w:eastAsia="Calibri" w:hAnsi="Times New Roman" w:cs="Times New Roman"/>
                <w:sz w:val="24"/>
                <w:szCs w:val="24"/>
              </w:rPr>
            </w:pPr>
          </w:p>
          <w:p w:rsidR="00F34B0A" w:rsidRPr="00B72400" w:rsidRDefault="00F34B0A" w:rsidP="00AB5156">
            <w:pPr>
              <w:autoSpaceDE/>
              <w:autoSpaceDN/>
              <w:adjustRightInd/>
              <w:rPr>
                <w:rFonts w:ascii="Times New Roman" w:eastAsia="Calibri" w:hAnsi="Times New Roman" w:cs="Times New Roman"/>
                <w:sz w:val="24"/>
                <w:szCs w:val="24"/>
              </w:rPr>
            </w:pPr>
          </w:p>
        </w:tc>
        <w:tc>
          <w:tcPr>
            <w:tcW w:w="543" w:type="pct"/>
            <w:gridSpan w:val="2"/>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434" w:type="pct"/>
            <w:gridSpan w:val="4"/>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656"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637"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vMerge/>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r>
      <w:tr w:rsidR="00F34B0A" w:rsidRPr="00B72400" w:rsidTr="005F00C0">
        <w:trPr>
          <w:trHeight w:val="420"/>
        </w:trPr>
        <w:tc>
          <w:tcPr>
            <w:tcW w:w="5000" w:type="pct"/>
            <w:gridSpan w:val="13"/>
            <w:shd w:val="clear" w:color="auto" w:fill="auto"/>
          </w:tcPr>
          <w:p w:rsidR="00F34B0A" w:rsidRPr="00B72400" w:rsidRDefault="00F34B0A" w:rsidP="00CD5E76">
            <w:pPr>
              <w:numPr>
                <w:ilvl w:val="0"/>
                <w:numId w:val="2"/>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Выдача результата </w:t>
            </w:r>
          </w:p>
        </w:tc>
      </w:tr>
      <w:tr w:rsidR="00F34B0A" w:rsidRPr="00B72400" w:rsidTr="005F00C0">
        <w:trPr>
          <w:trHeight w:val="3900"/>
        </w:trPr>
        <w:tc>
          <w:tcPr>
            <w:tcW w:w="729" w:type="pct"/>
            <w:gridSpan w:val="2"/>
            <w:vMerge w:val="restart"/>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формирование и регистрация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указанного в пункте 2.5 Административного регламента,  в форме электронного документа в ГИС</w:t>
            </w:r>
          </w:p>
        </w:tc>
        <w:tc>
          <w:tcPr>
            <w:tcW w:w="1184" w:type="pct"/>
            <w:gridSpan w:val="2"/>
            <w:shd w:val="clear" w:color="auto" w:fill="auto"/>
          </w:tcPr>
          <w:p w:rsidR="00F34B0A" w:rsidRPr="00B72400" w:rsidRDefault="00F34B0A" w:rsidP="00AB5156">
            <w:pPr>
              <w:autoSpaceDE/>
              <w:autoSpaceDN/>
              <w:adjustRightInd/>
              <w:ind w:left="32"/>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Регистрация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p w:rsidR="00F34B0A" w:rsidRPr="00B72400" w:rsidRDefault="00F34B0A" w:rsidP="00AB5156">
            <w:pPr>
              <w:autoSpaceDE/>
              <w:autoSpaceDN/>
              <w:adjustRightInd/>
              <w:ind w:left="32"/>
              <w:rPr>
                <w:rFonts w:ascii="Times New Roman" w:eastAsia="Calibri" w:hAnsi="Times New Roman" w:cs="Times New Roman"/>
                <w:sz w:val="24"/>
                <w:szCs w:val="24"/>
              </w:rPr>
            </w:pPr>
          </w:p>
        </w:tc>
        <w:tc>
          <w:tcPr>
            <w:tcW w:w="545" w:type="pct"/>
            <w:gridSpan w:val="3"/>
            <w:shd w:val="clear" w:color="auto" w:fill="auto"/>
          </w:tcPr>
          <w:p w:rsidR="00F34B0A" w:rsidRPr="00B72400" w:rsidRDefault="00F34B0A" w:rsidP="00AB5156">
            <w:pPr>
              <w:autoSpaceDE/>
              <w:autoSpaceDN/>
              <w:adjustRightInd/>
              <w:ind w:left="29"/>
              <w:rPr>
                <w:rFonts w:ascii="Times New Roman" w:eastAsia="Calibri" w:hAnsi="Times New Roman" w:cs="Times New Roman"/>
                <w:sz w:val="24"/>
                <w:szCs w:val="24"/>
              </w:rPr>
            </w:pPr>
            <w:r w:rsidRPr="00B72400">
              <w:rPr>
                <w:rFonts w:ascii="Times New Roman" w:eastAsia="Calibri" w:hAnsi="Times New Roman" w:cs="Times New Roman"/>
                <w:sz w:val="24"/>
                <w:szCs w:val="24"/>
              </w:rPr>
              <w:t>после окончания процедуры принятия решения (в общий срок предоставления муниципальн</w:t>
            </w:r>
            <w:r w:rsidR="007E37C6">
              <w:rPr>
                <w:rFonts w:ascii="Times New Roman" w:eastAsia="Calibri" w:hAnsi="Times New Roman" w:cs="Times New Roman"/>
                <w:sz w:val="24"/>
                <w:szCs w:val="24"/>
              </w:rPr>
              <w:t>ой</w:t>
            </w:r>
            <w:r w:rsidRPr="00B72400">
              <w:rPr>
                <w:rFonts w:ascii="Times New Roman" w:eastAsia="Calibri" w:hAnsi="Times New Roman" w:cs="Times New Roman"/>
                <w:sz w:val="24"/>
                <w:szCs w:val="24"/>
              </w:rPr>
              <w:t xml:space="preserve"> услуги не включается)</w:t>
            </w:r>
          </w:p>
        </w:tc>
        <w:tc>
          <w:tcPr>
            <w:tcW w:w="427"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F34B0A" w:rsidRPr="00B72400" w:rsidRDefault="00F34B0A" w:rsidP="00AB5156">
            <w:pPr>
              <w:autoSpaceDE/>
              <w:autoSpaceDN/>
              <w:adjustRightInd/>
              <w:ind w:left="47"/>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Внесение сведений о конечном результате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w:t>
            </w:r>
          </w:p>
        </w:tc>
      </w:tr>
      <w:tr w:rsidR="00F34B0A" w:rsidRPr="00B72400" w:rsidTr="005F00C0">
        <w:trPr>
          <w:trHeight w:val="809"/>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Направление в многофункциональный центр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указанного в пункте 2.5 </w:t>
            </w:r>
            <w:r w:rsidRPr="00B72400">
              <w:rPr>
                <w:rFonts w:ascii="Times New Roman" w:eastAsia="Calibri" w:hAnsi="Times New Roman" w:cs="Times New Roman"/>
                <w:sz w:val="24"/>
                <w:szCs w:val="24"/>
              </w:rPr>
              <w:lastRenderedPageBreak/>
              <w:t>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F34B0A" w:rsidRPr="00B72400" w:rsidRDefault="00F34B0A" w:rsidP="00AB5156">
            <w:pPr>
              <w:autoSpaceDE/>
              <w:autoSpaceDN/>
              <w:adjustRightInd/>
              <w:rPr>
                <w:rFonts w:ascii="Calibri" w:eastAsia="Calibri" w:hAnsi="Calibri" w:cs="Times New Roman"/>
                <w:sz w:val="24"/>
                <w:szCs w:val="24"/>
              </w:rPr>
            </w:pP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 сроки, установленные соглашением </w:t>
            </w:r>
            <w:r w:rsidRPr="00B72400">
              <w:rPr>
                <w:rFonts w:ascii="Times New Roman" w:eastAsia="Calibri" w:hAnsi="Times New Roman" w:cs="Times New Roman"/>
                <w:sz w:val="24"/>
                <w:szCs w:val="24"/>
              </w:rPr>
              <w:lastRenderedPageBreak/>
              <w:t>о взаимодействии между Уполномоченным органом  и многофункциональным центром</w:t>
            </w:r>
          </w:p>
        </w:tc>
        <w:tc>
          <w:tcPr>
            <w:tcW w:w="427" w:type="pct"/>
            <w:gridSpan w:val="2"/>
            <w:shd w:val="clear" w:color="auto" w:fill="auto"/>
          </w:tcPr>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hAnsi="Times New Roman" w:cs="Times New Roman"/>
                <w:sz w:val="24"/>
                <w:szCs w:val="24"/>
              </w:rPr>
              <w:lastRenderedPageBreak/>
              <w:t xml:space="preserve">должностное лицо Уполномоченного </w:t>
            </w:r>
            <w:r w:rsidRPr="00B72400">
              <w:rPr>
                <w:rFonts w:ascii="Times New Roman" w:hAnsi="Times New Roman" w:cs="Times New Roman"/>
                <w:sz w:val="24"/>
                <w:szCs w:val="24"/>
              </w:rPr>
              <w:lastRenderedPageBreak/>
              <w:t>органа, о</w:t>
            </w:r>
            <w:r w:rsidR="007E37C6">
              <w:rPr>
                <w:rFonts w:ascii="Times New Roman" w:hAnsi="Times New Roman" w:cs="Times New Roman"/>
                <w:sz w:val="24"/>
                <w:szCs w:val="24"/>
              </w:rPr>
              <w:t>тветственное за предоставление  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rPr>
                <w:rFonts w:ascii="Calibri" w:eastAsia="Calibri" w:hAnsi="Calibri" w:cs="Times New Roman"/>
                <w:sz w:val="24"/>
                <w:szCs w:val="24"/>
              </w:rPr>
            </w:pPr>
            <w:proofErr w:type="gramStart"/>
            <w:r w:rsidRPr="00B72400">
              <w:rPr>
                <w:rFonts w:ascii="Times New Roman" w:eastAsia="Calibri" w:hAnsi="Times New Roman" w:cs="Times New Roman"/>
                <w:sz w:val="24"/>
                <w:szCs w:val="24"/>
              </w:rPr>
              <w:lastRenderedPageBreak/>
              <w:t>Уполномоченный орган) / АИС МФЦ</w:t>
            </w:r>
            <w:proofErr w:type="gramEnd"/>
          </w:p>
        </w:tc>
        <w:tc>
          <w:tcPr>
            <w:tcW w:w="637" w:type="pct"/>
            <w:shd w:val="clear" w:color="auto" w:fill="auto"/>
          </w:tcPr>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eastAsia="Calibri" w:hAnsi="Times New Roman" w:cs="Times New Roman"/>
                <w:sz w:val="24"/>
                <w:szCs w:val="24"/>
              </w:rPr>
              <w:t xml:space="preserve">Указание заявителем в Запросе способа выдачи </w:t>
            </w:r>
            <w:r w:rsidRPr="00B72400">
              <w:rPr>
                <w:rFonts w:ascii="Times New Roman" w:eastAsia="Calibri" w:hAnsi="Times New Roman" w:cs="Times New Roman"/>
                <w:sz w:val="24"/>
                <w:szCs w:val="24"/>
              </w:rPr>
              <w:lastRenderedPageBreak/>
              <w:t xml:space="preserve">результата </w:t>
            </w:r>
            <w:r w:rsidR="007E37C6">
              <w:rPr>
                <w:rFonts w:ascii="Times New Roman" w:eastAsia="Calibri" w:hAnsi="Times New Roman" w:cs="Times New Roman"/>
                <w:sz w:val="24"/>
                <w:szCs w:val="24"/>
              </w:rPr>
              <w:t>муниципальной</w:t>
            </w:r>
            <w:r w:rsidRPr="007E37C6">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услуги в многофункциональном центре, а также подача Запроса через многофункциональный центр</w:t>
            </w:r>
          </w:p>
        </w:tc>
        <w:tc>
          <w:tcPr>
            <w:tcW w:w="817" w:type="pct"/>
            <w:shd w:val="clear" w:color="auto" w:fill="auto"/>
          </w:tcPr>
          <w:p w:rsidR="00F34B0A" w:rsidRPr="00B72400" w:rsidRDefault="007E37C6" w:rsidP="00AB5156">
            <w:pPr>
              <w:autoSpaceDE/>
              <w:autoSpaceDN/>
              <w:adjustRightInd/>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выдача результата  муниципальной</w:t>
            </w:r>
            <w:r w:rsidR="00F34B0A" w:rsidRPr="00B72400">
              <w:rPr>
                <w:rFonts w:ascii="Times New Roman" w:eastAsia="Calibri" w:hAnsi="Times New Roman" w:cs="Times New Roman"/>
                <w:sz w:val="24"/>
                <w:szCs w:val="24"/>
              </w:rPr>
              <w:t xml:space="preserve"> услуги заявителю в форме бумажного </w:t>
            </w:r>
            <w:r w:rsidR="00F34B0A" w:rsidRPr="00B72400">
              <w:rPr>
                <w:rFonts w:ascii="Times New Roman" w:eastAsia="Calibri" w:hAnsi="Times New Roman" w:cs="Times New Roman"/>
                <w:sz w:val="24"/>
                <w:szCs w:val="24"/>
              </w:rPr>
              <w:lastRenderedPageBreak/>
              <w:t xml:space="preserve">документа, подтверждающего содержание электронного документа, заверенного печатью многофункционального центра; </w:t>
            </w:r>
          </w:p>
          <w:p w:rsidR="00F34B0A" w:rsidRPr="00B72400" w:rsidRDefault="00F34B0A" w:rsidP="00AB5156">
            <w:pPr>
              <w:autoSpaceDE/>
              <w:autoSpaceDN/>
              <w:adjustRightInd/>
              <w:rPr>
                <w:rFonts w:ascii="Calibri" w:eastAsia="Calibri" w:hAnsi="Calibri" w:cs="Times New Roman"/>
                <w:sz w:val="24"/>
                <w:szCs w:val="24"/>
              </w:rPr>
            </w:pPr>
            <w:r w:rsidRPr="00B72400">
              <w:rPr>
                <w:rFonts w:ascii="Times New Roman" w:eastAsia="Calibri" w:hAnsi="Times New Roman" w:cs="Times New Roman"/>
                <w:sz w:val="24"/>
                <w:szCs w:val="24"/>
              </w:rPr>
              <w:t xml:space="preserve">внесение сведений в ГИС о выдаче результата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tc>
      </w:tr>
      <w:tr w:rsidR="00F34B0A" w:rsidRPr="00B72400" w:rsidTr="005F00C0">
        <w:trPr>
          <w:trHeight w:val="243"/>
        </w:trPr>
        <w:tc>
          <w:tcPr>
            <w:tcW w:w="729" w:type="pct"/>
            <w:gridSpan w:val="2"/>
            <w:vMerge/>
            <w:shd w:val="clear" w:color="auto" w:fill="auto"/>
          </w:tcPr>
          <w:p w:rsidR="00F34B0A" w:rsidRPr="00B72400" w:rsidRDefault="00F34B0A" w:rsidP="00AB5156">
            <w:pPr>
              <w:autoSpaceDE/>
              <w:autoSpaceDN/>
              <w:adjustRightInd/>
              <w:ind w:left="34"/>
              <w:rPr>
                <w:rFonts w:ascii="Times New Roman" w:eastAsia="Calibri" w:hAnsi="Times New Roman" w:cs="Times New Roman"/>
                <w:sz w:val="24"/>
                <w:szCs w:val="24"/>
              </w:rPr>
            </w:pPr>
          </w:p>
        </w:tc>
        <w:tc>
          <w:tcPr>
            <w:tcW w:w="1184" w:type="pct"/>
            <w:gridSpan w:val="2"/>
            <w:shd w:val="clear" w:color="auto" w:fill="auto"/>
          </w:tcPr>
          <w:p w:rsidR="00F34B0A" w:rsidRPr="00B72400" w:rsidRDefault="00F34B0A" w:rsidP="00AB5156">
            <w:pPr>
              <w:autoSpaceDE/>
              <w:autoSpaceDN/>
              <w:adjustRightInd/>
              <w:ind w:left="32"/>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Направление заявителю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в личный кабинет на ЕПГУ</w:t>
            </w:r>
            <w:r w:rsidR="00DE4D2D">
              <w:rPr>
                <w:rFonts w:ascii="Times New Roman" w:eastAsia="Calibri" w:hAnsi="Times New Roman" w:cs="Times New Roman"/>
                <w:sz w:val="24"/>
                <w:szCs w:val="24"/>
              </w:rPr>
              <w:t xml:space="preserve"> или РПГУ</w:t>
            </w:r>
          </w:p>
        </w:tc>
        <w:tc>
          <w:tcPr>
            <w:tcW w:w="545" w:type="pct"/>
            <w:gridSpan w:val="3"/>
            <w:shd w:val="clear" w:color="auto" w:fill="auto"/>
          </w:tcPr>
          <w:p w:rsidR="00F34B0A" w:rsidRPr="00B72400" w:rsidRDefault="00F34B0A" w:rsidP="00AB5156">
            <w:pPr>
              <w:autoSpaceDE/>
              <w:autoSpaceDN/>
              <w:adjustRightInd/>
              <w:ind w:left="29"/>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день регистрации результата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w:t>
            </w:r>
          </w:p>
        </w:tc>
        <w:tc>
          <w:tcPr>
            <w:tcW w:w="427"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ind w:left="28"/>
              <w:rPr>
                <w:rFonts w:ascii="Times New Roman" w:eastAsia="Calibri" w:hAnsi="Times New Roman" w:cs="Times New Roman"/>
                <w:sz w:val="24"/>
                <w:szCs w:val="24"/>
              </w:rPr>
            </w:pPr>
            <w:r w:rsidRPr="00B72400">
              <w:rPr>
                <w:rFonts w:ascii="Times New Roman" w:eastAsia="Calibri" w:hAnsi="Times New Roman" w:cs="Times New Roman"/>
                <w:sz w:val="24"/>
                <w:szCs w:val="24"/>
              </w:rPr>
              <w:t>ГИС</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p>
        </w:tc>
        <w:tc>
          <w:tcPr>
            <w:tcW w:w="817" w:type="pct"/>
            <w:shd w:val="clear" w:color="auto" w:fill="auto"/>
          </w:tcPr>
          <w:p w:rsidR="00F34B0A" w:rsidRPr="00B72400" w:rsidRDefault="00F34B0A" w:rsidP="00AB5156">
            <w:pPr>
              <w:jc w:val="both"/>
              <w:outlineLvl w:val="0"/>
              <w:rPr>
                <w:rFonts w:ascii="Times New Roman" w:eastAsia="Calibri" w:hAnsi="Times New Roman" w:cs="Times New Roman"/>
                <w:sz w:val="24"/>
                <w:szCs w:val="24"/>
              </w:rPr>
            </w:pPr>
            <w:bookmarkStart w:id="102" w:name="_Toc110264664"/>
            <w:bookmarkStart w:id="103" w:name="_Toc121130939"/>
            <w:r w:rsidRPr="00B72400">
              <w:rPr>
                <w:rFonts w:ascii="Times New Roman" w:hAnsi="Times New Roman" w:cs="Times New Roman"/>
                <w:sz w:val="24"/>
                <w:szCs w:val="24"/>
              </w:rPr>
              <w:t xml:space="preserve">Результат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направленный заявителю на личный кабинет на ЕПГУ</w:t>
            </w:r>
            <w:bookmarkEnd w:id="102"/>
            <w:bookmarkEnd w:id="103"/>
            <w:r w:rsidR="00DE4D2D">
              <w:rPr>
                <w:rFonts w:ascii="Times New Roman" w:hAnsi="Times New Roman" w:cs="Times New Roman"/>
                <w:sz w:val="24"/>
                <w:szCs w:val="24"/>
              </w:rPr>
              <w:t xml:space="preserve"> или РПГУ</w:t>
            </w:r>
          </w:p>
        </w:tc>
      </w:tr>
      <w:tr w:rsidR="00F34B0A" w:rsidRPr="00B72400" w:rsidTr="005F00C0">
        <w:trPr>
          <w:trHeight w:val="243"/>
        </w:trPr>
        <w:tc>
          <w:tcPr>
            <w:tcW w:w="5000" w:type="pct"/>
            <w:gridSpan w:val="13"/>
            <w:shd w:val="clear" w:color="auto" w:fill="auto"/>
          </w:tcPr>
          <w:p w:rsidR="00F34B0A" w:rsidRPr="00B72400" w:rsidRDefault="00F34B0A" w:rsidP="00CD5E76">
            <w:pPr>
              <w:numPr>
                <w:ilvl w:val="0"/>
                <w:numId w:val="2"/>
              </w:numPr>
              <w:autoSpaceDE/>
              <w:autoSpaceDN/>
              <w:adjustRightInd/>
              <w:jc w:val="center"/>
              <w:outlineLvl w:val="0"/>
              <w:rPr>
                <w:rFonts w:ascii="Times New Roman" w:hAnsi="Times New Roman" w:cs="Times New Roman"/>
                <w:sz w:val="24"/>
                <w:szCs w:val="24"/>
              </w:rPr>
            </w:pPr>
            <w:bookmarkStart w:id="104" w:name="_Toc110264665"/>
            <w:bookmarkStart w:id="105" w:name="_Toc121130940"/>
            <w:r w:rsidRPr="00B72400">
              <w:rPr>
                <w:rFonts w:ascii="Times New Roman" w:hAnsi="Times New Roman" w:cs="Times New Roman"/>
                <w:sz w:val="24"/>
                <w:szCs w:val="24"/>
              </w:rPr>
              <w:t xml:space="preserve">Внесение результата </w:t>
            </w:r>
            <w:r w:rsidR="007E37C6">
              <w:rPr>
                <w:rFonts w:ascii="Times New Roman" w:hAnsi="Times New Roman" w:cs="Times New Roman"/>
                <w:sz w:val="24"/>
                <w:szCs w:val="24"/>
              </w:rPr>
              <w:t>муниципальной</w:t>
            </w:r>
            <w:r w:rsidRPr="00B72400">
              <w:rPr>
                <w:rFonts w:ascii="Times New Roman" w:hAnsi="Times New Roman" w:cs="Times New Roman"/>
                <w:sz w:val="24"/>
                <w:szCs w:val="24"/>
              </w:rPr>
              <w:t xml:space="preserve"> услуги в реестр решений</w:t>
            </w:r>
            <w:bookmarkEnd w:id="104"/>
            <w:bookmarkEnd w:id="105"/>
          </w:p>
        </w:tc>
      </w:tr>
      <w:tr w:rsidR="00F34B0A" w:rsidRPr="00B72400" w:rsidTr="005F00C0">
        <w:trPr>
          <w:trHeight w:val="355"/>
        </w:trPr>
        <w:tc>
          <w:tcPr>
            <w:tcW w:w="729"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Формирование и регистрация результата </w:t>
            </w:r>
            <w:r w:rsidR="007E37C6">
              <w:rPr>
                <w:rFonts w:ascii="Times New Roman" w:eastAsia="Calibri" w:hAnsi="Times New Roman" w:cs="Times New Roman"/>
                <w:sz w:val="24"/>
                <w:szCs w:val="24"/>
              </w:rPr>
              <w:t xml:space="preserve">муниципальной </w:t>
            </w:r>
            <w:r w:rsidRPr="00B72400">
              <w:rPr>
                <w:rFonts w:ascii="Times New Roman" w:eastAsia="Calibri" w:hAnsi="Times New Roman" w:cs="Times New Roman"/>
                <w:sz w:val="24"/>
                <w:szCs w:val="24"/>
              </w:rPr>
              <w:t xml:space="preserve">услуги, указанного в пункте 2.5 Административного регламента,  в форме </w:t>
            </w:r>
            <w:r w:rsidRPr="00B72400">
              <w:rPr>
                <w:rFonts w:ascii="Times New Roman" w:eastAsia="Calibri" w:hAnsi="Times New Roman" w:cs="Times New Roman"/>
                <w:sz w:val="24"/>
                <w:szCs w:val="24"/>
              </w:rPr>
              <w:lastRenderedPageBreak/>
              <w:t>электронного документа в ГИС</w:t>
            </w:r>
          </w:p>
        </w:tc>
        <w:tc>
          <w:tcPr>
            <w:tcW w:w="1184"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Внесение сведений о результате предоставления </w:t>
            </w:r>
            <w:r w:rsidR="007E37C6">
              <w:rPr>
                <w:rFonts w:ascii="Times New Roman" w:eastAsia="Calibri" w:hAnsi="Times New Roman" w:cs="Times New Roman"/>
                <w:sz w:val="24"/>
                <w:szCs w:val="24"/>
              </w:rPr>
              <w:t>муниципальной</w:t>
            </w:r>
            <w:r w:rsidRPr="00B72400">
              <w:rPr>
                <w:rFonts w:ascii="Times New Roman" w:eastAsia="Calibri" w:hAnsi="Times New Roman" w:cs="Times New Roman"/>
                <w:sz w:val="24"/>
                <w:szCs w:val="24"/>
              </w:rPr>
              <w:t xml:space="preserve"> услуги, указанном в пункте 2.5 Административного регламента, в реестр решений</w:t>
            </w:r>
          </w:p>
        </w:tc>
        <w:tc>
          <w:tcPr>
            <w:tcW w:w="545" w:type="pct"/>
            <w:gridSpan w:val="3"/>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427"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E37C6">
              <w:rPr>
                <w:rFonts w:ascii="Times New Roman" w:hAnsi="Times New Roman" w:cs="Times New Roman"/>
                <w:sz w:val="24"/>
                <w:szCs w:val="24"/>
              </w:rPr>
              <w:lastRenderedPageBreak/>
              <w:t>муниципальной</w:t>
            </w:r>
            <w:r w:rsidRPr="00B72400">
              <w:rPr>
                <w:rFonts w:ascii="Times New Roman" w:hAnsi="Times New Roman" w:cs="Times New Roman"/>
                <w:sz w:val="24"/>
                <w:szCs w:val="24"/>
              </w:rPr>
              <w:t xml:space="preserve"> услуги</w:t>
            </w:r>
          </w:p>
        </w:tc>
        <w:tc>
          <w:tcPr>
            <w:tcW w:w="661" w:type="pct"/>
            <w:gridSpan w:val="2"/>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ГИС</w:t>
            </w:r>
          </w:p>
        </w:tc>
        <w:tc>
          <w:tcPr>
            <w:tcW w:w="63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17" w:type="pct"/>
            <w:shd w:val="clear" w:color="auto" w:fill="auto"/>
          </w:tcPr>
          <w:p w:rsidR="00F34B0A" w:rsidRPr="00B72400" w:rsidRDefault="00F34B0A" w:rsidP="00AB5156">
            <w:pPr>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Результат предоставления муниципальной услуги, указанный в пункте 2.5 Административного регламента внесен в реестр </w:t>
            </w:r>
          </w:p>
        </w:tc>
      </w:tr>
    </w:tbl>
    <w:p w:rsidR="00EF0FE7" w:rsidRPr="00B72400" w:rsidRDefault="00EF0FE7" w:rsidP="00AB5156">
      <w:pPr>
        <w:autoSpaceDE/>
        <w:autoSpaceDN/>
        <w:adjustRightInd/>
        <w:ind w:firstLine="567"/>
        <w:jc w:val="right"/>
        <w:rPr>
          <w:rFonts w:ascii="Times New Roman" w:hAnsi="Times New Roman" w:cs="Times New Roman"/>
          <w:strike/>
          <w:sz w:val="16"/>
          <w:szCs w:val="16"/>
        </w:rPr>
        <w:sectPr w:rsidR="00EF0FE7" w:rsidRPr="00B72400" w:rsidSect="00F34B0A">
          <w:pgSz w:w="16838" w:h="11906" w:orient="landscape"/>
          <w:pgMar w:top="1134" w:right="1134" w:bottom="567" w:left="1134" w:header="425" w:footer="709" w:gutter="0"/>
          <w:cols w:space="708"/>
          <w:docGrid w:linePitch="360"/>
        </w:sectPr>
      </w:pPr>
    </w:p>
    <w:p w:rsidR="00EF0FE7" w:rsidRPr="008C2B2D" w:rsidRDefault="00EF0FE7" w:rsidP="00AB5156">
      <w:pPr>
        <w:pStyle w:val="2"/>
        <w:keepNext w:val="0"/>
        <w:keepLines w:val="0"/>
        <w:jc w:val="right"/>
        <w:rPr>
          <w:rFonts w:ascii="Times New Roman" w:hAnsi="Times New Roman" w:cs="Times New Roman"/>
          <w:color w:val="000000" w:themeColor="text1"/>
          <w:sz w:val="28"/>
          <w:szCs w:val="28"/>
        </w:rPr>
      </w:pPr>
      <w:bookmarkStart w:id="106" w:name="_Toc110264666"/>
      <w:bookmarkStart w:id="107" w:name="_Toc121130941"/>
      <w:r w:rsidRPr="008C2B2D">
        <w:rPr>
          <w:rFonts w:ascii="Times New Roman" w:hAnsi="Times New Roman" w:cs="Times New Roman"/>
          <w:color w:val="000000" w:themeColor="text1"/>
          <w:sz w:val="28"/>
          <w:szCs w:val="28"/>
        </w:rPr>
        <w:lastRenderedPageBreak/>
        <w:t xml:space="preserve">Приложение № </w:t>
      </w:r>
      <w:r w:rsidR="00B51D9D" w:rsidRPr="008C2B2D">
        <w:rPr>
          <w:rFonts w:ascii="Times New Roman" w:hAnsi="Times New Roman" w:cs="Times New Roman"/>
          <w:color w:val="000000" w:themeColor="text1"/>
          <w:sz w:val="28"/>
          <w:szCs w:val="28"/>
        </w:rPr>
        <w:t>5</w:t>
      </w:r>
      <w:bookmarkEnd w:id="106"/>
      <w:bookmarkEnd w:id="107"/>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 xml:space="preserve">к Административному регламенту </w:t>
      </w:r>
    </w:p>
    <w:p w:rsidR="00EF0FE7" w:rsidRPr="00DC0355" w:rsidRDefault="00EF0FE7" w:rsidP="00AB5156">
      <w:pPr>
        <w:tabs>
          <w:tab w:val="left" w:pos="0"/>
        </w:tabs>
        <w:autoSpaceDE/>
        <w:autoSpaceDN/>
        <w:adjustRightInd/>
        <w:ind w:right="-1" w:firstLine="567"/>
        <w:contextualSpacing/>
        <w:jc w:val="right"/>
        <w:rPr>
          <w:rFonts w:ascii="Times New Roman" w:hAnsi="Times New Roman" w:cs="Times New Roman"/>
        </w:rPr>
      </w:pPr>
      <w:r w:rsidRPr="00DC0355">
        <w:rPr>
          <w:rFonts w:ascii="Times New Roman" w:hAnsi="Times New Roman" w:cs="Times New Roman"/>
        </w:rPr>
        <w:t xml:space="preserve">по предоставлению </w:t>
      </w:r>
      <w:r w:rsidR="007E37C6" w:rsidRPr="00DC0355">
        <w:rPr>
          <w:rFonts w:ascii="Times New Roman" w:hAnsi="Times New Roman" w:cs="Times New Roman"/>
        </w:rPr>
        <w:t>муниципальной</w:t>
      </w:r>
      <w:r w:rsidRPr="00DC0355">
        <w:rPr>
          <w:rFonts w:ascii="Times New Roman" w:hAnsi="Times New Roman" w:cs="Times New Roman"/>
        </w:rPr>
        <w:t xml:space="preserve"> услуги </w:t>
      </w:r>
    </w:p>
    <w:p w:rsidR="00EF0FE7" w:rsidRPr="00DC0355" w:rsidRDefault="00EF0FE7" w:rsidP="00AB5156">
      <w:pPr>
        <w:tabs>
          <w:tab w:val="left" w:pos="567"/>
        </w:tabs>
        <w:autoSpaceDE/>
        <w:autoSpaceDN/>
        <w:adjustRightInd/>
        <w:ind w:firstLine="567"/>
        <w:jc w:val="right"/>
        <w:rPr>
          <w:rFonts w:ascii="Times New Roman" w:hAnsi="Times New Roman" w:cs="Times New Roman"/>
        </w:rPr>
      </w:pPr>
      <w:r w:rsidRPr="00DC0355">
        <w:rPr>
          <w:rFonts w:ascii="Times New Roman" w:hAnsi="Times New Roman" w:cs="Times New Roman"/>
        </w:rPr>
        <w:t xml:space="preserve">«Утверждение схемы расположения </w:t>
      </w:r>
      <w:r w:rsidRPr="00DC0355">
        <w:rPr>
          <w:rFonts w:ascii="Times New Roman" w:hAnsi="Times New Roman" w:cs="Times New Roman"/>
        </w:rPr>
        <w:br/>
        <w:t xml:space="preserve">земельного участка или земельных участков </w:t>
      </w:r>
      <w:r w:rsidRPr="00DC0355">
        <w:rPr>
          <w:rFonts w:ascii="Times New Roman" w:hAnsi="Times New Roman" w:cs="Times New Roman"/>
        </w:rPr>
        <w:br/>
        <w:t>на кадастровом плане территории»</w:t>
      </w:r>
    </w:p>
    <w:p w:rsidR="00EF0FE7" w:rsidRPr="00B72400" w:rsidRDefault="00EF0FE7" w:rsidP="00AB5156">
      <w:pPr>
        <w:autoSpaceDE/>
        <w:autoSpaceDN/>
        <w:adjustRightInd/>
        <w:ind w:firstLine="567"/>
        <w:jc w:val="right"/>
        <w:rPr>
          <w:rFonts w:ascii="Times New Roman" w:hAnsi="Times New Roman" w:cs="Times New Roman"/>
          <w:strike/>
          <w:sz w:val="28"/>
          <w:szCs w:val="28"/>
        </w:rPr>
      </w:pPr>
    </w:p>
    <w:p w:rsidR="00EF0FE7" w:rsidRPr="00B72400" w:rsidRDefault="00EF0FE7" w:rsidP="00AB5156">
      <w:pPr>
        <w:spacing w:before="100" w:beforeAutospacing="1" w:after="100" w:afterAutospacing="1"/>
        <w:ind w:left="4678"/>
        <w:contextualSpacing/>
        <w:jc w:val="both"/>
        <w:outlineLvl w:val="0"/>
        <w:rPr>
          <w:rFonts w:ascii="Times New Roman" w:hAnsi="Times New Roman" w:cs="Times New Roman"/>
          <w:kern w:val="36"/>
          <w:sz w:val="28"/>
          <w:szCs w:val="28"/>
        </w:rPr>
      </w:pPr>
      <w:bookmarkStart w:id="108" w:name="_Toc110264667"/>
      <w:bookmarkStart w:id="109" w:name="_Toc121130942"/>
      <w:r w:rsidRPr="00B72400">
        <w:rPr>
          <w:rFonts w:ascii="Times New Roman" w:hAnsi="Times New Roman" w:cs="Times New Roman"/>
          <w:kern w:val="36"/>
          <w:sz w:val="28"/>
          <w:szCs w:val="28"/>
        </w:rPr>
        <w:t>кому: _________________________________</w:t>
      </w:r>
      <w:bookmarkEnd w:id="108"/>
      <w:bookmarkEnd w:id="109"/>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0" w:name="_Toc110264668"/>
      <w:bookmarkStart w:id="111" w:name="_Toc121130943"/>
      <w:r w:rsidRPr="00B72400">
        <w:rPr>
          <w:rFonts w:ascii="Times New Roman" w:hAnsi="Times New Roman" w:cs="Times New Roman"/>
          <w:kern w:val="36"/>
          <w:sz w:val="24"/>
          <w:szCs w:val="24"/>
        </w:rPr>
        <w:t xml:space="preserve">(наименование заявителя (фамилия, имя, отчество– </w:t>
      </w:r>
      <w:proofErr w:type="gramStart"/>
      <w:r w:rsidRPr="00B72400">
        <w:rPr>
          <w:rFonts w:ascii="Times New Roman" w:hAnsi="Times New Roman" w:cs="Times New Roman"/>
          <w:kern w:val="36"/>
          <w:sz w:val="24"/>
          <w:szCs w:val="24"/>
        </w:rPr>
        <w:t>дл</w:t>
      </w:r>
      <w:proofErr w:type="gramEnd"/>
      <w:r w:rsidRPr="00B72400">
        <w:rPr>
          <w:rFonts w:ascii="Times New Roman" w:hAnsi="Times New Roman" w:cs="Times New Roman"/>
          <w:kern w:val="36"/>
          <w:sz w:val="24"/>
          <w:szCs w:val="24"/>
        </w:rPr>
        <w:t>я граждан, полное наименование организации, фамилия, имя, отчество руководителя - для юридических лиц),</w:t>
      </w:r>
      <w:bookmarkEnd w:id="110"/>
      <w:bookmarkEnd w:id="111"/>
    </w:p>
    <w:p w:rsidR="00EF0FE7" w:rsidRPr="00B72400" w:rsidRDefault="00EF0FE7" w:rsidP="00AB5156">
      <w:pPr>
        <w:spacing w:before="100" w:beforeAutospacing="1" w:after="100" w:afterAutospacing="1"/>
        <w:ind w:left="4678"/>
        <w:contextualSpacing/>
        <w:jc w:val="both"/>
        <w:outlineLvl w:val="0"/>
        <w:rPr>
          <w:rFonts w:ascii="Times New Roman" w:hAnsi="Times New Roman" w:cs="Times New Roman"/>
          <w:kern w:val="36"/>
          <w:sz w:val="28"/>
          <w:szCs w:val="28"/>
        </w:rPr>
      </w:pPr>
      <w:bookmarkStart w:id="112" w:name="_Toc110264669"/>
      <w:bookmarkStart w:id="113" w:name="_Toc121130944"/>
      <w:r w:rsidRPr="00B72400">
        <w:rPr>
          <w:rFonts w:ascii="Times New Roman" w:hAnsi="Times New Roman" w:cs="Times New Roman"/>
          <w:kern w:val="36"/>
          <w:sz w:val="28"/>
          <w:szCs w:val="28"/>
        </w:rPr>
        <w:t>______________________________________</w:t>
      </w:r>
      <w:bookmarkEnd w:id="112"/>
      <w:bookmarkEnd w:id="113"/>
      <w:r w:rsidR="00DC0355">
        <w:rPr>
          <w:rFonts w:ascii="Times New Roman" w:hAnsi="Times New Roman" w:cs="Times New Roman"/>
          <w:kern w:val="36"/>
          <w:sz w:val="28"/>
          <w:szCs w:val="28"/>
        </w:rPr>
        <w:t>____________________________</w:t>
      </w:r>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4" w:name="_Toc110264670"/>
      <w:bookmarkStart w:id="115" w:name="_Toc121130945"/>
      <w:r w:rsidRPr="00B72400">
        <w:rPr>
          <w:rFonts w:ascii="Times New Roman" w:hAnsi="Times New Roman" w:cs="Times New Roman"/>
          <w:kern w:val="36"/>
          <w:sz w:val="24"/>
          <w:szCs w:val="24"/>
        </w:rPr>
        <w:t>его почтовый индекс и адрес, телефон,</w:t>
      </w:r>
      <w:bookmarkEnd w:id="114"/>
      <w:bookmarkEnd w:id="115"/>
    </w:p>
    <w:p w:rsidR="00EF0FE7" w:rsidRPr="00B72400" w:rsidRDefault="00EF0FE7" w:rsidP="00AB5156">
      <w:pPr>
        <w:spacing w:before="100" w:beforeAutospacing="1" w:after="100" w:afterAutospacing="1"/>
        <w:ind w:left="4678"/>
        <w:contextualSpacing/>
        <w:jc w:val="center"/>
        <w:outlineLvl w:val="0"/>
        <w:rPr>
          <w:rFonts w:ascii="Times New Roman" w:hAnsi="Times New Roman" w:cs="Times New Roman"/>
          <w:kern w:val="36"/>
          <w:sz w:val="24"/>
          <w:szCs w:val="24"/>
        </w:rPr>
      </w:pPr>
      <w:bookmarkStart w:id="116" w:name="_Toc110264671"/>
      <w:bookmarkStart w:id="117" w:name="_Toc121130946"/>
      <w:r w:rsidRPr="00B72400">
        <w:rPr>
          <w:rFonts w:ascii="Times New Roman" w:hAnsi="Times New Roman" w:cs="Times New Roman"/>
          <w:kern w:val="36"/>
          <w:sz w:val="24"/>
          <w:szCs w:val="24"/>
        </w:rPr>
        <w:t>адрес электронной почты)</w:t>
      </w:r>
      <w:bookmarkEnd w:id="116"/>
      <w:bookmarkEnd w:id="117"/>
    </w:p>
    <w:p w:rsidR="00EF0FE7" w:rsidRPr="00B72400" w:rsidRDefault="00EF0FE7" w:rsidP="00AB5156">
      <w:pPr>
        <w:spacing w:beforeAutospacing="1" w:after="100" w:afterAutospacing="1"/>
        <w:jc w:val="both"/>
        <w:outlineLvl w:val="0"/>
        <w:rPr>
          <w:rFonts w:ascii="Times New Roman" w:hAnsi="Times New Roman" w:cs="Times New Roman"/>
          <w:kern w:val="36"/>
          <w:sz w:val="28"/>
          <w:szCs w:val="28"/>
        </w:rPr>
      </w:pPr>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18" w:name="_Toc110264672"/>
      <w:bookmarkStart w:id="119" w:name="_Toc121130947"/>
      <w:r w:rsidRPr="00B72400">
        <w:rPr>
          <w:rFonts w:ascii="Times New Roman" w:hAnsi="Times New Roman" w:cs="Times New Roman"/>
          <w:b/>
          <w:kern w:val="36"/>
          <w:sz w:val="28"/>
          <w:szCs w:val="28"/>
        </w:rPr>
        <w:t>РЕШЕНИЕ</w:t>
      </w:r>
      <w:bookmarkEnd w:id="118"/>
      <w:bookmarkEnd w:id="119"/>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20" w:name="_Toc110264673"/>
      <w:bookmarkStart w:id="121" w:name="_Toc121130948"/>
      <w:r w:rsidRPr="00B72400">
        <w:rPr>
          <w:rFonts w:ascii="Times New Roman" w:hAnsi="Times New Roman" w:cs="Times New Roman"/>
          <w:b/>
          <w:kern w:val="36"/>
          <w:sz w:val="28"/>
          <w:szCs w:val="28"/>
        </w:rPr>
        <w:t>об отказе в приеме документов, необходимых</w:t>
      </w:r>
      <w:bookmarkEnd w:id="120"/>
      <w:bookmarkEnd w:id="121"/>
    </w:p>
    <w:p w:rsidR="00EF0FE7" w:rsidRPr="00B72400" w:rsidRDefault="00EF0FE7" w:rsidP="00AB5156">
      <w:pPr>
        <w:spacing w:before="100" w:beforeAutospacing="1" w:after="100" w:afterAutospacing="1"/>
        <w:contextualSpacing/>
        <w:jc w:val="center"/>
        <w:outlineLvl w:val="0"/>
        <w:rPr>
          <w:rFonts w:ascii="Times New Roman" w:hAnsi="Times New Roman" w:cs="Times New Roman"/>
          <w:b/>
          <w:kern w:val="36"/>
          <w:sz w:val="28"/>
          <w:szCs w:val="28"/>
        </w:rPr>
      </w:pPr>
      <w:bookmarkStart w:id="122" w:name="_Toc110264674"/>
      <w:bookmarkStart w:id="123" w:name="_Toc121130949"/>
      <w:r w:rsidRPr="00B72400">
        <w:rPr>
          <w:rFonts w:ascii="Times New Roman" w:hAnsi="Times New Roman" w:cs="Times New Roman"/>
          <w:b/>
          <w:kern w:val="36"/>
          <w:sz w:val="28"/>
          <w:szCs w:val="28"/>
        </w:rPr>
        <w:t>для предоставления услуги</w:t>
      </w:r>
      <w:bookmarkEnd w:id="122"/>
      <w:bookmarkEnd w:id="123"/>
    </w:p>
    <w:p w:rsidR="00EF0FE7" w:rsidRPr="00B72400" w:rsidRDefault="00EF0FE7" w:rsidP="00AB5156">
      <w:pPr>
        <w:spacing w:beforeAutospacing="1" w:after="100" w:afterAutospacing="1"/>
        <w:jc w:val="both"/>
        <w:outlineLvl w:val="0"/>
        <w:rPr>
          <w:rFonts w:ascii="Times New Roman" w:hAnsi="Times New Roman" w:cs="Times New Roman"/>
          <w:kern w:val="36"/>
          <w:sz w:val="28"/>
          <w:szCs w:val="28"/>
        </w:rPr>
      </w:pPr>
    </w:p>
    <w:p w:rsidR="00EF0FE7" w:rsidRPr="00B72400" w:rsidRDefault="00EF0FE7" w:rsidP="00AB5156">
      <w:pPr>
        <w:spacing w:before="100" w:beforeAutospacing="1" w:after="100" w:afterAutospacing="1"/>
        <w:ind w:firstLine="708"/>
        <w:contextualSpacing/>
        <w:jc w:val="both"/>
        <w:outlineLvl w:val="0"/>
        <w:rPr>
          <w:rFonts w:ascii="Times New Roman" w:hAnsi="Times New Roman" w:cs="Times New Roman"/>
          <w:kern w:val="36"/>
          <w:sz w:val="28"/>
          <w:szCs w:val="28"/>
        </w:rPr>
      </w:pPr>
      <w:bookmarkStart w:id="124" w:name="_Toc110264675"/>
      <w:bookmarkStart w:id="125" w:name="_Toc121130950"/>
      <w:r w:rsidRPr="00B72400">
        <w:rPr>
          <w:rFonts w:ascii="Times New Roman" w:hAnsi="Times New Roman" w:cs="Times New Roman"/>
          <w:kern w:val="36"/>
          <w:sz w:val="28"/>
          <w:szCs w:val="28"/>
        </w:rPr>
        <w:t>В приеме документов, необходимых для предоставления услуги</w:t>
      </w:r>
      <w:r w:rsidR="009A612E">
        <w:rPr>
          <w:rFonts w:ascii="Times New Roman" w:hAnsi="Times New Roman" w:cs="Times New Roman"/>
          <w:kern w:val="36"/>
          <w:sz w:val="28"/>
          <w:szCs w:val="28"/>
        </w:rPr>
        <w:t xml:space="preserve"> «</w:t>
      </w:r>
      <w:r w:rsidR="009A612E" w:rsidRPr="00B72400">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r w:rsidR="009A612E">
        <w:rPr>
          <w:rFonts w:ascii="Times New Roman" w:hAnsi="Times New Roman" w:cs="Times New Roman"/>
          <w:sz w:val="28"/>
          <w:szCs w:val="28"/>
        </w:rPr>
        <w:t>»</w:t>
      </w:r>
      <w:r w:rsidR="009A612E" w:rsidRPr="00B72400">
        <w:rPr>
          <w:rFonts w:ascii="Times New Roman" w:hAnsi="Times New Roman" w:cs="Times New Roman"/>
          <w:kern w:val="36"/>
          <w:sz w:val="28"/>
          <w:szCs w:val="28"/>
        </w:rPr>
        <w:t xml:space="preserve">, </w:t>
      </w:r>
      <w:r w:rsidRPr="00B72400">
        <w:rPr>
          <w:rFonts w:ascii="Times New Roman" w:hAnsi="Times New Roman" w:cs="Times New Roman"/>
          <w:kern w:val="36"/>
          <w:sz w:val="28"/>
          <w:szCs w:val="28"/>
        </w:rPr>
        <w:t xml:space="preserve">Вам отказано </w:t>
      </w:r>
      <w:r w:rsidR="009A612E">
        <w:rPr>
          <w:rFonts w:ascii="Times New Roman" w:hAnsi="Times New Roman" w:cs="Times New Roman"/>
          <w:kern w:val="36"/>
          <w:sz w:val="28"/>
          <w:szCs w:val="28"/>
        </w:rPr>
        <w:br/>
      </w:r>
      <w:r w:rsidR="009A612E" w:rsidRPr="00B72400">
        <w:rPr>
          <w:rFonts w:ascii="Times New Roman" w:hAnsi="Times New Roman" w:cs="Times New Roman"/>
          <w:kern w:val="36"/>
          <w:sz w:val="28"/>
          <w:szCs w:val="28"/>
        </w:rPr>
        <w:t>по</w:t>
      </w:r>
      <w:r w:rsidR="009A612E">
        <w:rPr>
          <w:rFonts w:ascii="Times New Roman" w:hAnsi="Times New Roman" w:cs="Times New Roman"/>
          <w:kern w:val="36"/>
          <w:sz w:val="28"/>
          <w:szCs w:val="28"/>
        </w:rPr>
        <w:t xml:space="preserve"> </w:t>
      </w:r>
      <w:r w:rsidRPr="00B72400">
        <w:rPr>
          <w:rFonts w:ascii="Times New Roman" w:hAnsi="Times New Roman" w:cs="Times New Roman"/>
          <w:kern w:val="36"/>
          <w:sz w:val="28"/>
          <w:szCs w:val="28"/>
        </w:rPr>
        <w:t>следующим основаниям:</w:t>
      </w:r>
      <w:bookmarkEnd w:id="124"/>
      <w:bookmarkEnd w:id="125"/>
    </w:p>
    <w:p w:rsidR="00D20495" w:rsidRPr="00D20495" w:rsidRDefault="00D20495" w:rsidP="00D20495">
      <w:pPr>
        <w:pStyle w:val="af2"/>
        <w:numPr>
          <w:ilvl w:val="0"/>
          <w:numId w:val="45"/>
        </w:numPr>
        <w:ind w:left="0" w:firstLine="709"/>
        <w:jc w:val="both"/>
        <w:rPr>
          <w:rFonts w:ascii="Times New Roman" w:hAnsi="Times New Roman" w:cs="Times New Roman"/>
          <w:sz w:val="28"/>
          <w:szCs w:val="28"/>
        </w:rPr>
      </w:pPr>
      <w:r w:rsidRPr="00D20495">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D20495" w:rsidRPr="005E207B" w:rsidRDefault="00D20495" w:rsidP="00D20495">
      <w:pPr>
        <w:pStyle w:val="af2"/>
        <w:numPr>
          <w:ilvl w:val="0"/>
          <w:numId w:val="45"/>
        </w:numPr>
        <w:tabs>
          <w:tab w:val="left" w:pos="567"/>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подача заявления (запроса) от имени заявителя не уполномоченным на</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 xml:space="preserve"> то лицом;</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неполное, некорректное заполнение полей в форме заявления, в том</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числе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в</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интерактивной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форме</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заявления</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на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Едином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портале</w:t>
      </w:r>
      <w:r>
        <w:rPr>
          <w:rFonts w:ascii="Times New Roman" w:hAnsi="Times New Roman" w:cs="Times New Roman"/>
          <w:sz w:val="28"/>
          <w:szCs w:val="28"/>
        </w:rPr>
        <w:t xml:space="preserve"> или Региональном портале</w:t>
      </w:r>
      <w:r w:rsidRPr="005E207B">
        <w:rPr>
          <w:rFonts w:ascii="Times New Roman" w:hAnsi="Times New Roman" w:cs="Times New Roman"/>
          <w:sz w:val="28"/>
          <w:szCs w:val="28"/>
        </w:rPr>
        <w:t>;</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 документы или сведения утратили силу на момент</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обращения за услугой (сведения документа, удостоверяющий личность; документ,</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удостоверяющий полномочия представителя Заявителя, в случае обращения за</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предоставлением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услуги указанным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лицом);</w:t>
      </w:r>
    </w:p>
    <w:p w:rsidR="00D20495" w:rsidRPr="005E207B" w:rsidRDefault="00D20495" w:rsidP="00D20495">
      <w:pPr>
        <w:pStyle w:val="af2"/>
        <w:numPr>
          <w:ilvl w:val="0"/>
          <w:numId w:val="45"/>
        </w:numPr>
        <w:tabs>
          <w:tab w:val="left" w:pos="1125"/>
          <w:tab w:val="left" w:pos="9498"/>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документы,</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содержат</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недостоверные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и (или)</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противоречивые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сведения,</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подчистки,</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исправления,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повреждения,</w:t>
      </w:r>
      <w:r w:rsidRPr="005E207B">
        <w:rPr>
          <w:rFonts w:ascii="Times New Roman" w:hAnsi="Times New Roman" w:cs="Times New Roman"/>
          <w:spacing w:val="-8"/>
          <w:sz w:val="28"/>
          <w:szCs w:val="28"/>
        </w:rPr>
        <w:t xml:space="preserve"> </w:t>
      </w:r>
      <w:r w:rsidRPr="005E207B">
        <w:rPr>
          <w:rFonts w:ascii="Times New Roman" w:hAnsi="Times New Roman" w:cs="Times New Roman"/>
          <w:sz w:val="28"/>
          <w:szCs w:val="28"/>
        </w:rPr>
        <w:t>не</w:t>
      </w:r>
      <w:r w:rsidRPr="005E207B">
        <w:rPr>
          <w:rFonts w:ascii="Times New Roman" w:hAnsi="Times New Roman" w:cs="Times New Roman"/>
          <w:spacing w:val="-9"/>
          <w:sz w:val="28"/>
          <w:szCs w:val="28"/>
        </w:rPr>
        <w:t xml:space="preserve"> </w:t>
      </w:r>
      <w:r w:rsidRPr="005E207B">
        <w:rPr>
          <w:rFonts w:ascii="Times New Roman" w:hAnsi="Times New Roman" w:cs="Times New Roman"/>
          <w:sz w:val="28"/>
          <w:szCs w:val="28"/>
        </w:rPr>
        <w:t>позволяющие</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однозначно истолковать их</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содержание, а также не заверенные в порядке,</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установленном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законодательством</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Российской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Федерации;</w:t>
      </w:r>
    </w:p>
    <w:p w:rsidR="00D20495" w:rsidRPr="005E207B" w:rsidRDefault="00D20495" w:rsidP="00D20495">
      <w:pPr>
        <w:pStyle w:val="af2"/>
        <w:numPr>
          <w:ilvl w:val="0"/>
          <w:numId w:val="45"/>
        </w:numPr>
        <w:tabs>
          <w:tab w:val="left" w:pos="1125"/>
          <w:tab w:val="left" w:pos="9214"/>
        </w:tabs>
        <w:adjustRightInd/>
        <w:ind w:left="0" w:right="3" w:firstLine="709"/>
        <w:contextualSpacing w:val="0"/>
        <w:jc w:val="both"/>
        <w:rPr>
          <w:rFonts w:ascii="Times New Roman" w:hAnsi="Times New Roman" w:cs="Times New Roman"/>
          <w:sz w:val="28"/>
          <w:szCs w:val="28"/>
        </w:rPr>
      </w:pPr>
      <w:r w:rsidRPr="005E207B">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заявителем;</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lastRenderedPageBreak/>
        <w:t>электронные документы не соответствуют требованиям к форматам их</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предоставления</w:t>
      </w:r>
      <w:r w:rsidRPr="005E207B">
        <w:rPr>
          <w:rFonts w:ascii="Times New Roman" w:hAnsi="Times New Roman" w:cs="Times New Roman"/>
          <w:spacing w:val="-2"/>
          <w:sz w:val="28"/>
          <w:szCs w:val="28"/>
        </w:rPr>
        <w:t xml:space="preserve"> </w:t>
      </w:r>
      <w:r w:rsidRPr="005E207B">
        <w:rPr>
          <w:rFonts w:ascii="Times New Roman" w:hAnsi="Times New Roman" w:cs="Times New Roman"/>
          <w:sz w:val="28"/>
          <w:szCs w:val="28"/>
        </w:rPr>
        <w:t>и (или) не читаются;</w:t>
      </w:r>
    </w:p>
    <w:p w:rsidR="00D20495" w:rsidRPr="005E207B" w:rsidRDefault="00D20495" w:rsidP="00D20495">
      <w:pPr>
        <w:pStyle w:val="af2"/>
        <w:numPr>
          <w:ilvl w:val="0"/>
          <w:numId w:val="45"/>
        </w:numPr>
        <w:tabs>
          <w:tab w:val="left" w:pos="1125"/>
          <w:tab w:val="left" w:pos="9214"/>
        </w:tabs>
        <w:adjustRightInd/>
        <w:ind w:left="0" w:right="3" w:firstLine="708"/>
        <w:contextualSpacing w:val="0"/>
        <w:jc w:val="both"/>
        <w:rPr>
          <w:rFonts w:ascii="Times New Roman" w:hAnsi="Times New Roman" w:cs="Times New Roman"/>
          <w:sz w:val="28"/>
          <w:szCs w:val="28"/>
        </w:rPr>
      </w:pPr>
      <w:r w:rsidRPr="005E207B">
        <w:rPr>
          <w:rFonts w:ascii="Times New Roman" w:hAnsi="Times New Roman" w:cs="Times New Roman"/>
          <w:sz w:val="28"/>
          <w:szCs w:val="28"/>
        </w:rPr>
        <w:t>несоблюдение</w:t>
      </w:r>
      <w:r w:rsidRPr="005E207B">
        <w:rPr>
          <w:rFonts w:ascii="Times New Roman" w:hAnsi="Times New Roman" w:cs="Times New Roman"/>
          <w:spacing w:val="-6"/>
          <w:sz w:val="28"/>
          <w:szCs w:val="28"/>
        </w:rPr>
        <w:t xml:space="preserve"> </w:t>
      </w:r>
      <w:r w:rsidRPr="005E207B">
        <w:rPr>
          <w:rFonts w:ascii="Times New Roman" w:hAnsi="Times New Roman" w:cs="Times New Roman"/>
          <w:sz w:val="28"/>
          <w:szCs w:val="28"/>
        </w:rPr>
        <w:t>установленных</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статьей</w:t>
      </w:r>
      <w:r w:rsidRPr="005E207B">
        <w:rPr>
          <w:rFonts w:ascii="Times New Roman" w:hAnsi="Times New Roman" w:cs="Times New Roman"/>
          <w:spacing w:val="15"/>
          <w:sz w:val="28"/>
          <w:szCs w:val="28"/>
        </w:rPr>
        <w:t xml:space="preserve"> </w:t>
      </w:r>
      <w:r w:rsidRPr="005E207B">
        <w:rPr>
          <w:rFonts w:ascii="Times New Roman" w:hAnsi="Times New Roman" w:cs="Times New Roman"/>
          <w:sz w:val="28"/>
          <w:szCs w:val="28"/>
        </w:rPr>
        <w:t>11</w:t>
      </w:r>
      <w:r w:rsidRPr="005E207B">
        <w:rPr>
          <w:rFonts w:ascii="Times New Roman" w:hAnsi="Times New Roman" w:cs="Times New Roman"/>
          <w:spacing w:val="-4"/>
          <w:sz w:val="28"/>
          <w:szCs w:val="28"/>
        </w:rPr>
        <w:t xml:space="preserve"> </w:t>
      </w:r>
      <w:r w:rsidRPr="005E207B">
        <w:rPr>
          <w:rFonts w:ascii="Times New Roman" w:hAnsi="Times New Roman" w:cs="Times New Roman"/>
          <w:sz w:val="28"/>
          <w:szCs w:val="28"/>
        </w:rPr>
        <w:t>Федерального</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закона</w:t>
      </w:r>
      <w:r w:rsidRPr="005E207B">
        <w:rPr>
          <w:rFonts w:ascii="Times New Roman" w:hAnsi="Times New Roman" w:cs="Times New Roman"/>
          <w:spacing w:val="-5"/>
          <w:sz w:val="28"/>
          <w:szCs w:val="28"/>
        </w:rPr>
        <w:t xml:space="preserve"> </w:t>
      </w:r>
      <w:r w:rsidRPr="005E207B">
        <w:rPr>
          <w:rFonts w:ascii="Times New Roman" w:hAnsi="Times New Roman" w:cs="Times New Roman"/>
          <w:sz w:val="28"/>
          <w:szCs w:val="28"/>
        </w:rPr>
        <w:t>№</w:t>
      </w:r>
      <w:r w:rsidRPr="005E207B">
        <w:rPr>
          <w:rFonts w:ascii="Times New Roman" w:hAnsi="Times New Roman" w:cs="Times New Roman"/>
          <w:spacing w:val="16"/>
          <w:sz w:val="28"/>
          <w:szCs w:val="28"/>
        </w:rPr>
        <w:t xml:space="preserve"> </w:t>
      </w:r>
      <w:r w:rsidRPr="005E207B">
        <w:rPr>
          <w:rFonts w:ascii="Times New Roman" w:hAnsi="Times New Roman" w:cs="Times New Roman"/>
          <w:sz w:val="28"/>
          <w:szCs w:val="28"/>
        </w:rPr>
        <w:t>63-</w:t>
      </w:r>
      <w:r w:rsidRPr="005E207B">
        <w:rPr>
          <w:rFonts w:ascii="Times New Roman" w:hAnsi="Times New Roman" w:cs="Times New Roman"/>
          <w:spacing w:val="-67"/>
          <w:sz w:val="28"/>
          <w:szCs w:val="28"/>
        </w:rPr>
        <w:t xml:space="preserve"> </w:t>
      </w:r>
      <w:r w:rsidRPr="005E207B">
        <w:rPr>
          <w:rFonts w:ascii="Times New Roman" w:hAnsi="Times New Roman" w:cs="Times New Roman"/>
          <w:sz w:val="28"/>
          <w:szCs w:val="28"/>
        </w:rPr>
        <w:t>ФЗ условий признания действительности, усиленной квалифицированной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электронной</w:t>
      </w:r>
      <w:r w:rsidRPr="005E207B">
        <w:rPr>
          <w:rFonts w:ascii="Times New Roman" w:hAnsi="Times New Roman" w:cs="Times New Roman"/>
          <w:spacing w:val="-1"/>
          <w:sz w:val="28"/>
          <w:szCs w:val="28"/>
        </w:rPr>
        <w:t xml:space="preserve"> </w:t>
      </w:r>
      <w:r w:rsidRPr="005E207B">
        <w:rPr>
          <w:rFonts w:ascii="Times New Roman" w:hAnsi="Times New Roman" w:cs="Times New Roman"/>
          <w:sz w:val="28"/>
          <w:szCs w:val="28"/>
        </w:rPr>
        <w:t>подписи»;</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Дополнительная информация: ______</w:t>
      </w:r>
      <w:r w:rsidR="00851993">
        <w:rPr>
          <w:rFonts w:ascii="Times New Roman" w:hAnsi="Times New Roman" w:cs="Times New Roman"/>
          <w:sz w:val="28"/>
          <w:szCs w:val="28"/>
        </w:rPr>
        <w:t>__________________________</w:t>
      </w:r>
      <w:r w:rsidRPr="00B72400">
        <w:rPr>
          <w:rFonts w:ascii="Times New Roman" w:hAnsi="Times New Roman" w:cs="Times New Roman"/>
          <w:sz w:val="28"/>
          <w:szCs w:val="28"/>
        </w:rPr>
        <w:t>_.</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EF0FE7" w:rsidRPr="00B72400" w:rsidRDefault="00EF0FE7" w:rsidP="00AB5156">
      <w:pPr>
        <w:ind w:firstLine="709"/>
        <w:jc w:val="both"/>
        <w:rPr>
          <w:rFonts w:ascii="Times New Roman" w:hAnsi="Times New Roman" w:cs="Times New Roman"/>
          <w:sz w:val="28"/>
          <w:szCs w:val="28"/>
        </w:rPr>
      </w:pPr>
      <w:r w:rsidRPr="00B72400">
        <w:rPr>
          <w:rFonts w:ascii="Times New Roman" w:hAnsi="Times New Roman"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tbl>
      <w:tblPr>
        <w:tblW w:w="9356" w:type="dxa"/>
        <w:tblLayout w:type="fixed"/>
        <w:tblCellMar>
          <w:top w:w="102" w:type="dxa"/>
          <w:left w:w="62" w:type="dxa"/>
          <w:bottom w:w="102" w:type="dxa"/>
          <w:right w:w="62" w:type="dxa"/>
        </w:tblCellMar>
        <w:tblLook w:val="0000"/>
      </w:tblPr>
      <w:tblGrid>
        <w:gridCol w:w="2267"/>
        <w:gridCol w:w="396"/>
        <w:gridCol w:w="2154"/>
        <w:gridCol w:w="340"/>
        <w:gridCol w:w="4199"/>
      </w:tblGrid>
      <w:tr w:rsidR="00EF0FE7" w:rsidRPr="00B72400" w:rsidTr="00F34B0A">
        <w:tc>
          <w:tcPr>
            <w:tcW w:w="2267" w:type="dxa"/>
            <w:tcBorders>
              <w:bottom w:val="single" w:sz="4" w:space="0" w:color="auto"/>
            </w:tcBorders>
          </w:tcPr>
          <w:p w:rsidR="00EF0FE7" w:rsidRPr="00B72400" w:rsidRDefault="00EF0FE7" w:rsidP="00AB5156">
            <w:pPr>
              <w:rPr>
                <w:rFonts w:ascii="Times New Roman" w:hAnsi="Times New Roman" w:cs="Times New Roman"/>
                <w:sz w:val="28"/>
                <w:szCs w:val="28"/>
              </w:rPr>
            </w:pPr>
          </w:p>
        </w:tc>
        <w:tc>
          <w:tcPr>
            <w:tcW w:w="396" w:type="dxa"/>
          </w:tcPr>
          <w:p w:rsidR="00EF0FE7" w:rsidRPr="00B72400" w:rsidRDefault="00EF0FE7" w:rsidP="00AB5156">
            <w:pPr>
              <w:rPr>
                <w:rFonts w:ascii="Times New Roman" w:hAnsi="Times New Roman" w:cs="Times New Roman"/>
                <w:sz w:val="28"/>
                <w:szCs w:val="28"/>
              </w:rPr>
            </w:pPr>
          </w:p>
        </w:tc>
        <w:tc>
          <w:tcPr>
            <w:tcW w:w="2154" w:type="dxa"/>
            <w:tcBorders>
              <w:bottom w:val="single" w:sz="4" w:space="0" w:color="auto"/>
            </w:tcBorders>
          </w:tcPr>
          <w:p w:rsidR="00EF0FE7" w:rsidRPr="00B72400" w:rsidRDefault="00EF0FE7" w:rsidP="00AB5156">
            <w:pPr>
              <w:rPr>
                <w:rFonts w:ascii="Times New Roman" w:hAnsi="Times New Roman" w:cs="Times New Roman"/>
                <w:sz w:val="28"/>
                <w:szCs w:val="28"/>
              </w:rPr>
            </w:pPr>
          </w:p>
        </w:tc>
        <w:tc>
          <w:tcPr>
            <w:tcW w:w="340" w:type="dxa"/>
          </w:tcPr>
          <w:p w:rsidR="00EF0FE7" w:rsidRPr="00B72400" w:rsidRDefault="00EF0FE7" w:rsidP="00AB5156">
            <w:pPr>
              <w:rPr>
                <w:rFonts w:ascii="Times New Roman" w:hAnsi="Times New Roman" w:cs="Times New Roman"/>
                <w:sz w:val="28"/>
                <w:szCs w:val="28"/>
              </w:rPr>
            </w:pPr>
          </w:p>
        </w:tc>
        <w:tc>
          <w:tcPr>
            <w:tcW w:w="4199" w:type="dxa"/>
            <w:tcBorders>
              <w:bottom w:val="single" w:sz="4" w:space="0" w:color="auto"/>
            </w:tcBorders>
          </w:tcPr>
          <w:p w:rsidR="00EF0FE7" w:rsidRPr="00B72400" w:rsidRDefault="00EF0FE7" w:rsidP="00AB5156">
            <w:pPr>
              <w:rPr>
                <w:rFonts w:ascii="Times New Roman" w:hAnsi="Times New Roman" w:cs="Times New Roman"/>
                <w:sz w:val="28"/>
                <w:szCs w:val="28"/>
              </w:rPr>
            </w:pPr>
          </w:p>
        </w:tc>
      </w:tr>
      <w:tr w:rsidR="00EF0FE7" w:rsidRPr="00B72400" w:rsidTr="00F34B0A">
        <w:tc>
          <w:tcPr>
            <w:tcW w:w="2267"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(должность)</w:t>
            </w:r>
          </w:p>
        </w:tc>
        <w:tc>
          <w:tcPr>
            <w:tcW w:w="396" w:type="dxa"/>
          </w:tcPr>
          <w:p w:rsidR="00EF0FE7" w:rsidRPr="00B72400" w:rsidRDefault="00EF0FE7" w:rsidP="00AB5156">
            <w:pPr>
              <w:rPr>
                <w:rFonts w:ascii="Times New Roman" w:hAnsi="Times New Roman" w:cs="Times New Roman"/>
                <w:sz w:val="24"/>
                <w:szCs w:val="24"/>
              </w:rPr>
            </w:pPr>
          </w:p>
        </w:tc>
        <w:tc>
          <w:tcPr>
            <w:tcW w:w="2154"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(подпись)</w:t>
            </w:r>
          </w:p>
        </w:tc>
        <w:tc>
          <w:tcPr>
            <w:tcW w:w="340" w:type="dxa"/>
          </w:tcPr>
          <w:p w:rsidR="00EF0FE7" w:rsidRPr="00B72400" w:rsidRDefault="00EF0FE7" w:rsidP="00AB5156">
            <w:pPr>
              <w:rPr>
                <w:rFonts w:ascii="Times New Roman" w:hAnsi="Times New Roman" w:cs="Times New Roman"/>
                <w:sz w:val="24"/>
                <w:szCs w:val="24"/>
              </w:rPr>
            </w:pPr>
          </w:p>
        </w:tc>
        <w:tc>
          <w:tcPr>
            <w:tcW w:w="4199" w:type="dxa"/>
            <w:tcBorders>
              <w:top w:val="single" w:sz="4" w:space="0" w:color="auto"/>
            </w:tcBorders>
          </w:tcPr>
          <w:p w:rsidR="00EF0FE7" w:rsidRPr="00B72400" w:rsidRDefault="00EF0FE7" w:rsidP="00AB5156">
            <w:pPr>
              <w:jc w:val="center"/>
              <w:rPr>
                <w:rFonts w:ascii="Times New Roman" w:hAnsi="Times New Roman" w:cs="Times New Roman"/>
                <w:sz w:val="24"/>
                <w:szCs w:val="24"/>
              </w:rPr>
            </w:pPr>
            <w:r w:rsidRPr="00B72400">
              <w:rPr>
                <w:rFonts w:ascii="Times New Roman" w:hAnsi="Times New Roman" w:cs="Times New Roman"/>
                <w:sz w:val="24"/>
                <w:szCs w:val="24"/>
              </w:rPr>
              <w:t>(фамилия, имя, отчество (последнее - при наличии))</w:t>
            </w:r>
          </w:p>
        </w:tc>
      </w:tr>
      <w:tr w:rsidR="00EF0FE7" w:rsidRPr="00B72400" w:rsidTr="00F34B0A">
        <w:tc>
          <w:tcPr>
            <w:tcW w:w="2267" w:type="dxa"/>
          </w:tcPr>
          <w:p w:rsidR="00EF0FE7" w:rsidRPr="00B72400" w:rsidRDefault="00EF0FE7" w:rsidP="00AB5156">
            <w:pPr>
              <w:rPr>
                <w:rFonts w:ascii="Times New Roman" w:hAnsi="Times New Roman" w:cs="Times New Roman"/>
                <w:sz w:val="28"/>
                <w:szCs w:val="28"/>
              </w:rPr>
            </w:pPr>
            <w:r w:rsidRPr="00B72400">
              <w:rPr>
                <w:rFonts w:ascii="Times New Roman" w:hAnsi="Times New Roman" w:cs="Times New Roman"/>
                <w:sz w:val="28"/>
                <w:szCs w:val="28"/>
              </w:rPr>
              <w:t>Дата</w:t>
            </w:r>
          </w:p>
          <w:p w:rsidR="00EF0FE7" w:rsidRPr="00B72400" w:rsidRDefault="00EF0FE7" w:rsidP="00AB5156">
            <w:pPr>
              <w:rPr>
                <w:rFonts w:ascii="Times New Roman" w:hAnsi="Times New Roman" w:cs="Times New Roman"/>
                <w:sz w:val="28"/>
                <w:szCs w:val="28"/>
              </w:rPr>
            </w:pPr>
          </w:p>
        </w:tc>
        <w:tc>
          <w:tcPr>
            <w:tcW w:w="396" w:type="dxa"/>
          </w:tcPr>
          <w:p w:rsidR="00EF0FE7" w:rsidRPr="00B72400" w:rsidRDefault="00EF0FE7" w:rsidP="00AB5156">
            <w:pPr>
              <w:rPr>
                <w:rFonts w:ascii="Times New Roman" w:hAnsi="Times New Roman" w:cs="Times New Roman"/>
                <w:sz w:val="28"/>
                <w:szCs w:val="28"/>
              </w:rPr>
            </w:pPr>
          </w:p>
        </w:tc>
        <w:tc>
          <w:tcPr>
            <w:tcW w:w="2154" w:type="dxa"/>
          </w:tcPr>
          <w:p w:rsidR="00EF0FE7" w:rsidRPr="00B72400" w:rsidRDefault="00EF0FE7" w:rsidP="00AB5156">
            <w:pPr>
              <w:rPr>
                <w:rFonts w:ascii="Times New Roman" w:hAnsi="Times New Roman" w:cs="Times New Roman"/>
                <w:sz w:val="28"/>
                <w:szCs w:val="28"/>
              </w:rPr>
            </w:pPr>
          </w:p>
        </w:tc>
        <w:tc>
          <w:tcPr>
            <w:tcW w:w="340" w:type="dxa"/>
          </w:tcPr>
          <w:p w:rsidR="00EF0FE7" w:rsidRPr="00B72400" w:rsidRDefault="00EF0FE7" w:rsidP="00AB5156">
            <w:pPr>
              <w:rPr>
                <w:rFonts w:ascii="Times New Roman" w:hAnsi="Times New Roman" w:cs="Times New Roman"/>
                <w:sz w:val="28"/>
                <w:szCs w:val="28"/>
              </w:rPr>
            </w:pPr>
          </w:p>
        </w:tc>
        <w:tc>
          <w:tcPr>
            <w:tcW w:w="4199" w:type="dxa"/>
          </w:tcPr>
          <w:p w:rsidR="00EF0FE7" w:rsidRPr="00B72400" w:rsidRDefault="00EF0FE7" w:rsidP="00AB5156">
            <w:pPr>
              <w:rPr>
                <w:rFonts w:ascii="Times New Roman" w:hAnsi="Times New Roman" w:cs="Times New Roman"/>
                <w:sz w:val="28"/>
                <w:szCs w:val="28"/>
              </w:rPr>
            </w:pPr>
          </w:p>
        </w:tc>
      </w:tr>
    </w:tbl>
    <w:p w:rsidR="00EF0FE7" w:rsidRPr="00B72400" w:rsidRDefault="00EF0FE7" w:rsidP="00AB5156">
      <w:pPr>
        <w:tabs>
          <w:tab w:val="left" w:pos="567"/>
        </w:tabs>
        <w:autoSpaceDE/>
        <w:autoSpaceDN/>
        <w:adjustRightInd/>
        <w:ind w:firstLine="567"/>
        <w:contextualSpacing/>
        <w:jc w:val="center"/>
        <w:rPr>
          <w:rFonts w:ascii="Times New Roman" w:hAnsi="Times New Roman" w:cs="Times New Roman"/>
          <w:sz w:val="28"/>
          <w:szCs w:val="28"/>
        </w:rPr>
      </w:pPr>
    </w:p>
    <w:p w:rsidR="009E5B79" w:rsidRDefault="009E5B79" w:rsidP="00C4070A">
      <w:pPr>
        <w:tabs>
          <w:tab w:val="left" w:pos="567"/>
        </w:tabs>
        <w:autoSpaceDE/>
        <w:autoSpaceDN/>
        <w:adjustRightInd/>
        <w:ind w:firstLine="567"/>
        <w:contextualSpacing/>
        <w:jc w:val="right"/>
      </w:pPr>
    </w:p>
    <w:sectPr w:rsidR="009E5B79" w:rsidSect="008628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30D" w:rsidRDefault="0012430D" w:rsidP="00EF0FE7">
      <w:r>
        <w:separator/>
      </w:r>
    </w:p>
  </w:endnote>
  <w:endnote w:type="continuationSeparator" w:id="0">
    <w:p w:rsidR="0012430D" w:rsidRDefault="0012430D" w:rsidP="00EF0F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CC"/>
    <w:family w:val="roman"/>
    <w:pitch w:val="variable"/>
    <w:sig w:usb0="00000001"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30D" w:rsidRDefault="0012430D" w:rsidP="00EF0FE7">
      <w:r>
        <w:separator/>
      </w:r>
    </w:p>
  </w:footnote>
  <w:footnote w:type="continuationSeparator" w:id="0">
    <w:p w:rsidR="0012430D" w:rsidRDefault="0012430D" w:rsidP="00EF0FE7">
      <w:r>
        <w:continuationSeparator/>
      </w:r>
    </w:p>
  </w:footnote>
  <w:footnote w:id="1">
    <w:p w:rsidR="008D41E9" w:rsidRDefault="008D41E9">
      <w:pPr>
        <w:pStyle w:val="af5"/>
      </w:pPr>
      <w:r>
        <w:rPr>
          <w:rStyle w:val="af7"/>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A08A8" w:rsidP="005F00C0">
    <w:pPr>
      <w:pStyle w:val="a4"/>
      <w:framePr w:wrap="around" w:vAnchor="text" w:hAnchor="margin" w:xAlign="center" w:y="1"/>
      <w:rPr>
        <w:rStyle w:val="af8"/>
      </w:rPr>
    </w:pPr>
    <w:r>
      <w:rPr>
        <w:rStyle w:val="af8"/>
      </w:rPr>
      <w:fldChar w:fldCharType="begin"/>
    </w:r>
    <w:r w:rsidR="008D41E9">
      <w:rPr>
        <w:rStyle w:val="af8"/>
      </w:rPr>
      <w:instrText xml:space="preserve">PAGE  </w:instrText>
    </w:r>
    <w:r>
      <w:rPr>
        <w:rStyle w:val="af8"/>
      </w:rPr>
      <w:fldChar w:fldCharType="end"/>
    </w:r>
  </w:p>
  <w:p w:rsidR="008D41E9" w:rsidRDefault="008D41E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Pr="00F34B0A" w:rsidRDefault="008A08A8">
    <w:pPr>
      <w:pStyle w:val="a4"/>
      <w:jc w:val="center"/>
      <w:rPr>
        <w:sz w:val="22"/>
      </w:rPr>
    </w:pPr>
    <w:r w:rsidRPr="00F34B0A">
      <w:rPr>
        <w:sz w:val="22"/>
      </w:rPr>
      <w:fldChar w:fldCharType="begin"/>
    </w:r>
    <w:r w:rsidR="008D41E9" w:rsidRPr="00F34B0A">
      <w:rPr>
        <w:sz w:val="22"/>
      </w:rPr>
      <w:instrText>PAGE   \* MERGEFORMAT</w:instrText>
    </w:r>
    <w:r w:rsidRPr="00F34B0A">
      <w:rPr>
        <w:sz w:val="22"/>
      </w:rPr>
      <w:fldChar w:fldCharType="separate"/>
    </w:r>
    <w:r w:rsidR="00851993">
      <w:rPr>
        <w:noProof/>
        <w:sz w:val="22"/>
      </w:rPr>
      <w:t>27</w:t>
    </w:r>
    <w:r w:rsidRPr="00F34B0A">
      <w:rPr>
        <w:sz w:val="22"/>
      </w:rPr>
      <w:fldChar w:fldCharType="end"/>
    </w:r>
  </w:p>
  <w:p w:rsidR="008D41E9" w:rsidRDefault="008D41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a4"/>
      <w:jc w:val="center"/>
    </w:pPr>
  </w:p>
  <w:p w:rsidR="008D41E9" w:rsidRDefault="008D41E9">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A08A8" w:rsidP="005F00C0">
    <w:pPr>
      <w:pStyle w:val="a4"/>
      <w:framePr w:wrap="around" w:vAnchor="text" w:hAnchor="margin" w:xAlign="center" w:y="1"/>
      <w:rPr>
        <w:rStyle w:val="af8"/>
      </w:rPr>
    </w:pPr>
    <w:r>
      <w:rPr>
        <w:rStyle w:val="af8"/>
      </w:rPr>
      <w:fldChar w:fldCharType="begin"/>
    </w:r>
    <w:r w:rsidR="008D41E9">
      <w:rPr>
        <w:rStyle w:val="af8"/>
      </w:rPr>
      <w:instrText xml:space="preserve">PAGE  </w:instrText>
    </w:r>
    <w:r>
      <w:rPr>
        <w:rStyle w:val="af8"/>
      </w:rPr>
      <w:fldChar w:fldCharType="end"/>
    </w:r>
  </w:p>
  <w:p w:rsidR="008D41E9" w:rsidRDefault="008D41E9">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542448"/>
      <w:docPartObj>
        <w:docPartGallery w:val="Page Numbers (Top of Page)"/>
        <w:docPartUnique/>
      </w:docPartObj>
    </w:sdtPr>
    <w:sdtContent>
      <w:p w:rsidR="008D41E9" w:rsidRDefault="008A08A8">
        <w:pPr>
          <w:pStyle w:val="a4"/>
          <w:jc w:val="center"/>
        </w:pPr>
        <w:fldSimple w:instr="PAGE   \* MERGEFORMAT">
          <w:r w:rsidR="00851993">
            <w:rPr>
              <w:noProof/>
            </w:rPr>
            <w:t>41</w:t>
          </w:r>
        </w:fldSimple>
      </w:p>
    </w:sdtContent>
  </w:sdt>
  <w:p w:rsidR="008D41E9" w:rsidRDefault="008D41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FE278DC"/>
    <w:multiLevelType w:val="multilevel"/>
    <w:tmpl w:val="B752522A"/>
    <w:lvl w:ilvl="0">
      <w:start w:val="1"/>
      <w:numFmt w:val="decimal"/>
      <w:pStyle w:val="a"/>
      <w:lvlText w:val="%1."/>
      <w:lvlJc w:val="left"/>
      <w:pPr>
        <w:ind w:left="1287" w:hanging="360"/>
      </w:pPr>
    </w:lvl>
    <w:lvl w:ilvl="1">
      <w:start w:val="2"/>
      <w:numFmt w:val="decimal"/>
      <w:isLgl/>
      <w:lvlText w:val="%1.%2"/>
      <w:lvlJc w:val="left"/>
      <w:pPr>
        <w:ind w:left="1722" w:hanging="795"/>
      </w:pPr>
      <w:rPr>
        <w:rFonts w:hint="default"/>
      </w:rPr>
    </w:lvl>
    <w:lvl w:ilvl="2">
      <w:start w:val="2"/>
      <w:numFmt w:val="decimal"/>
      <w:isLgl/>
      <w:lvlText w:val="%1.%2.%3"/>
      <w:lvlJc w:val="left"/>
      <w:pPr>
        <w:ind w:left="1722" w:hanging="795"/>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118422C5"/>
    <w:multiLevelType w:val="hybridMultilevel"/>
    <w:tmpl w:val="93768C00"/>
    <w:lvl w:ilvl="0" w:tplc="2F400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E7522BF"/>
    <w:multiLevelType w:val="multilevel"/>
    <w:tmpl w:val="4D807814"/>
    <w:lvl w:ilvl="0">
      <w:start w:val="2"/>
      <w:numFmt w:val="decimal"/>
      <w:lvlText w:val="%1."/>
      <w:lvlJc w:val="left"/>
      <w:pPr>
        <w:ind w:left="675" w:hanging="675"/>
      </w:pPr>
      <w:rPr>
        <w:rFonts w:hint="default"/>
      </w:rPr>
    </w:lvl>
    <w:lvl w:ilvl="1">
      <w:start w:val="6"/>
      <w:numFmt w:val="decimal"/>
      <w:lvlText w:val="%1.%2."/>
      <w:lvlJc w:val="left"/>
      <w:pPr>
        <w:ind w:left="1500" w:hanging="72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1">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87F5ABC"/>
    <w:multiLevelType w:val="hybridMultilevel"/>
    <w:tmpl w:val="9CDE6C5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2FD54912"/>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8">
    <w:nsid w:val="30520954"/>
    <w:multiLevelType w:val="multilevel"/>
    <w:tmpl w:val="481CB778"/>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4D87711"/>
    <w:multiLevelType w:val="hybridMultilevel"/>
    <w:tmpl w:val="DDEA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2">
    <w:nsid w:val="3BDD5FEB"/>
    <w:multiLevelType w:val="multilevel"/>
    <w:tmpl w:val="451470E4"/>
    <w:lvl w:ilvl="0">
      <w:start w:val="1"/>
      <w:numFmt w:val="upperRoman"/>
      <w:pStyle w:val="1-"/>
      <w:lvlText w:val="%1."/>
      <w:lvlJc w:val="left"/>
      <w:pPr>
        <w:ind w:left="2705" w:hanging="720"/>
      </w:pPr>
      <w:rPr>
        <w:rFonts w:hint="default"/>
      </w:rPr>
    </w:lvl>
    <w:lvl w:ilvl="1">
      <w:start w:val="1"/>
      <w:numFmt w:val="decimal"/>
      <w:isLgl/>
      <w:lvlText w:val="%1.%2."/>
      <w:lvlJc w:val="left"/>
      <w:pPr>
        <w:ind w:left="2345" w:hanging="360"/>
      </w:pPr>
      <w:rPr>
        <w:rFonts w:hint="default"/>
        <w:sz w:val="24"/>
        <w:szCs w:val="24"/>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2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nsid w:val="5D640C6A"/>
    <w:multiLevelType w:val="multilevel"/>
    <w:tmpl w:val="D4184408"/>
    <w:lvl w:ilvl="0">
      <w:start w:val="2"/>
      <w:numFmt w:val="decimal"/>
      <w:lvlText w:val="%1"/>
      <w:lvlJc w:val="left"/>
      <w:pPr>
        <w:ind w:left="435" w:hanging="435"/>
      </w:pPr>
      <w:rPr>
        <w:rFonts w:hint="default"/>
      </w:rPr>
    </w:lvl>
    <w:lvl w:ilvl="1">
      <w:start w:val="6"/>
      <w:numFmt w:val="decimal"/>
      <w:lvlText w:val="%1.%2"/>
      <w:lvlJc w:val="left"/>
      <w:pPr>
        <w:ind w:left="1215" w:hanging="435"/>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80252D6"/>
    <w:multiLevelType w:val="hybridMultilevel"/>
    <w:tmpl w:val="323C79B8"/>
    <w:lvl w:ilvl="0" w:tplc="1D4A0200">
      <w:start w:val="1"/>
      <w:numFmt w:val="decimal"/>
      <w:lvlText w:val="%1."/>
      <w:lvlJc w:val="left"/>
      <w:pPr>
        <w:ind w:left="112" w:hanging="303"/>
      </w:pPr>
      <w:rPr>
        <w:rFonts w:ascii="Times New Roman" w:eastAsia="Times New Roman" w:hAnsi="Times New Roman" w:cs="Times New Roman"/>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8">
    <w:nsid w:val="71EE12C1"/>
    <w:multiLevelType w:val="hybridMultilevel"/>
    <w:tmpl w:val="3D86C2FA"/>
    <w:lvl w:ilvl="0" w:tplc="6B5287E8">
      <w:start w:val="1"/>
      <w:numFmt w:val="decimal"/>
      <w:lvlText w:val="%1)"/>
      <w:lvlJc w:val="left"/>
      <w:pPr>
        <w:ind w:left="1439"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528"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3565" w:hanging="164"/>
      </w:pPr>
      <w:rPr>
        <w:rFonts w:hint="default"/>
        <w:lang w:val="ru-RU" w:eastAsia="en-US" w:bidi="ar-SA"/>
      </w:rPr>
    </w:lvl>
    <w:lvl w:ilvl="3" w:tplc="7DD6F9D0">
      <w:numFmt w:val="bullet"/>
      <w:lvlText w:val="•"/>
      <w:lvlJc w:val="left"/>
      <w:pPr>
        <w:ind w:left="4579" w:hanging="164"/>
      </w:pPr>
      <w:rPr>
        <w:rFonts w:hint="default"/>
        <w:lang w:val="ru-RU" w:eastAsia="en-US" w:bidi="ar-SA"/>
      </w:rPr>
    </w:lvl>
    <w:lvl w:ilvl="4" w:tplc="2DBCEA06">
      <w:numFmt w:val="bullet"/>
      <w:lvlText w:val="•"/>
      <w:lvlJc w:val="left"/>
      <w:pPr>
        <w:ind w:left="5594" w:hanging="164"/>
      </w:pPr>
      <w:rPr>
        <w:rFonts w:hint="default"/>
        <w:lang w:val="ru-RU" w:eastAsia="en-US" w:bidi="ar-SA"/>
      </w:rPr>
    </w:lvl>
    <w:lvl w:ilvl="5" w:tplc="A25078C4">
      <w:numFmt w:val="bullet"/>
      <w:lvlText w:val="•"/>
      <w:lvlJc w:val="left"/>
      <w:pPr>
        <w:ind w:left="6608" w:hanging="164"/>
      </w:pPr>
      <w:rPr>
        <w:rFonts w:hint="default"/>
        <w:lang w:val="ru-RU" w:eastAsia="en-US" w:bidi="ar-SA"/>
      </w:rPr>
    </w:lvl>
    <w:lvl w:ilvl="6" w:tplc="79CAAAB0">
      <w:numFmt w:val="bullet"/>
      <w:lvlText w:val="•"/>
      <w:lvlJc w:val="left"/>
      <w:pPr>
        <w:ind w:left="7623" w:hanging="164"/>
      </w:pPr>
      <w:rPr>
        <w:rFonts w:hint="default"/>
        <w:lang w:val="ru-RU" w:eastAsia="en-US" w:bidi="ar-SA"/>
      </w:rPr>
    </w:lvl>
    <w:lvl w:ilvl="7" w:tplc="C612346C">
      <w:numFmt w:val="bullet"/>
      <w:lvlText w:val="•"/>
      <w:lvlJc w:val="left"/>
      <w:pPr>
        <w:ind w:left="8637" w:hanging="164"/>
      </w:pPr>
      <w:rPr>
        <w:rFonts w:hint="default"/>
        <w:lang w:val="ru-RU" w:eastAsia="en-US" w:bidi="ar-SA"/>
      </w:rPr>
    </w:lvl>
    <w:lvl w:ilvl="8" w:tplc="92FE7F06">
      <w:numFmt w:val="bullet"/>
      <w:lvlText w:val="•"/>
      <w:lvlJc w:val="left"/>
      <w:pPr>
        <w:ind w:left="9652" w:hanging="164"/>
      </w:pPr>
      <w:rPr>
        <w:rFonts w:hint="default"/>
        <w:lang w:val="ru-RU" w:eastAsia="en-US" w:bidi="ar-SA"/>
      </w:rPr>
    </w:lvl>
  </w:abstractNum>
  <w:abstractNum w:abstractNumId="39">
    <w:nsid w:val="722F50AD"/>
    <w:multiLevelType w:val="multilevel"/>
    <w:tmpl w:val="6AFCC538"/>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6991B1D"/>
    <w:multiLevelType w:val="multilevel"/>
    <w:tmpl w:val="BEF2D1D2"/>
    <w:lvl w:ilvl="0">
      <w:start w:val="3"/>
      <w:numFmt w:val="decimal"/>
      <w:lvlText w:val="%1"/>
      <w:lvlJc w:val="left"/>
      <w:pPr>
        <w:ind w:left="600" w:hanging="600"/>
      </w:pPr>
      <w:rPr>
        <w:rFonts w:hint="default"/>
      </w:rPr>
    </w:lvl>
    <w:lvl w:ilvl="1">
      <w:start w:val="2"/>
      <w:numFmt w:val="decimal"/>
      <w:lvlText w:val="%1.%2"/>
      <w:lvlJc w:val="left"/>
      <w:pPr>
        <w:ind w:left="1590" w:hanging="60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42">
    <w:nsid w:val="7D66753E"/>
    <w:multiLevelType w:val="multilevel"/>
    <w:tmpl w:val="46080A26"/>
    <w:lvl w:ilvl="0">
      <w:start w:val="2"/>
      <w:numFmt w:val="decimal"/>
      <w:lvlText w:val="%1."/>
      <w:lvlJc w:val="left"/>
      <w:pPr>
        <w:ind w:left="450" w:hanging="450"/>
      </w:pPr>
      <w:rPr>
        <w:rFonts w:hint="default"/>
      </w:rPr>
    </w:lvl>
    <w:lvl w:ilvl="1">
      <w:start w:val="6"/>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0"/>
  </w:num>
  <w:num w:numId="3">
    <w:abstractNumId w:val="20"/>
  </w:num>
  <w:num w:numId="4">
    <w:abstractNumId w:val="4"/>
  </w:num>
  <w:num w:numId="5">
    <w:abstractNumId w:val="22"/>
  </w:num>
  <w:num w:numId="6">
    <w:abstractNumId w:val="30"/>
  </w:num>
  <w:num w:numId="7">
    <w:abstractNumId w:val="6"/>
  </w:num>
  <w:num w:numId="8">
    <w:abstractNumId w:val="13"/>
  </w:num>
  <w:num w:numId="9">
    <w:abstractNumId w:val="17"/>
  </w:num>
  <w:num w:numId="10">
    <w:abstractNumId w:val="38"/>
  </w:num>
  <w:num w:numId="11">
    <w:abstractNumId w:val="8"/>
  </w:num>
  <w:num w:numId="12">
    <w:abstractNumId w:val="16"/>
  </w:num>
  <w:num w:numId="13">
    <w:abstractNumId w:val="25"/>
  </w:num>
  <w:num w:numId="14">
    <w:abstractNumId w:val="3"/>
  </w:num>
  <w:num w:numId="15">
    <w:abstractNumId w:val="7"/>
  </w:num>
  <w:num w:numId="16">
    <w:abstractNumId w:val="28"/>
  </w:num>
  <w:num w:numId="17">
    <w:abstractNumId w:val="21"/>
  </w:num>
  <w:num w:numId="18">
    <w:abstractNumId w:val="42"/>
  </w:num>
  <w:num w:numId="19">
    <w:abstractNumId w:val="31"/>
  </w:num>
  <w:num w:numId="20">
    <w:abstractNumId w:val="10"/>
  </w:num>
  <w:num w:numId="21">
    <w:abstractNumId w:val="9"/>
  </w:num>
  <w:num w:numId="22">
    <w:abstractNumId w:val="37"/>
  </w:num>
  <w:num w:numId="23">
    <w:abstractNumId w:val="44"/>
  </w:num>
  <w:num w:numId="24">
    <w:abstractNumId w:val="5"/>
  </w:num>
  <w:num w:numId="25">
    <w:abstractNumId w:val="24"/>
  </w:num>
  <w:num w:numId="26">
    <w:abstractNumId w:val="18"/>
  </w:num>
  <w:num w:numId="27">
    <w:abstractNumId w:val="14"/>
  </w:num>
  <w:num w:numId="28">
    <w:abstractNumId w:val="19"/>
  </w:num>
  <w:num w:numId="29">
    <w:abstractNumId w:val="23"/>
  </w:num>
  <w:num w:numId="30">
    <w:abstractNumId w:val="36"/>
  </w:num>
  <w:num w:numId="31">
    <w:abstractNumId w:val="11"/>
  </w:num>
  <w:num w:numId="32">
    <w:abstractNumId w:val="34"/>
  </w:num>
  <w:num w:numId="33">
    <w:abstractNumId w:val="1"/>
  </w:num>
  <w:num w:numId="34">
    <w:abstractNumId w:val="27"/>
  </w:num>
  <w:num w:numId="35">
    <w:abstractNumId w:val="12"/>
  </w:num>
  <w:num w:numId="36">
    <w:abstractNumId w:val="43"/>
  </w:num>
  <w:num w:numId="37">
    <w:abstractNumId w:val="35"/>
  </w:num>
  <w:num w:numId="38">
    <w:abstractNumId w:val="40"/>
  </w:num>
  <w:num w:numId="39">
    <w:abstractNumId w:val="29"/>
  </w:num>
  <w:num w:numId="40">
    <w:abstractNumId w:val="32"/>
  </w:num>
  <w:num w:numId="41">
    <w:abstractNumId w:val="26"/>
  </w:num>
  <w:num w:numId="42">
    <w:abstractNumId w:val="15"/>
  </w:num>
  <w:num w:numId="43">
    <w:abstractNumId w:val="41"/>
  </w:num>
  <w:num w:numId="44">
    <w:abstractNumId w:val="39"/>
  </w:num>
  <w:num w:numId="45">
    <w:abstractNumId w:val="33"/>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00"/>
  <w:displayHorizontalDrawingGridEvery w:val="2"/>
  <w:characterSpacingControl w:val="doNotCompress"/>
  <w:hdrShapeDefaults>
    <o:shapedefaults v:ext="edit" spidmax="67585"/>
  </w:hdrShapeDefaults>
  <w:footnotePr>
    <w:footnote w:id="-1"/>
    <w:footnote w:id="0"/>
  </w:footnotePr>
  <w:endnotePr>
    <w:endnote w:id="-1"/>
    <w:endnote w:id="0"/>
  </w:endnotePr>
  <w:compat/>
  <w:rsids>
    <w:rsidRoot w:val="00EF0FE7"/>
    <w:rsid w:val="0001061A"/>
    <w:rsid w:val="00020C31"/>
    <w:rsid w:val="00075707"/>
    <w:rsid w:val="000A232E"/>
    <w:rsid w:val="000D48F3"/>
    <w:rsid w:val="000E2823"/>
    <w:rsid w:val="000E50ED"/>
    <w:rsid w:val="00105B39"/>
    <w:rsid w:val="00106582"/>
    <w:rsid w:val="0011612B"/>
    <w:rsid w:val="00116B9C"/>
    <w:rsid w:val="0012430D"/>
    <w:rsid w:val="00131444"/>
    <w:rsid w:val="00137EF7"/>
    <w:rsid w:val="0014123D"/>
    <w:rsid w:val="00141639"/>
    <w:rsid w:val="00144956"/>
    <w:rsid w:val="001569FA"/>
    <w:rsid w:val="00164439"/>
    <w:rsid w:val="001A3BC1"/>
    <w:rsid w:val="001A3CE4"/>
    <w:rsid w:val="001B4257"/>
    <w:rsid w:val="001C5609"/>
    <w:rsid w:val="001C5748"/>
    <w:rsid w:val="001F1035"/>
    <w:rsid w:val="001F498F"/>
    <w:rsid w:val="002119EF"/>
    <w:rsid w:val="002122D1"/>
    <w:rsid w:val="002136EC"/>
    <w:rsid w:val="0022313C"/>
    <w:rsid w:val="00230257"/>
    <w:rsid w:val="00230F55"/>
    <w:rsid w:val="00246ED6"/>
    <w:rsid w:val="00250D66"/>
    <w:rsid w:val="00276859"/>
    <w:rsid w:val="00294116"/>
    <w:rsid w:val="002A4C94"/>
    <w:rsid w:val="002B13F0"/>
    <w:rsid w:val="002B77B6"/>
    <w:rsid w:val="002D326A"/>
    <w:rsid w:val="002D6C33"/>
    <w:rsid w:val="002E0D6C"/>
    <w:rsid w:val="002F309A"/>
    <w:rsid w:val="002F3B64"/>
    <w:rsid w:val="003702E4"/>
    <w:rsid w:val="0038205D"/>
    <w:rsid w:val="00396887"/>
    <w:rsid w:val="003977B5"/>
    <w:rsid w:val="003A47FD"/>
    <w:rsid w:val="003B1C63"/>
    <w:rsid w:val="003E6E80"/>
    <w:rsid w:val="004132F6"/>
    <w:rsid w:val="0043442F"/>
    <w:rsid w:val="004422BE"/>
    <w:rsid w:val="00457502"/>
    <w:rsid w:val="00490407"/>
    <w:rsid w:val="004A23C4"/>
    <w:rsid w:val="004B0F86"/>
    <w:rsid w:val="004D574E"/>
    <w:rsid w:val="004F5076"/>
    <w:rsid w:val="00512280"/>
    <w:rsid w:val="00513236"/>
    <w:rsid w:val="00542BB9"/>
    <w:rsid w:val="00547BC9"/>
    <w:rsid w:val="00555191"/>
    <w:rsid w:val="00571104"/>
    <w:rsid w:val="00580AAB"/>
    <w:rsid w:val="005B5788"/>
    <w:rsid w:val="005B5821"/>
    <w:rsid w:val="005C208F"/>
    <w:rsid w:val="005C4BB8"/>
    <w:rsid w:val="005E207B"/>
    <w:rsid w:val="005F00C0"/>
    <w:rsid w:val="00603665"/>
    <w:rsid w:val="006231E0"/>
    <w:rsid w:val="00625511"/>
    <w:rsid w:val="00637B6B"/>
    <w:rsid w:val="006444F2"/>
    <w:rsid w:val="006679A6"/>
    <w:rsid w:val="0067699A"/>
    <w:rsid w:val="00687F05"/>
    <w:rsid w:val="006C56F2"/>
    <w:rsid w:val="006E566D"/>
    <w:rsid w:val="006F6E82"/>
    <w:rsid w:val="00710359"/>
    <w:rsid w:val="0071410A"/>
    <w:rsid w:val="0073543C"/>
    <w:rsid w:val="00736556"/>
    <w:rsid w:val="007373DC"/>
    <w:rsid w:val="007657AE"/>
    <w:rsid w:val="00770886"/>
    <w:rsid w:val="00782538"/>
    <w:rsid w:val="00786142"/>
    <w:rsid w:val="00797CDD"/>
    <w:rsid w:val="007A12A5"/>
    <w:rsid w:val="007A2847"/>
    <w:rsid w:val="007A653B"/>
    <w:rsid w:val="007C1F93"/>
    <w:rsid w:val="007C6400"/>
    <w:rsid w:val="007D42B6"/>
    <w:rsid w:val="007E37C6"/>
    <w:rsid w:val="007F21E2"/>
    <w:rsid w:val="00812726"/>
    <w:rsid w:val="0082175D"/>
    <w:rsid w:val="00830493"/>
    <w:rsid w:val="00851993"/>
    <w:rsid w:val="008553BA"/>
    <w:rsid w:val="0085692D"/>
    <w:rsid w:val="00862888"/>
    <w:rsid w:val="008655AD"/>
    <w:rsid w:val="00871FF3"/>
    <w:rsid w:val="00880B9B"/>
    <w:rsid w:val="008A08A8"/>
    <w:rsid w:val="008C2B2D"/>
    <w:rsid w:val="008D41E9"/>
    <w:rsid w:val="008E157F"/>
    <w:rsid w:val="008E461B"/>
    <w:rsid w:val="008E55AE"/>
    <w:rsid w:val="009265A6"/>
    <w:rsid w:val="00962B35"/>
    <w:rsid w:val="00963C91"/>
    <w:rsid w:val="00971786"/>
    <w:rsid w:val="009766D4"/>
    <w:rsid w:val="00984AE7"/>
    <w:rsid w:val="00984ED4"/>
    <w:rsid w:val="00997930"/>
    <w:rsid w:val="009A0220"/>
    <w:rsid w:val="009A612E"/>
    <w:rsid w:val="009B44B8"/>
    <w:rsid w:val="009D2288"/>
    <w:rsid w:val="009D6C1C"/>
    <w:rsid w:val="009E328C"/>
    <w:rsid w:val="009E5B79"/>
    <w:rsid w:val="00A3732D"/>
    <w:rsid w:val="00A426C3"/>
    <w:rsid w:val="00A50230"/>
    <w:rsid w:val="00A51638"/>
    <w:rsid w:val="00A776CE"/>
    <w:rsid w:val="00A844A9"/>
    <w:rsid w:val="00A8789A"/>
    <w:rsid w:val="00A918D0"/>
    <w:rsid w:val="00AA0B80"/>
    <w:rsid w:val="00AA4426"/>
    <w:rsid w:val="00AA5398"/>
    <w:rsid w:val="00AB5156"/>
    <w:rsid w:val="00AB7EB3"/>
    <w:rsid w:val="00AE3C62"/>
    <w:rsid w:val="00AF5C05"/>
    <w:rsid w:val="00B06A1A"/>
    <w:rsid w:val="00B13B6A"/>
    <w:rsid w:val="00B40B4B"/>
    <w:rsid w:val="00B42CAB"/>
    <w:rsid w:val="00B43653"/>
    <w:rsid w:val="00B47333"/>
    <w:rsid w:val="00B51D9D"/>
    <w:rsid w:val="00B6038F"/>
    <w:rsid w:val="00B62D31"/>
    <w:rsid w:val="00B65EB6"/>
    <w:rsid w:val="00B901DD"/>
    <w:rsid w:val="00B965CB"/>
    <w:rsid w:val="00BE4F18"/>
    <w:rsid w:val="00BE62BE"/>
    <w:rsid w:val="00C05088"/>
    <w:rsid w:val="00C3649E"/>
    <w:rsid w:val="00C4070A"/>
    <w:rsid w:val="00C61321"/>
    <w:rsid w:val="00C65D77"/>
    <w:rsid w:val="00C71646"/>
    <w:rsid w:val="00C7568F"/>
    <w:rsid w:val="00C81F23"/>
    <w:rsid w:val="00C82BAA"/>
    <w:rsid w:val="00C82BEB"/>
    <w:rsid w:val="00C92436"/>
    <w:rsid w:val="00CB0A88"/>
    <w:rsid w:val="00CD022C"/>
    <w:rsid w:val="00CD5E76"/>
    <w:rsid w:val="00CD65A0"/>
    <w:rsid w:val="00D03A60"/>
    <w:rsid w:val="00D13EDE"/>
    <w:rsid w:val="00D16D65"/>
    <w:rsid w:val="00D20495"/>
    <w:rsid w:val="00D42097"/>
    <w:rsid w:val="00D57528"/>
    <w:rsid w:val="00D87473"/>
    <w:rsid w:val="00DA4637"/>
    <w:rsid w:val="00DA69C4"/>
    <w:rsid w:val="00DB64A9"/>
    <w:rsid w:val="00DC0355"/>
    <w:rsid w:val="00DC21B9"/>
    <w:rsid w:val="00DD256C"/>
    <w:rsid w:val="00DE4D2D"/>
    <w:rsid w:val="00E30946"/>
    <w:rsid w:val="00E3326D"/>
    <w:rsid w:val="00E3351A"/>
    <w:rsid w:val="00E469AB"/>
    <w:rsid w:val="00E61FCF"/>
    <w:rsid w:val="00E92106"/>
    <w:rsid w:val="00EA3696"/>
    <w:rsid w:val="00EA5753"/>
    <w:rsid w:val="00EA7441"/>
    <w:rsid w:val="00EC31D8"/>
    <w:rsid w:val="00EE15D2"/>
    <w:rsid w:val="00EF0FE7"/>
    <w:rsid w:val="00F212D0"/>
    <w:rsid w:val="00F34B0A"/>
    <w:rsid w:val="00F40B4A"/>
    <w:rsid w:val="00F6679D"/>
    <w:rsid w:val="00F9616C"/>
    <w:rsid w:val="00FB2A8F"/>
    <w:rsid w:val="00FC4B53"/>
    <w:rsid w:val="00FD1FE0"/>
    <w:rsid w:val="00FD5C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0F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link w:val="10"/>
    <w:uiPriority w:val="9"/>
    <w:qFormat/>
    <w:rsid w:val="00EF0FE7"/>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0"/>
    <w:next w:val="a0"/>
    <w:link w:val="20"/>
    <w:uiPriority w:val="9"/>
    <w:unhideWhenUsed/>
    <w:qFormat/>
    <w:rsid w:val="00EF0F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1"/>
    <w:next w:val="a0"/>
    <w:link w:val="30"/>
    <w:uiPriority w:val="9"/>
    <w:unhideWhenUsed/>
    <w:qFormat/>
    <w:rsid w:val="00EF0FE7"/>
    <w:pPr>
      <w:widowControl w:val="0"/>
      <w:tabs>
        <w:tab w:val="left" w:pos="567"/>
      </w:tabs>
      <w:spacing w:before="0" w:beforeAutospacing="0" w:after="0" w:afterAutospacing="0"/>
      <w:contextualSpacing/>
      <w:jc w:val="right"/>
      <w:outlineLvl w:val="2"/>
    </w:pPr>
    <w:rPr>
      <w:b w:val="0"/>
      <w:bCs w:val="0"/>
      <w:kern w:val="0"/>
      <w:sz w:val="28"/>
      <w:szCs w:val="28"/>
    </w:rPr>
  </w:style>
  <w:style w:type="paragraph" w:styleId="4">
    <w:name w:val="heading 4"/>
    <w:basedOn w:val="a0"/>
    <w:next w:val="a0"/>
    <w:link w:val="40"/>
    <w:uiPriority w:val="9"/>
    <w:unhideWhenUsed/>
    <w:qFormat/>
    <w:rsid w:val="00EF0FE7"/>
    <w:pPr>
      <w:keepNext/>
      <w:keepLines/>
      <w:widowControl/>
      <w:autoSpaceDE/>
      <w:autoSpaceDN/>
      <w:adjustRightInd/>
      <w:ind w:firstLine="709"/>
      <w:outlineLvl w:val="3"/>
    </w:pPr>
    <w:rPr>
      <w:rFonts w:ascii="Times New Roman" w:hAnsi="Times New Roman" w:cs="Times New Roman"/>
      <w:iCs/>
      <w:sz w:val="24"/>
      <w:szCs w:val="22"/>
      <w:lang w:eastAsia="en-US"/>
    </w:rPr>
  </w:style>
  <w:style w:type="paragraph" w:styleId="5">
    <w:name w:val="heading 5"/>
    <w:basedOn w:val="a0"/>
    <w:next w:val="a0"/>
    <w:link w:val="50"/>
    <w:uiPriority w:val="9"/>
    <w:unhideWhenUsed/>
    <w:qFormat/>
    <w:rsid w:val="00EF0FE7"/>
    <w:pPr>
      <w:keepNext/>
      <w:keepLines/>
      <w:widowControl/>
      <w:autoSpaceDE/>
      <w:autoSpaceDN/>
      <w:adjustRightInd/>
      <w:spacing w:before="40" w:line="259" w:lineRule="auto"/>
      <w:ind w:left="2880"/>
      <w:outlineLvl w:val="4"/>
    </w:pPr>
    <w:rPr>
      <w:rFonts w:ascii="Calibri Light" w:hAnsi="Calibri Light" w:cs="Times New Roman"/>
      <w:color w:val="2E74B5"/>
      <w:sz w:val="22"/>
      <w:szCs w:val="22"/>
      <w:lang w:eastAsia="en-US"/>
    </w:rPr>
  </w:style>
  <w:style w:type="paragraph" w:styleId="6">
    <w:name w:val="heading 6"/>
    <w:basedOn w:val="a0"/>
    <w:next w:val="a0"/>
    <w:link w:val="60"/>
    <w:uiPriority w:val="9"/>
    <w:unhideWhenUsed/>
    <w:qFormat/>
    <w:rsid w:val="00EF0FE7"/>
    <w:pPr>
      <w:keepNext/>
      <w:keepLines/>
      <w:widowControl/>
      <w:autoSpaceDE/>
      <w:autoSpaceDN/>
      <w:adjustRightInd/>
      <w:spacing w:before="40" w:line="259" w:lineRule="auto"/>
      <w:ind w:left="3600"/>
      <w:outlineLvl w:val="5"/>
    </w:pPr>
    <w:rPr>
      <w:rFonts w:ascii="Calibri Light" w:hAnsi="Calibri Light" w:cs="Times New Roman"/>
      <w:color w:val="1F4D78"/>
      <w:sz w:val="22"/>
      <w:szCs w:val="22"/>
      <w:lang w:eastAsia="en-US"/>
    </w:rPr>
  </w:style>
  <w:style w:type="paragraph" w:styleId="7">
    <w:name w:val="heading 7"/>
    <w:basedOn w:val="a0"/>
    <w:next w:val="a0"/>
    <w:link w:val="70"/>
    <w:uiPriority w:val="9"/>
    <w:semiHidden/>
    <w:unhideWhenUsed/>
    <w:qFormat/>
    <w:rsid w:val="00EF0FE7"/>
    <w:pPr>
      <w:keepNext/>
      <w:keepLines/>
      <w:widowControl/>
      <w:autoSpaceDE/>
      <w:autoSpaceDN/>
      <w:adjustRightInd/>
      <w:spacing w:before="40" w:line="259" w:lineRule="auto"/>
      <w:ind w:left="4320"/>
      <w:outlineLvl w:val="6"/>
    </w:pPr>
    <w:rPr>
      <w:rFonts w:ascii="Calibri Light" w:hAnsi="Calibri Light" w:cs="Times New Roman"/>
      <w:i/>
      <w:iCs/>
      <w:color w:val="1F4D78"/>
      <w:sz w:val="22"/>
      <w:szCs w:val="22"/>
      <w:lang w:eastAsia="en-US"/>
    </w:rPr>
  </w:style>
  <w:style w:type="paragraph" w:styleId="8">
    <w:name w:val="heading 8"/>
    <w:basedOn w:val="a0"/>
    <w:next w:val="a0"/>
    <w:link w:val="80"/>
    <w:uiPriority w:val="9"/>
    <w:semiHidden/>
    <w:unhideWhenUsed/>
    <w:qFormat/>
    <w:rsid w:val="00EF0FE7"/>
    <w:pPr>
      <w:keepNext/>
      <w:keepLines/>
      <w:widowControl/>
      <w:autoSpaceDE/>
      <w:autoSpaceDN/>
      <w:adjustRightInd/>
      <w:spacing w:before="40" w:line="259" w:lineRule="auto"/>
      <w:ind w:left="5040"/>
      <w:outlineLvl w:val="7"/>
    </w:pPr>
    <w:rPr>
      <w:rFonts w:ascii="Calibri Light" w:hAnsi="Calibri Light" w:cs="Times New Roman"/>
      <w:color w:val="272727"/>
      <w:sz w:val="21"/>
      <w:szCs w:val="21"/>
      <w:lang w:eastAsia="en-US"/>
    </w:rPr>
  </w:style>
  <w:style w:type="paragraph" w:styleId="9">
    <w:name w:val="heading 9"/>
    <w:basedOn w:val="a0"/>
    <w:next w:val="a0"/>
    <w:link w:val="90"/>
    <w:uiPriority w:val="9"/>
    <w:semiHidden/>
    <w:unhideWhenUsed/>
    <w:qFormat/>
    <w:rsid w:val="00EF0FE7"/>
    <w:pPr>
      <w:keepNext/>
      <w:keepLines/>
      <w:widowControl/>
      <w:autoSpaceDE/>
      <w:autoSpaceDN/>
      <w:adjustRightInd/>
      <w:spacing w:before="40" w:line="259" w:lineRule="auto"/>
      <w:ind w:left="5760"/>
      <w:outlineLvl w:val="8"/>
    </w:pPr>
    <w:rPr>
      <w:rFonts w:ascii="Calibri Light" w:hAnsi="Calibri Light" w:cs="Times New Roman"/>
      <w:i/>
      <w:iCs/>
      <w:color w:val="272727"/>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F0FE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EF0FE7"/>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EF0FE7"/>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EF0FE7"/>
    <w:rPr>
      <w:rFonts w:ascii="Times New Roman" w:eastAsia="Times New Roman" w:hAnsi="Times New Roman" w:cs="Times New Roman"/>
      <w:iCs/>
      <w:sz w:val="24"/>
    </w:rPr>
  </w:style>
  <w:style w:type="character" w:customStyle="1" w:styleId="50">
    <w:name w:val="Заголовок 5 Знак"/>
    <w:basedOn w:val="a1"/>
    <w:link w:val="5"/>
    <w:uiPriority w:val="9"/>
    <w:rsid w:val="00EF0FE7"/>
    <w:rPr>
      <w:rFonts w:ascii="Calibri Light" w:eastAsia="Times New Roman" w:hAnsi="Calibri Light" w:cs="Times New Roman"/>
      <w:color w:val="2E74B5"/>
    </w:rPr>
  </w:style>
  <w:style w:type="character" w:customStyle="1" w:styleId="60">
    <w:name w:val="Заголовок 6 Знак"/>
    <w:basedOn w:val="a1"/>
    <w:link w:val="6"/>
    <w:uiPriority w:val="9"/>
    <w:rsid w:val="00EF0FE7"/>
    <w:rPr>
      <w:rFonts w:ascii="Calibri Light" w:eastAsia="Times New Roman" w:hAnsi="Calibri Light" w:cs="Times New Roman"/>
      <w:color w:val="1F4D78"/>
    </w:rPr>
  </w:style>
  <w:style w:type="character" w:customStyle="1" w:styleId="70">
    <w:name w:val="Заголовок 7 Знак"/>
    <w:basedOn w:val="a1"/>
    <w:link w:val="7"/>
    <w:uiPriority w:val="9"/>
    <w:semiHidden/>
    <w:rsid w:val="00EF0FE7"/>
    <w:rPr>
      <w:rFonts w:ascii="Calibri Light" w:eastAsia="Times New Roman" w:hAnsi="Calibri Light" w:cs="Times New Roman"/>
      <w:i/>
      <w:iCs/>
      <w:color w:val="1F4D78"/>
    </w:rPr>
  </w:style>
  <w:style w:type="character" w:customStyle="1" w:styleId="80">
    <w:name w:val="Заголовок 8 Знак"/>
    <w:basedOn w:val="a1"/>
    <w:link w:val="8"/>
    <w:uiPriority w:val="9"/>
    <w:semiHidden/>
    <w:rsid w:val="00EF0FE7"/>
    <w:rPr>
      <w:rFonts w:ascii="Calibri Light" w:eastAsia="Times New Roman" w:hAnsi="Calibri Light" w:cs="Times New Roman"/>
      <w:color w:val="272727"/>
      <w:sz w:val="21"/>
      <w:szCs w:val="21"/>
    </w:rPr>
  </w:style>
  <w:style w:type="character" w:customStyle="1" w:styleId="90">
    <w:name w:val="Заголовок 9 Знак"/>
    <w:basedOn w:val="a1"/>
    <w:link w:val="9"/>
    <w:uiPriority w:val="9"/>
    <w:semiHidden/>
    <w:rsid w:val="00EF0FE7"/>
    <w:rPr>
      <w:rFonts w:ascii="Calibri Light" w:eastAsia="Times New Roman" w:hAnsi="Calibri Light" w:cs="Times New Roman"/>
      <w:i/>
      <w:iCs/>
      <w:color w:val="272727"/>
      <w:sz w:val="21"/>
      <w:szCs w:val="21"/>
    </w:rPr>
  </w:style>
  <w:style w:type="paragraph" w:styleId="a4">
    <w:name w:val="header"/>
    <w:basedOn w:val="a0"/>
    <w:link w:val="a5"/>
    <w:uiPriority w:val="99"/>
    <w:rsid w:val="00EF0FE7"/>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5">
    <w:name w:val="Верхний колонтитул Знак"/>
    <w:basedOn w:val="a1"/>
    <w:link w:val="a4"/>
    <w:uiPriority w:val="99"/>
    <w:rsid w:val="00EF0FE7"/>
    <w:rPr>
      <w:rFonts w:ascii="Times New Roman" w:eastAsia="Times New Roman" w:hAnsi="Times New Roman" w:cs="Times New Roman"/>
      <w:sz w:val="24"/>
      <w:szCs w:val="24"/>
      <w:lang w:eastAsia="ru-RU"/>
    </w:rPr>
  </w:style>
  <w:style w:type="paragraph" w:styleId="a6">
    <w:name w:val="footer"/>
    <w:basedOn w:val="a0"/>
    <w:link w:val="a7"/>
    <w:uiPriority w:val="99"/>
    <w:rsid w:val="00EF0FE7"/>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basedOn w:val="a1"/>
    <w:link w:val="a6"/>
    <w:uiPriority w:val="99"/>
    <w:rsid w:val="00EF0FE7"/>
    <w:rPr>
      <w:rFonts w:ascii="Times New Roman" w:eastAsia="Times New Roman" w:hAnsi="Times New Roman" w:cs="Times New Roman"/>
      <w:sz w:val="24"/>
      <w:szCs w:val="24"/>
      <w:lang w:eastAsia="ru-RU"/>
    </w:rPr>
  </w:style>
  <w:style w:type="paragraph" w:styleId="a8">
    <w:name w:val="Balloon Text"/>
    <w:basedOn w:val="a0"/>
    <w:link w:val="a9"/>
    <w:uiPriority w:val="99"/>
    <w:rsid w:val="00EF0FE7"/>
    <w:pPr>
      <w:widowControl/>
      <w:autoSpaceDE/>
      <w:autoSpaceDN/>
      <w:adjustRightInd/>
    </w:pPr>
    <w:rPr>
      <w:rFonts w:ascii="Tahoma" w:hAnsi="Tahoma" w:cs="Tahoma"/>
      <w:sz w:val="16"/>
      <w:szCs w:val="16"/>
    </w:rPr>
  </w:style>
  <w:style w:type="character" w:customStyle="1" w:styleId="a9">
    <w:name w:val="Текст выноски Знак"/>
    <w:basedOn w:val="a1"/>
    <w:link w:val="a8"/>
    <w:uiPriority w:val="99"/>
    <w:rsid w:val="00EF0FE7"/>
    <w:rPr>
      <w:rFonts w:ascii="Tahoma" w:eastAsia="Times New Roman" w:hAnsi="Tahoma" w:cs="Tahoma"/>
      <w:sz w:val="16"/>
      <w:szCs w:val="16"/>
      <w:lang w:eastAsia="ru-RU"/>
    </w:rPr>
  </w:style>
  <w:style w:type="paragraph" w:customStyle="1" w:styleId="aa">
    <w:name w:val="_Адресат"/>
    <w:basedOn w:val="a0"/>
    <w:next w:val="a0"/>
    <w:rsid w:val="00EF0FE7"/>
    <w:pPr>
      <w:keepNext/>
      <w:keepLines/>
      <w:suppressAutoHyphens/>
      <w:spacing w:before="120"/>
      <w:ind w:left="5273"/>
    </w:pPr>
    <w:rPr>
      <w:sz w:val="28"/>
    </w:rPr>
  </w:style>
  <w:style w:type="paragraph" w:customStyle="1" w:styleId="ab">
    <w:name w:val="_Текст"/>
    <w:basedOn w:val="a0"/>
    <w:rsid w:val="00EF0FE7"/>
    <w:pPr>
      <w:ind w:right="454" w:firstLine="709"/>
      <w:jc w:val="both"/>
    </w:pPr>
    <w:rPr>
      <w:sz w:val="28"/>
      <w:szCs w:val="28"/>
    </w:rPr>
  </w:style>
  <w:style w:type="paragraph" w:customStyle="1" w:styleId="ac">
    <w:name w:val="_Обращение"/>
    <w:basedOn w:val="a0"/>
    <w:next w:val="ab"/>
    <w:rsid w:val="00EF0FE7"/>
    <w:pPr>
      <w:keepNext/>
      <w:keepLines/>
      <w:suppressAutoHyphens/>
      <w:spacing w:after="240"/>
      <w:ind w:right="454"/>
      <w:jc w:val="center"/>
    </w:pPr>
    <w:rPr>
      <w:spacing w:val="30"/>
      <w:sz w:val="28"/>
      <w:szCs w:val="28"/>
    </w:rPr>
  </w:style>
  <w:style w:type="paragraph" w:customStyle="1" w:styleId="ad">
    <w:name w:val="_Подпись"/>
    <w:basedOn w:val="a0"/>
    <w:rsid w:val="00EF0FE7"/>
    <w:pPr>
      <w:tabs>
        <w:tab w:val="right" w:pos="9072"/>
      </w:tabs>
      <w:ind w:right="680"/>
    </w:pPr>
    <w:rPr>
      <w:sz w:val="28"/>
    </w:rPr>
  </w:style>
  <w:style w:type="table" w:styleId="ae">
    <w:name w:val="Table Grid"/>
    <w:basedOn w:val="a2"/>
    <w:uiPriority w:val="59"/>
    <w:rsid w:val="00EF0FE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0"/>
    <w:link w:val="af0"/>
    <w:rsid w:val="00EF0FE7"/>
    <w:pPr>
      <w:spacing w:after="120"/>
    </w:pPr>
  </w:style>
  <w:style w:type="character" w:customStyle="1" w:styleId="af0">
    <w:name w:val="Основной текст Знак"/>
    <w:basedOn w:val="a1"/>
    <w:link w:val="af"/>
    <w:rsid w:val="00EF0FE7"/>
    <w:rPr>
      <w:rFonts w:ascii="Arial" w:eastAsia="Times New Roman" w:hAnsi="Arial" w:cs="Arial"/>
      <w:sz w:val="20"/>
      <w:szCs w:val="20"/>
      <w:lang w:eastAsia="ru-RU"/>
    </w:rPr>
  </w:style>
  <w:style w:type="character" w:styleId="af1">
    <w:name w:val="Hyperlink"/>
    <w:basedOn w:val="a1"/>
    <w:uiPriority w:val="99"/>
    <w:unhideWhenUsed/>
    <w:rsid w:val="00EF0FE7"/>
    <w:rPr>
      <w:color w:val="0563C1" w:themeColor="hyperlink"/>
      <w:u w:val="single"/>
    </w:rPr>
  </w:style>
  <w:style w:type="paragraph" w:styleId="af2">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0"/>
    <w:link w:val="af3"/>
    <w:uiPriority w:val="1"/>
    <w:qFormat/>
    <w:rsid w:val="00EF0FE7"/>
    <w:pPr>
      <w:ind w:left="720"/>
      <w:contextualSpacing/>
    </w:pPr>
  </w:style>
  <w:style w:type="character" w:styleId="af4">
    <w:name w:val="FollowedHyperlink"/>
    <w:basedOn w:val="a1"/>
    <w:uiPriority w:val="99"/>
    <w:unhideWhenUsed/>
    <w:rsid w:val="00EF0FE7"/>
    <w:rPr>
      <w:color w:val="954F72" w:themeColor="followedHyperlink"/>
      <w:u w:val="single"/>
    </w:rPr>
  </w:style>
  <w:style w:type="numbering" w:customStyle="1" w:styleId="11">
    <w:name w:val="Нет списка1"/>
    <w:next w:val="a3"/>
    <w:uiPriority w:val="99"/>
    <w:semiHidden/>
    <w:rsid w:val="00EF0FE7"/>
  </w:style>
  <w:style w:type="paragraph" w:styleId="af5">
    <w:name w:val="footnote text"/>
    <w:basedOn w:val="a0"/>
    <w:link w:val="af6"/>
    <w:uiPriority w:val="99"/>
    <w:rsid w:val="00EF0FE7"/>
    <w:pPr>
      <w:widowControl/>
      <w:autoSpaceDE/>
      <w:autoSpaceDN/>
      <w:adjustRightInd/>
    </w:pPr>
    <w:rPr>
      <w:rFonts w:ascii="Times New Roman" w:hAnsi="Times New Roman" w:cs="Times New Roman"/>
    </w:rPr>
  </w:style>
  <w:style w:type="character" w:customStyle="1" w:styleId="af6">
    <w:name w:val="Текст сноски Знак"/>
    <w:basedOn w:val="a1"/>
    <w:link w:val="af5"/>
    <w:uiPriority w:val="99"/>
    <w:rsid w:val="00EF0FE7"/>
    <w:rPr>
      <w:rFonts w:ascii="Times New Roman" w:eastAsia="Times New Roman" w:hAnsi="Times New Roman" w:cs="Times New Roman"/>
      <w:sz w:val="20"/>
      <w:szCs w:val="20"/>
      <w:lang w:eastAsia="ru-RU"/>
    </w:rPr>
  </w:style>
  <w:style w:type="character" w:styleId="af7">
    <w:name w:val="footnote reference"/>
    <w:uiPriority w:val="99"/>
    <w:semiHidden/>
    <w:rsid w:val="00EF0FE7"/>
    <w:rPr>
      <w:vertAlign w:val="superscript"/>
    </w:rPr>
  </w:style>
  <w:style w:type="character" w:styleId="af8">
    <w:name w:val="page number"/>
    <w:basedOn w:val="a1"/>
    <w:uiPriority w:val="99"/>
    <w:rsid w:val="00EF0FE7"/>
  </w:style>
  <w:style w:type="paragraph" w:styleId="af9">
    <w:name w:val="Normal (Web)"/>
    <w:aliases w:val="_а_Е’__ (дќа) И’ц_1,_а_Е’__ (дќа) И’ц_ И’ц_,___С¬__ (_x_) ÷¬__1,___С¬__ (_x_) ÷¬__ ÷¬__"/>
    <w:basedOn w:val="a0"/>
    <w:link w:val="afa"/>
    <w:uiPriority w:val="99"/>
    <w:unhideWhenUsed/>
    <w:rsid w:val="00EF0FE7"/>
    <w:pPr>
      <w:widowControl/>
      <w:autoSpaceDE/>
      <w:autoSpaceDN/>
      <w:adjustRightInd/>
      <w:spacing w:before="100" w:beforeAutospacing="1" w:after="100" w:afterAutospacing="1"/>
    </w:pPr>
    <w:rPr>
      <w:rFonts w:ascii="Times New Roman" w:hAnsi="Times New Roman" w:cs="Times New Roman"/>
      <w:color w:val="000000"/>
      <w:sz w:val="24"/>
      <w:szCs w:val="24"/>
    </w:rPr>
  </w:style>
  <w:style w:type="character" w:customStyle="1" w:styleId="afa">
    <w:name w:val="Обычный (веб) Знак"/>
    <w:aliases w:val="_а_Е’__ (дќа) И’ц_1 Знак,_а_Е’__ (дќа) И’ц_ И’ц_ Знак,___С¬__ (_x_) ÷¬__1 Знак,___С¬__ (_x_) ÷¬__ ÷¬__ Знак"/>
    <w:link w:val="af9"/>
    <w:uiPriority w:val="99"/>
    <w:locked/>
    <w:rsid w:val="00EF0FE7"/>
    <w:rPr>
      <w:rFonts w:ascii="Times New Roman" w:eastAsia="Times New Roman" w:hAnsi="Times New Roman" w:cs="Times New Roman"/>
      <w:color w:val="000000"/>
      <w:sz w:val="24"/>
      <w:szCs w:val="24"/>
    </w:rPr>
  </w:style>
  <w:style w:type="paragraph" w:customStyle="1" w:styleId="1-21">
    <w:name w:val="Средняя сетка 1 - Акцент 21"/>
    <w:basedOn w:val="a0"/>
    <w:uiPriority w:val="34"/>
    <w:qFormat/>
    <w:rsid w:val="00EF0FE7"/>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afb">
    <w:name w:val="annotation reference"/>
    <w:uiPriority w:val="99"/>
    <w:rsid w:val="00EF0FE7"/>
    <w:rPr>
      <w:sz w:val="18"/>
      <w:szCs w:val="18"/>
    </w:rPr>
  </w:style>
  <w:style w:type="paragraph" w:styleId="afc">
    <w:name w:val="annotation text"/>
    <w:basedOn w:val="a0"/>
    <w:link w:val="afd"/>
    <w:uiPriority w:val="99"/>
    <w:rsid w:val="00EF0FE7"/>
    <w:pPr>
      <w:widowControl/>
      <w:autoSpaceDE/>
      <w:autoSpaceDN/>
      <w:adjustRightInd/>
    </w:pPr>
    <w:rPr>
      <w:rFonts w:ascii="Times New Roman" w:hAnsi="Times New Roman" w:cs="Times New Roman"/>
      <w:sz w:val="24"/>
      <w:szCs w:val="24"/>
    </w:rPr>
  </w:style>
  <w:style w:type="character" w:customStyle="1" w:styleId="afd">
    <w:name w:val="Текст примечания Знак"/>
    <w:basedOn w:val="a1"/>
    <w:link w:val="afc"/>
    <w:uiPriority w:val="99"/>
    <w:rsid w:val="00EF0FE7"/>
    <w:rPr>
      <w:rFonts w:ascii="Times New Roman" w:eastAsia="Times New Roman" w:hAnsi="Times New Roman" w:cs="Times New Roman"/>
      <w:sz w:val="24"/>
      <w:szCs w:val="24"/>
    </w:rPr>
  </w:style>
  <w:style w:type="paragraph" w:styleId="afe">
    <w:name w:val="annotation subject"/>
    <w:basedOn w:val="afc"/>
    <w:next w:val="afc"/>
    <w:link w:val="aff"/>
    <w:uiPriority w:val="99"/>
    <w:rsid w:val="00EF0FE7"/>
    <w:rPr>
      <w:b/>
      <w:bCs/>
    </w:rPr>
  </w:style>
  <w:style w:type="character" w:customStyle="1" w:styleId="aff">
    <w:name w:val="Тема примечания Знак"/>
    <w:basedOn w:val="afd"/>
    <w:link w:val="afe"/>
    <w:uiPriority w:val="99"/>
    <w:rsid w:val="00EF0FE7"/>
    <w:rPr>
      <w:rFonts w:ascii="Times New Roman" w:eastAsia="Times New Roman" w:hAnsi="Times New Roman" w:cs="Times New Roman"/>
      <w:b/>
      <w:bCs/>
      <w:sz w:val="24"/>
      <w:szCs w:val="24"/>
    </w:rPr>
  </w:style>
  <w:style w:type="paragraph" w:customStyle="1" w:styleId="aff0">
    <w:name w:val="Знак Знак Знак Знак"/>
    <w:basedOn w:val="a0"/>
    <w:rsid w:val="00EF0FE7"/>
    <w:pPr>
      <w:widowControl/>
      <w:autoSpaceDE/>
      <w:autoSpaceDN/>
      <w:adjustRightInd/>
      <w:spacing w:before="100" w:beforeAutospacing="1" w:after="100" w:afterAutospacing="1"/>
    </w:pPr>
    <w:rPr>
      <w:rFonts w:ascii="Tahoma" w:hAnsi="Tahoma" w:cs="Times New Roman"/>
      <w:lang w:val="en-US" w:eastAsia="en-US"/>
    </w:rPr>
  </w:style>
  <w:style w:type="paragraph" w:customStyle="1" w:styleId="21">
    <w:name w:val="Абзац списка2"/>
    <w:basedOn w:val="a0"/>
    <w:rsid w:val="00EF0FE7"/>
    <w:pPr>
      <w:widowControl/>
      <w:autoSpaceDE/>
      <w:autoSpaceDN/>
      <w:adjustRightInd/>
      <w:ind w:left="720"/>
    </w:pPr>
    <w:rPr>
      <w:rFonts w:ascii="Times New Roman" w:hAnsi="Times New Roman" w:cs="Times New Roman"/>
      <w:sz w:val="24"/>
    </w:rPr>
  </w:style>
  <w:style w:type="paragraph" w:customStyle="1" w:styleId="-11">
    <w:name w:val="Цветная заливка - Акцент 11"/>
    <w:hidden/>
    <w:uiPriority w:val="71"/>
    <w:rsid w:val="00EF0FE7"/>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EF0FE7"/>
    <w:rPr>
      <w:rFonts w:cs="Times New Roman"/>
      <w:b/>
      <w:bCs/>
      <w:sz w:val="24"/>
      <w:szCs w:val="24"/>
    </w:rPr>
  </w:style>
  <w:style w:type="paragraph" w:customStyle="1" w:styleId="aff1">
    <w:name w:val="÷¬__ ÷¬__ ÷¬__ ÷¬__"/>
    <w:basedOn w:val="a0"/>
    <w:rsid w:val="00EF0FE7"/>
    <w:pPr>
      <w:widowControl/>
      <w:autoSpaceDE/>
      <w:autoSpaceDN/>
      <w:adjustRightInd/>
      <w:spacing w:before="100" w:beforeAutospacing="1" w:after="100" w:afterAutospacing="1"/>
    </w:pPr>
    <w:rPr>
      <w:rFonts w:ascii="Tahoma" w:hAnsi="Tahoma" w:cs="Times New Roman"/>
      <w:lang w:val="en-US" w:eastAsia="en-US"/>
    </w:rPr>
  </w:style>
  <w:style w:type="paragraph" w:styleId="22">
    <w:name w:val="Body Text Indent 2"/>
    <w:basedOn w:val="a0"/>
    <w:link w:val="23"/>
    <w:rsid w:val="00EF0FE7"/>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basedOn w:val="a1"/>
    <w:link w:val="22"/>
    <w:rsid w:val="00EF0FE7"/>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EF0F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EF0FE7"/>
    <w:rPr>
      <w:rFonts w:ascii="Times New Roman" w:eastAsia="Times New Roman" w:hAnsi="Times New Roman" w:cs="Times New Roman"/>
      <w:sz w:val="28"/>
      <w:szCs w:val="28"/>
      <w:lang w:eastAsia="ru-RU"/>
    </w:rPr>
  </w:style>
  <w:style w:type="paragraph" w:customStyle="1" w:styleId="ConsPlusCell">
    <w:name w:val="ConsPlusCell"/>
    <w:uiPriority w:val="99"/>
    <w:rsid w:val="00EF0FE7"/>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endnote text"/>
    <w:basedOn w:val="a0"/>
    <w:link w:val="aff3"/>
    <w:uiPriority w:val="99"/>
    <w:rsid w:val="00EF0FE7"/>
    <w:pPr>
      <w:widowControl/>
      <w:autoSpaceDE/>
      <w:autoSpaceDN/>
      <w:adjustRightInd/>
    </w:pPr>
    <w:rPr>
      <w:rFonts w:ascii="Times New Roman" w:hAnsi="Times New Roman" w:cs="Times New Roman"/>
    </w:rPr>
  </w:style>
  <w:style w:type="character" w:customStyle="1" w:styleId="aff3">
    <w:name w:val="Текст концевой сноски Знак"/>
    <w:basedOn w:val="a1"/>
    <w:link w:val="aff2"/>
    <w:uiPriority w:val="99"/>
    <w:rsid w:val="00EF0FE7"/>
    <w:rPr>
      <w:rFonts w:ascii="Times New Roman" w:eastAsia="Times New Roman" w:hAnsi="Times New Roman" w:cs="Times New Roman"/>
      <w:sz w:val="20"/>
      <w:szCs w:val="20"/>
      <w:lang w:eastAsia="ru-RU"/>
    </w:rPr>
  </w:style>
  <w:style w:type="character" w:styleId="aff4">
    <w:name w:val="endnote reference"/>
    <w:uiPriority w:val="99"/>
    <w:rsid w:val="00EF0FE7"/>
    <w:rPr>
      <w:vertAlign w:val="superscript"/>
    </w:rPr>
  </w:style>
  <w:style w:type="paragraph" w:styleId="aff5">
    <w:name w:val="No Spacing"/>
    <w:uiPriority w:val="1"/>
    <w:qFormat/>
    <w:rsid w:val="00EF0FE7"/>
    <w:pPr>
      <w:spacing w:after="0" w:line="240" w:lineRule="auto"/>
    </w:pPr>
    <w:rPr>
      <w:rFonts w:ascii="Calibri" w:eastAsia="Times New Roman" w:hAnsi="Calibri" w:cs="Times New Roman"/>
      <w:lang w:eastAsia="ru-RU"/>
    </w:rPr>
  </w:style>
  <w:style w:type="paragraph" w:customStyle="1" w:styleId="ConsPlusNonformat">
    <w:name w:val="ConsPlusNonformat"/>
    <w:qFormat/>
    <w:rsid w:val="00EF0F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0"/>
    <w:hidden/>
    <w:rsid w:val="00EF0FE7"/>
    <w:pPr>
      <w:autoSpaceDE/>
      <w:autoSpaceDN/>
      <w:jc w:val="center"/>
      <w:textAlignment w:val="baseline"/>
    </w:pPr>
    <w:rPr>
      <w:rFonts w:ascii="Times New Roman" w:eastAsia="SimSun1" w:hAnsi="Times New Roman" w:cs="Times New Roman"/>
      <w:b/>
      <w:sz w:val="24"/>
    </w:rPr>
  </w:style>
  <w:style w:type="paragraph" w:customStyle="1" w:styleId="P59">
    <w:name w:val="P59"/>
    <w:basedOn w:val="a0"/>
    <w:hidden/>
    <w:rsid w:val="00EF0FE7"/>
    <w:pPr>
      <w:tabs>
        <w:tab w:val="left" w:pos="-3420"/>
      </w:tabs>
      <w:autoSpaceDE/>
      <w:autoSpaceDN/>
      <w:jc w:val="center"/>
      <w:textAlignment w:val="baseline"/>
    </w:pPr>
    <w:rPr>
      <w:rFonts w:ascii="Times New Roman" w:hAnsi="Times New Roman" w:cs="Times New Roman"/>
      <w:sz w:val="24"/>
    </w:rPr>
  </w:style>
  <w:style w:type="paragraph" w:customStyle="1" w:styleId="P61">
    <w:name w:val="P61"/>
    <w:basedOn w:val="a0"/>
    <w:hidden/>
    <w:rsid w:val="00EF0FE7"/>
    <w:pPr>
      <w:tabs>
        <w:tab w:val="left" w:pos="-3420"/>
      </w:tabs>
      <w:autoSpaceDE/>
      <w:autoSpaceDN/>
      <w:jc w:val="center"/>
      <w:textAlignment w:val="baseline"/>
    </w:pPr>
    <w:rPr>
      <w:rFonts w:ascii="Times New Roman" w:hAnsi="Times New Roman" w:cs="Times New Roman"/>
      <w:sz w:val="28"/>
    </w:rPr>
  </w:style>
  <w:style w:type="paragraph" w:customStyle="1" w:styleId="P103">
    <w:name w:val="P103"/>
    <w:basedOn w:val="a0"/>
    <w:hidden/>
    <w:rsid w:val="00EF0FE7"/>
    <w:pPr>
      <w:tabs>
        <w:tab w:val="left" w:pos="6054"/>
      </w:tabs>
      <w:ind w:left="5760"/>
      <w:textAlignment w:val="baseline"/>
    </w:pPr>
    <w:rPr>
      <w:rFonts w:ascii="Times New Roman" w:hAnsi="Times New Roman" w:cs="Times New Roman"/>
      <w:sz w:val="24"/>
    </w:rPr>
  </w:style>
  <w:style w:type="character" w:customStyle="1" w:styleId="T3">
    <w:name w:val="T3"/>
    <w:hidden/>
    <w:rsid w:val="00EF0FE7"/>
    <w:rPr>
      <w:sz w:val="24"/>
    </w:rPr>
  </w:style>
  <w:style w:type="paragraph" w:styleId="31">
    <w:name w:val="Body Text Indent 3"/>
    <w:basedOn w:val="a0"/>
    <w:link w:val="32"/>
    <w:rsid w:val="00EF0FE7"/>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1"/>
    <w:link w:val="31"/>
    <w:rsid w:val="00EF0FE7"/>
    <w:rPr>
      <w:rFonts w:ascii="Times New Roman" w:eastAsia="Times New Roman" w:hAnsi="Times New Roman" w:cs="Times New Roman"/>
      <w:sz w:val="16"/>
      <w:szCs w:val="16"/>
      <w:lang w:eastAsia="ru-RU"/>
    </w:rPr>
  </w:style>
  <w:style w:type="paragraph" w:customStyle="1" w:styleId="formattext">
    <w:name w:val="formattext"/>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Default">
    <w:name w:val="Default"/>
    <w:rsid w:val="00EF0FE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iPriority w:val="99"/>
    <w:unhideWhenUsed/>
    <w:rsid w:val="00EF0F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EF0FE7"/>
    <w:rPr>
      <w:rFonts w:ascii="Courier New" w:eastAsia="Times New Roman" w:hAnsi="Courier New" w:cs="Courier New"/>
      <w:sz w:val="20"/>
      <w:szCs w:val="20"/>
      <w:lang w:eastAsia="ru-RU"/>
    </w:rPr>
  </w:style>
  <w:style w:type="paragraph" w:customStyle="1" w:styleId="aff6">
    <w:name w:val="МУ Обычный стиль"/>
    <w:basedOn w:val="a0"/>
    <w:autoRedefine/>
    <w:rsid w:val="00EF0FE7"/>
    <w:pPr>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rFonts w:ascii="Times New Roman" w:hAnsi="Times New Roman" w:cs="Times New Roman"/>
      <w:sz w:val="28"/>
      <w:szCs w:val="28"/>
      <w:shd w:val="clear" w:color="auto" w:fill="FFFFFF"/>
    </w:rPr>
  </w:style>
  <w:style w:type="character" w:customStyle="1" w:styleId="blk">
    <w:name w:val="blk"/>
    <w:rsid w:val="00EF0FE7"/>
  </w:style>
  <w:style w:type="table" w:customStyle="1" w:styleId="13">
    <w:name w:val="Сетка таблицы1"/>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Стиль8"/>
    <w:basedOn w:val="a0"/>
    <w:rsid w:val="00EF0FE7"/>
    <w:pPr>
      <w:widowControl/>
      <w:autoSpaceDE/>
      <w:autoSpaceDN/>
      <w:adjustRightInd/>
    </w:pPr>
    <w:rPr>
      <w:rFonts w:ascii="Times New Roman" w:eastAsia="Calibri" w:hAnsi="Times New Roman" w:cs="Times New Roman"/>
      <w:noProof/>
      <w:sz w:val="28"/>
      <w:szCs w:val="28"/>
    </w:rPr>
  </w:style>
  <w:style w:type="character" w:customStyle="1" w:styleId="af3">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2"/>
    <w:uiPriority w:val="34"/>
    <w:qFormat/>
    <w:locked/>
    <w:rsid w:val="00EF0FE7"/>
    <w:rPr>
      <w:rFonts w:ascii="Arial" w:eastAsia="Times New Roman" w:hAnsi="Arial" w:cs="Arial"/>
      <w:sz w:val="20"/>
      <w:szCs w:val="20"/>
      <w:lang w:eastAsia="ru-RU"/>
    </w:rPr>
  </w:style>
  <w:style w:type="paragraph" w:styleId="aff7">
    <w:name w:val="Revision"/>
    <w:hidden/>
    <w:uiPriority w:val="99"/>
    <w:semiHidden/>
    <w:rsid w:val="00EF0FE7"/>
    <w:pPr>
      <w:spacing w:after="0" w:line="240" w:lineRule="auto"/>
    </w:pPr>
    <w:rPr>
      <w:rFonts w:ascii="Times New Roman" w:eastAsia="Times New Roman" w:hAnsi="Times New Roman" w:cs="Times New Roman"/>
      <w:sz w:val="24"/>
      <w:szCs w:val="24"/>
      <w:lang w:eastAsia="ru-RU"/>
    </w:rPr>
  </w:style>
  <w:style w:type="paragraph" w:customStyle="1" w:styleId="123">
    <w:name w:val="_Список_123"/>
    <w:rsid w:val="00EF0FE7"/>
    <w:pPr>
      <w:tabs>
        <w:tab w:val="left" w:pos="851"/>
        <w:tab w:val="left" w:pos="1644"/>
        <w:tab w:val="left" w:pos="1928"/>
        <w:tab w:val="left" w:pos="2325"/>
      </w:tabs>
      <w:spacing w:after="60" w:line="240" w:lineRule="auto"/>
      <w:jc w:val="both"/>
    </w:pPr>
    <w:rPr>
      <w:rFonts w:ascii="Times New Roman" w:eastAsia="Times New Roman" w:hAnsi="Times New Roman" w:cs="Times New Roman"/>
      <w:sz w:val="24"/>
      <w:szCs w:val="20"/>
      <w:lang w:eastAsia="ru-RU"/>
    </w:rPr>
  </w:style>
  <w:style w:type="numbering" w:customStyle="1" w:styleId="24">
    <w:name w:val="Нет списка2"/>
    <w:next w:val="a3"/>
    <w:uiPriority w:val="99"/>
    <w:semiHidden/>
    <w:unhideWhenUsed/>
    <w:rsid w:val="00EF0FE7"/>
  </w:style>
  <w:style w:type="table" w:customStyle="1" w:styleId="25">
    <w:name w:val="Сетка таблицы2"/>
    <w:basedOn w:val="a2"/>
    <w:next w:val="ae"/>
    <w:uiPriority w:val="5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3"/>
    <w:uiPriority w:val="99"/>
    <w:semiHidden/>
    <w:unhideWhenUsed/>
    <w:rsid w:val="00EF0FE7"/>
  </w:style>
  <w:style w:type="table" w:customStyle="1" w:styleId="34">
    <w:name w:val="Сетка таблицы3"/>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Неразрешенное упоминание"/>
    <w:uiPriority w:val="99"/>
    <w:semiHidden/>
    <w:unhideWhenUsed/>
    <w:rsid w:val="00EF0FE7"/>
    <w:rPr>
      <w:color w:val="605E5C"/>
      <w:shd w:val="clear" w:color="auto" w:fill="E1DFDD"/>
    </w:rPr>
  </w:style>
  <w:style w:type="character" w:customStyle="1" w:styleId="26">
    <w:name w:val="Название Знак2"/>
    <w:link w:val="aff9"/>
    <w:rsid w:val="00EF0FE7"/>
    <w:rPr>
      <w:rFonts w:ascii="Calibri Light" w:eastAsia="Times New Roman" w:hAnsi="Calibri Light" w:cs="Times New Roman"/>
      <w:b/>
      <w:bCs/>
      <w:kern w:val="28"/>
      <w:sz w:val="32"/>
      <w:szCs w:val="32"/>
    </w:rPr>
  </w:style>
  <w:style w:type="character" w:styleId="affa">
    <w:name w:val="Emphasis"/>
    <w:uiPriority w:val="20"/>
    <w:qFormat/>
    <w:rsid w:val="00EF0FE7"/>
    <w:rPr>
      <w:i/>
      <w:iCs/>
    </w:rPr>
  </w:style>
  <w:style w:type="paragraph" w:customStyle="1" w:styleId="14">
    <w:name w:val="Название1"/>
    <w:basedOn w:val="a0"/>
    <w:next w:val="a0"/>
    <w:qFormat/>
    <w:rsid w:val="00EF0FE7"/>
    <w:pPr>
      <w:widowControl/>
      <w:autoSpaceDE/>
      <w:autoSpaceDN/>
      <w:adjustRightInd/>
      <w:contextualSpacing/>
    </w:pPr>
    <w:rPr>
      <w:rFonts w:ascii="Calibri Light" w:hAnsi="Calibri Light" w:cs="Times New Roman"/>
      <w:b/>
      <w:bCs/>
      <w:kern w:val="28"/>
      <w:sz w:val="32"/>
      <w:szCs w:val="32"/>
    </w:rPr>
  </w:style>
  <w:style w:type="character" w:customStyle="1" w:styleId="affb">
    <w:name w:val="Название Знак"/>
    <w:basedOn w:val="a1"/>
    <w:uiPriority w:val="10"/>
    <w:rsid w:val="00EF0FE7"/>
    <w:rPr>
      <w:rFonts w:ascii="Calibri Light" w:eastAsia="Times New Roman" w:hAnsi="Calibri Light" w:cs="Times New Roman"/>
      <w:spacing w:val="-10"/>
      <w:kern w:val="28"/>
      <w:sz w:val="56"/>
      <w:szCs w:val="56"/>
    </w:rPr>
  </w:style>
  <w:style w:type="paragraph" w:styleId="aff9">
    <w:name w:val="Title"/>
    <w:basedOn w:val="a0"/>
    <w:next w:val="a0"/>
    <w:link w:val="26"/>
    <w:qFormat/>
    <w:rsid w:val="00EF0FE7"/>
    <w:pPr>
      <w:contextualSpacing/>
    </w:pPr>
    <w:rPr>
      <w:rFonts w:ascii="Calibri Light" w:hAnsi="Calibri Light" w:cs="Times New Roman"/>
      <w:b/>
      <w:bCs/>
      <w:kern w:val="28"/>
      <w:sz w:val="32"/>
      <w:szCs w:val="32"/>
      <w:lang w:eastAsia="en-US"/>
    </w:rPr>
  </w:style>
  <w:style w:type="character" w:customStyle="1" w:styleId="15">
    <w:name w:val="Заголовок Знак1"/>
    <w:basedOn w:val="a1"/>
    <w:uiPriority w:val="10"/>
    <w:rsid w:val="00EF0FE7"/>
    <w:rPr>
      <w:rFonts w:asciiTheme="majorHAnsi" w:eastAsiaTheme="majorEastAsia" w:hAnsiTheme="majorHAnsi" w:cstheme="majorBidi"/>
      <w:spacing w:val="-10"/>
      <w:kern w:val="28"/>
      <w:sz w:val="56"/>
      <w:szCs w:val="56"/>
      <w:lang w:eastAsia="ru-RU"/>
    </w:rPr>
  </w:style>
  <w:style w:type="character" w:customStyle="1" w:styleId="16">
    <w:name w:val="Название Знак1"/>
    <w:basedOn w:val="a1"/>
    <w:rsid w:val="00EF0FE7"/>
    <w:rPr>
      <w:rFonts w:asciiTheme="majorHAnsi" w:eastAsiaTheme="majorEastAsia" w:hAnsiTheme="majorHAnsi" w:cstheme="majorBidi"/>
      <w:spacing w:val="-10"/>
      <w:kern w:val="28"/>
      <w:sz w:val="56"/>
      <w:szCs w:val="56"/>
    </w:rPr>
  </w:style>
  <w:style w:type="numbering" w:customStyle="1" w:styleId="41">
    <w:name w:val="Нет списка4"/>
    <w:next w:val="a3"/>
    <w:uiPriority w:val="99"/>
    <w:semiHidden/>
    <w:unhideWhenUsed/>
    <w:rsid w:val="00EF0FE7"/>
  </w:style>
  <w:style w:type="table" w:customStyle="1" w:styleId="42">
    <w:name w:val="Сетка таблицы4"/>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3"/>
    <w:uiPriority w:val="99"/>
    <w:semiHidden/>
    <w:rsid w:val="00EF0FE7"/>
  </w:style>
  <w:style w:type="table" w:customStyle="1" w:styleId="52">
    <w:name w:val="Сетка таблицы5"/>
    <w:basedOn w:val="a2"/>
    <w:next w:val="ae"/>
    <w:uiPriority w:val="5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F0FE7"/>
    <w:pPr>
      <w:suppressAutoHyphens/>
      <w:autoSpaceDN w:val="0"/>
      <w:spacing w:line="256" w:lineRule="auto"/>
    </w:pPr>
    <w:rPr>
      <w:rFonts w:ascii="Calibri" w:eastAsia="SimSun" w:hAnsi="Calibri" w:cs="Calibri"/>
      <w:kern w:val="3"/>
    </w:rPr>
  </w:style>
  <w:style w:type="character" w:customStyle="1" w:styleId="affc">
    <w:name w:val="ПГУ Название документа Знак"/>
    <w:link w:val="affd"/>
    <w:locked/>
    <w:rsid w:val="00EF0FE7"/>
    <w:rPr>
      <w:rFonts w:eastAsia="Calibri"/>
      <w:spacing w:val="2"/>
      <w:sz w:val="24"/>
      <w:szCs w:val="24"/>
      <w:shd w:val="clear" w:color="auto" w:fill="FFFFFF"/>
    </w:rPr>
  </w:style>
  <w:style w:type="paragraph" w:customStyle="1" w:styleId="affd">
    <w:name w:val="ПГУ Название документа"/>
    <w:basedOn w:val="aff5"/>
    <w:link w:val="affc"/>
    <w:autoRedefine/>
    <w:qFormat/>
    <w:rsid w:val="00EF0FE7"/>
    <w:pPr>
      <w:shd w:val="clear" w:color="auto" w:fill="FFFFFF"/>
      <w:jc w:val="center"/>
    </w:pPr>
    <w:rPr>
      <w:rFonts w:asciiTheme="minorHAnsi" w:eastAsia="Calibri" w:hAnsiTheme="minorHAnsi" w:cstheme="minorBidi"/>
      <w:spacing w:val="2"/>
      <w:sz w:val="24"/>
      <w:szCs w:val="24"/>
      <w:lang w:eastAsia="en-US"/>
    </w:rPr>
  </w:style>
  <w:style w:type="character" w:customStyle="1" w:styleId="affe">
    <w:name w:val="ПГУ Основной текст Знак"/>
    <w:link w:val="afff"/>
    <w:locked/>
    <w:rsid w:val="00EF0FE7"/>
    <w:rPr>
      <w:rFonts w:eastAsia="Calibri"/>
      <w:sz w:val="24"/>
      <w:szCs w:val="24"/>
      <w:lang w:val="en-US"/>
    </w:rPr>
  </w:style>
  <w:style w:type="paragraph" w:customStyle="1" w:styleId="afff">
    <w:name w:val="ПГУ Основной текст"/>
    <w:basedOn w:val="aff5"/>
    <w:link w:val="affe"/>
    <w:qFormat/>
    <w:rsid w:val="00EF0FE7"/>
    <w:pPr>
      <w:spacing w:before="120" w:after="120"/>
      <w:ind w:firstLine="567"/>
      <w:jc w:val="both"/>
    </w:pPr>
    <w:rPr>
      <w:rFonts w:asciiTheme="minorHAnsi" w:eastAsia="Calibri" w:hAnsiTheme="minorHAnsi" w:cstheme="minorBidi"/>
      <w:sz w:val="24"/>
      <w:szCs w:val="24"/>
      <w:lang w:val="en-US" w:eastAsia="en-US"/>
    </w:rPr>
  </w:style>
  <w:style w:type="numbering" w:customStyle="1" w:styleId="61">
    <w:name w:val="Нет списка6"/>
    <w:next w:val="a3"/>
    <w:uiPriority w:val="99"/>
    <w:semiHidden/>
    <w:rsid w:val="00EF0FE7"/>
  </w:style>
  <w:style w:type="table" w:customStyle="1" w:styleId="62">
    <w:name w:val="Сетка таблицы6"/>
    <w:basedOn w:val="a2"/>
    <w:next w:val="ae"/>
    <w:uiPriority w:val="39"/>
    <w:rsid w:val="00EF0FE7"/>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2">
    <w:name w:val="ListLabel 2"/>
    <w:qFormat/>
    <w:rsid w:val="00EF0FE7"/>
    <w:rPr>
      <w:rFonts w:ascii="PT Astra Serif" w:hAnsi="PT Astra Serif"/>
      <w:b/>
      <w:strike w:val="0"/>
      <w:dstrike w:val="0"/>
      <w:color w:val="auto"/>
      <w:sz w:val="28"/>
    </w:rPr>
  </w:style>
  <w:style w:type="character" w:customStyle="1" w:styleId="Bodytext2">
    <w:name w:val="Body text (2)_"/>
    <w:rsid w:val="00EF0FE7"/>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rsid w:val="00EF0FE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
    <w:name w:val="Body text (3)_"/>
    <w:link w:val="Bodytext30"/>
    <w:rsid w:val="00EF0FE7"/>
    <w:rPr>
      <w:sz w:val="16"/>
      <w:szCs w:val="16"/>
      <w:shd w:val="clear" w:color="auto" w:fill="FFFFFF"/>
    </w:rPr>
  </w:style>
  <w:style w:type="paragraph" w:customStyle="1" w:styleId="Bodytext30">
    <w:name w:val="Body text (3)"/>
    <w:basedOn w:val="a0"/>
    <w:link w:val="Bodytext3"/>
    <w:rsid w:val="00EF0FE7"/>
    <w:pPr>
      <w:shd w:val="clear" w:color="auto" w:fill="FFFFFF"/>
      <w:autoSpaceDE/>
      <w:autoSpaceDN/>
      <w:adjustRightInd/>
      <w:spacing w:before="120" w:line="0" w:lineRule="atLeast"/>
      <w:jc w:val="right"/>
    </w:pPr>
    <w:rPr>
      <w:rFonts w:asciiTheme="minorHAnsi" w:eastAsiaTheme="minorHAnsi" w:hAnsiTheme="minorHAnsi" w:cstheme="minorBidi"/>
      <w:sz w:val="16"/>
      <w:szCs w:val="16"/>
      <w:lang w:eastAsia="en-US"/>
    </w:rPr>
  </w:style>
  <w:style w:type="paragraph" w:customStyle="1" w:styleId="afff0">
    <w:name w:val="обычный приложения"/>
    <w:basedOn w:val="a0"/>
    <w:qFormat/>
    <w:rsid w:val="00EF0FE7"/>
    <w:pPr>
      <w:widowControl/>
      <w:autoSpaceDE/>
      <w:autoSpaceDN/>
      <w:adjustRightInd/>
      <w:spacing w:after="200" w:line="276" w:lineRule="auto"/>
      <w:jc w:val="center"/>
    </w:pPr>
    <w:rPr>
      <w:rFonts w:ascii="Times New Roman" w:eastAsia="Calibri" w:hAnsi="Times New Roman" w:cs="Times New Roman"/>
      <w:b/>
      <w:sz w:val="24"/>
      <w:szCs w:val="22"/>
      <w:lang w:eastAsia="en-US"/>
    </w:rPr>
  </w:style>
  <w:style w:type="character" w:customStyle="1" w:styleId="s10">
    <w:name w:val="s_10"/>
    <w:rsid w:val="00EF0FE7"/>
  </w:style>
  <w:style w:type="paragraph" w:customStyle="1" w:styleId="s1">
    <w:name w:val="s_1"/>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s16">
    <w:name w:val="s_16"/>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empty">
    <w:name w:val="empty"/>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111">
    <w:name w:val="Нет списка11"/>
    <w:next w:val="a3"/>
    <w:uiPriority w:val="99"/>
    <w:semiHidden/>
    <w:unhideWhenUsed/>
    <w:rsid w:val="00EF0FE7"/>
  </w:style>
  <w:style w:type="paragraph" w:customStyle="1" w:styleId="1-">
    <w:name w:val="Рег. Заголовок 1-го уровня регламента"/>
    <w:basedOn w:val="1"/>
    <w:autoRedefine/>
    <w:uiPriority w:val="99"/>
    <w:qFormat/>
    <w:rsid w:val="00EF0FE7"/>
    <w:pPr>
      <w:keepNext/>
      <w:widowControl w:val="0"/>
      <w:numPr>
        <w:numId w:val="5"/>
      </w:numPr>
      <w:tabs>
        <w:tab w:val="left" w:pos="284"/>
        <w:tab w:val="left" w:pos="567"/>
      </w:tabs>
      <w:spacing w:before="0" w:beforeAutospacing="0" w:after="0" w:afterAutospacing="0" w:line="23" w:lineRule="atLeast"/>
      <w:ind w:left="0" w:firstLine="0"/>
      <w:contextualSpacing/>
      <w:jc w:val="center"/>
    </w:pPr>
    <w:rPr>
      <w:rFonts w:eastAsia="Calibri"/>
      <w:kern w:val="0"/>
      <w:sz w:val="24"/>
      <w:szCs w:val="24"/>
      <w:lang w:eastAsia="ar-SA"/>
    </w:rPr>
  </w:style>
  <w:style w:type="paragraph" w:customStyle="1" w:styleId="1110">
    <w:name w:val="Рег. 1.1.1"/>
    <w:basedOn w:val="a0"/>
    <w:qFormat/>
    <w:rsid w:val="00EF0FE7"/>
    <w:pPr>
      <w:widowControl/>
      <w:autoSpaceDE/>
      <w:autoSpaceDN/>
      <w:adjustRightInd/>
      <w:spacing w:line="276" w:lineRule="auto"/>
    </w:pPr>
    <w:rPr>
      <w:rFonts w:ascii="Times New Roman" w:eastAsia="Calibri" w:hAnsi="Times New Roman" w:cs="Times New Roman"/>
      <w:color w:val="00000A"/>
      <w:sz w:val="24"/>
      <w:szCs w:val="24"/>
      <w:lang w:eastAsia="en-US"/>
    </w:rPr>
  </w:style>
  <w:style w:type="paragraph" w:styleId="a">
    <w:name w:val="TOC Heading"/>
    <w:basedOn w:val="1"/>
    <w:next w:val="a0"/>
    <w:uiPriority w:val="39"/>
    <w:unhideWhenUsed/>
    <w:qFormat/>
    <w:rsid w:val="00EF0FE7"/>
    <w:pPr>
      <w:keepNext/>
      <w:keepLines/>
      <w:widowControl w:val="0"/>
      <w:numPr>
        <w:numId w:val="1"/>
      </w:numPr>
      <w:tabs>
        <w:tab w:val="left" w:pos="567"/>
      </w:tabs>
      <w:spacing w:before="0" w:beforeAutospacing="0" w:after="0" w:afterAutospacing="0" w:line="259" w:lineRule="auto"/>
      <w:ind w:left="0" w:firstLine="0"/>
      <w:contextualSpacing/>
      <w:jc w:val="center"/>
      <w:outlineLvl w:val="9"/>
    </w:pPr>
    <w:rPr>
      <w:rFonts w:ascii="Calibri Light" w:hAnsi="Calibri Light"/>
      <w:b w:val="0"/>
      <w:color w:val="2E74B5"/>
      <w:kern w:val="0"/>
      <w:sz w:val="32"/>
      <w:szCs w:val="32"/>
    </w:rPr>
  </w:style>
  <w:style w:type="table" w:customStyle="1" w:styleId="TableNormal1">
    <w:name w:val="Table Normal1"/>
    <w:rsid w:val="00EF0FE7"/>
    <w:pPr>
      <w:spacing w:before="240" w:after="0" w:line="312" w:lineRule="auto"/>
      <w:ind w:firstLine="851"/>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ff1">
    <w:name w:val="Subtitle"/>
    <w:basedOn w:val="a0"/>
    <w:next w:val="a0"/>
    <w:link w:val="afff2"/>
    <w:rsid w:val="00EF0FE7"/>
    <w:pPr>
      <w:keepNext/>
      <w:keepLines/>
      <w:widowControl/>
      <w:autoSpaceDE/>
      <w:autoSpaceDN/>
      <w:adjustRightInd/>
      <w:spacing w:before="360" w:after="80"/>
    </w:pPr>
    <w:rPr>
      <w:rFonts w:ascii="Georgia" w:eastAsia="Georgia" w:hAnsi="Georgia" w:cs="Georgia"/>
      <w:i/>
      <w:color w:val="666666"/>
      <w:sz w:val="48"/>
      <w:szCs w:val="48"/>
    </w:rPr>
  </w:style>
  <w:style w:type="character" w:customStyle="1" w:styleId="afff2">
    <w:name w:val="Подзаголовок Знак"/>
    <w:basedOn w:val="a1"/>
    <w:link w:val="afff1"/>
    <w:rsid w:val="00EF0FE7"/>
    <w:rPr>
      <w:rFonts w:ascii="Georgia" w:eastAsia="Georgia" w:hAnsi="Georgia" w:cs="Georgia"/>
      <w:i/>
      <w:color w:val="666666"/>
      <w:sz w:val="48"/>
      <w:szCs w:val="48"/>
      <w:lang w:eastAsia="ru-RU"/>
    </w:rPr>
  </w:style>
  <w:style w:type="paragraph" w:customStyle="1" w:styleId="msonormal0">
    <w:name w:val="msonormal"/>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font0">
    <w:name w:val="font0"/>
    <w:basedOn w:val="a0"/>
    <w:rsid w:val="00EF0FE7"/>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5">
    <w:name w:val="font5"/>
    <w:basedOn w:val="a0"/>
    <w:rsid w:val="00EF0FE7"/>
    <w:pPr>
      <w:widowControl/>
      <w:autoSpaceDE/>
      <w:autoSpaceDN/>
      <w:adjustRightInd/>
      <w:spacing w:before="100" w:beforeAutospacing="1" w:after="100" w:afterAutospacing="1"/>
    </w:pPr>
    <w:rPr>
      <w:rFonts w:ascii="Calibri" w:hAnsi="Calibri" w:cs="Calibri"/>
      <w:sz w:val="22"/>
      <w:szCs w:val="22"/>
    </w:rPr>
  </w:style>
  <w:style w:type="paragraph" w:customStyle="1" w:styleId="font6">
    <w:name w:val="font6"/>
    <w:basedOn w:val="a0"/>
    <w:rsid w:val="00EF0FE7"/>
    <w:pPr>
      <w:widowControl/>
      <w:autoSpaceDE/>
      <w:autoSpaceDN/>
      <w:adjustRightInd/>
      <w:spacing w:before="100" w:beforeAutospacing="1" w:after="100" w:afterAutospacing="1"/>
    </w:pPr>
    <w:rPr>
      <w:rFonts w:ascii="Calibri" w:hAnsi="Calibri" w:cs="Calibri"/>
      <w:b/>
      <w:bCs/>
      <w:sz w:val="22"/>
      <w:szCs w:val="22"/>
    </w:rPr>
  </w:style>
  <w:style w:type="paragraph" w:customStyle="1" w:styleId="xl65">
    <w:name w:val="xl65"/>
    <w:basedOn w:val="a0"/>
    <w:rsid w:val="00EF0FE7"/>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6">
    <w:name w:val="xl66"/>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2">
    <w:name w:val="xl72"/>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4">
    <w:name w:val="xl7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5">
    <w:name w:val="xl7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EF0FE7"/>
    <w:pPr>
      <w:widowControl/>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0">
    <w:name w:val="xl80"/>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1">
    <w:name w:val="xl81"/>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2">
    <w:name w:val="xl82"/>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3">
    <w:name w:val="xl83"/>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5">
    <w:name w:val="xl8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6">
    <w:name w:val="xl86"/>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7">
    <w:name w:val="xl87"/>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8">
    <w:name w:val="xl88"/>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9">
    <w:name w:val="xl89"/>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0">
    <w:name w:val="xl90"/>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1">
    <w:name w:val="xl91"/>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2">
    <w:name w:val="xl92"/>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3">
    <w:name w:val="xl93"/>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4">
    <w:name w:val="xl94"/>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5">
    <w:name w:val="xl9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6">
    <w:name w:val="xl96"/>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7">
    <w:name w:val="xl97"/>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8">
    <w:name w:val="xl9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9">
    <w:name w:val="xl99"/>
    <w:basedOn w:val="a0"/>
    <w:rsid w:val="00EF0FE7"/>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0">
    <w:name w:val="xl100"/>
    <w:basedOn w:val="a0"/>
    <w:rsid w:val="00EF0FE7"/>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1">
    <w:name w:val="xl101"/>
    <w:basedOn w:val="a0"/>
    <w:rsid w:val="00EF0FE7"/>
    <w:pPr>
      <w:widowControl/>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102">
    <w:name w:val="xl102"/>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3">
    <w:name w:val="xl103"/>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4">
    <w:name w:val="xl104"/>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5">
    <w:name w:val="xl105"/>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6">
    <w:name w:val="xl106"/>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7">
    <w:name w:val="xl107"/>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08">
    <w:name w:val="xl108"/>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9">
    <w:name w:val="xl109"/>
    <w:basedOn w:val="a0"/>
    <w:rsid w:val="00EF0FE7"/>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0">
    <w:name w:val="xl110"/>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24"/>
      <w:szCs w:val="24"/>
    </w:rPr>
  </w:style>
  <w:style w:type="paragraph" w:customStyle="1" w:styleId="xl111">
    <w:name w:val="xl111"/>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2">
    <w:name w:val="xl112"/>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3">
    <w:name w:val="xl113"/>
    <w:basedOn w:val="a0"/>
    <w:rsid w:val="00EF0FE7"/>
    <w:pPr>
      <w:widowControl/>
      <w:pBdr>
        <w:top w:val="single" w:sz="4" w:space="0" w:color="auto"/>
        <w:lef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4">
    <w:name w:val="xl11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5">
    <w:name w:val="xl115"/>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6">
    <w:name w:val="xl11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7">
    <w:name w:val="xl117"/>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8">
    <w:name w:val="xl118"/>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9">
    <w:name w:val="xl119"/>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0">
    <w:name w:val="xl120"/>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1">
    <w:name w:val="xl121"/>
    <w:basedOn w:val="a0"/>
    <w:rsid w:val="00EF0FE7"/>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2">
    <w:name w:val="xl122"/>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3">
    <w:name w:val="xl123"/>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4">
    <w:name w:val="xl124"/>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6">
    <w:name w:val="xl126"/>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7">
    <w:name w:val="xl127"/>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8">
    <w:name w:val="xl128"/>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9">
    <w:name w:val="xl129"/>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0">
    <w:name w:val="xl130"/>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1">
    <w:name w:val="xl131"/>
    <w:basedOn w:val="a0"/>
    <w:rsid w:val="00EF0FE7"/>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2">
    <w:name w:val="xl132"/>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3">
    <w:name w:val="xl133"/>
    <w:basedOn w:val="a0"/>
    <w:rsid w:val="00EF0FE7"/>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4">
    <w:name w:val="xl134"/>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5">
    <w:name w:val="xl13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6">
    <w:name w:val="xl13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7">
    <w:name w:val="xl13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38">
    <w:name w:val="xl138"/>
    <w:basedOn w:val="a0"/>
    <w:rsid w:val="00EF0FE7"/>
    <w:pPr>
      <w:widowControl/>
      <w:pBdr>
        <w:top w:val="single" w:sz="4" w:space="0" w:color="auto"/>
        <w:lef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9">
    <w:name w:val="xl139"/>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40">
    <w:name w:val="xl140"/>
    <w:basedOn w:val="a0"/>
    <w:rsid w:val="00EF0FE7"/>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1">
    <w:name w:val="xl14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2">
    <w:name w:val="xl142"/>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3">
    <w:name w:val="xl143"/>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4">
    <w:name w:val="xl144"/>
    <w:basedOn w:val="a0"/>
    <w:rsid w:val="00EF0FE7"/>
    <w:pPr>
      <w:widowControl/>
      <w:pBdr>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5">
    <w:name w:val="xl145"/>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6">
    <w:name w:val="xl146"/>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7">
    <w:name w:val="xl147"/>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8">
    <w:name w:val="xl148"/>
    <w:basedOn w:val="a0"/>
    <w:rsid w:val="00EF0FE7"/>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9">
    <w:name w:val="xl149"/>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0">
    <w:name w:val="xl150"/>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1">
    <w:name w:val="xl151"/>
    <w:basedOn w:val="a0"/>
    <w:rsid w:val="00EF0FE7"/>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2">
    <w:name w:val="xl152"/>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3">
    <w:name w:val="xl15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4">
    <w:name w:val="xl154"/>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5">
    <w:name w:val="xl155"/>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6">
    <w:name w:val="xl156"/>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7">
    <w:name w:val="xl157"/>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8">
    <w:name w:val="xl158"/>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9">
    <w:name w:val="xl159"/>
    <w:basedOn w:val="a0"/>
    <w:rsid w:val="00EF0FE7"/>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0">
    <w:name w:val="xl160"/>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1">
    <w:name w:val="xl161"/>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2">
    <w:name w:val="xl162"/>
    <w:basedOn w:val="a0"/>
    <w:rsid w:val="00EF0FE7"/>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a0"/>
    <w:rsid w:val="00EF0FE7"/>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a0"/>
    <w:rsid w:val="00EF0FE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8">
    <w:name w:val="xl168"/>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9">
    <w:name w:val="xl169"/>
    <w:basedOn w:val="a0"/>
    <w:rsid w:val="00EF0FE7"/>
    <w:pPr>
      <w:widowControl/>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0">
    <w:name w:val="xl170"/>
    <w:basedOn w:val="a0"/>
    <w:rsid w:val="00EF0FE7"/>
    <w:pPr>
      <w:widowControl/>
      <w:pBdr>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1">
    <w:name w:val="xl171"/>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2">
    <w:name w:val="xl172"/>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3">
    <w:name w:val="xl17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4">
    <w:name w:val="xl17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5">
    <w:name w:val="xl175"/>
    <w:basedOn w:val="a0"/>
    <w:rsid w:val="00EF0FE7"/>
    <w:pPr>
      <w:widowControl/>
      <w:pBdr>
        <w:left w:val="single" w:sz="4" w:space="0" w:color="auto"/>
        <w:bottom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6">
    <w:name w:val="xl176"/>
    <w:basedOn w:val="a0"/>
    <w:rsid w:val="00EF0FE7"/>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7">
    <w:name w:val="xl177"/>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8">
    <w:name w:val="xl178"/>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9">
    <w:name w:val="xl179"/>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0">
    <w:name w:val="xl180"/>
    <w:basedOn w:val="a0"/>
    <w:rsid w:val="00EF0FE7"/>
    <w:pPr>
      <w:widowControl/>
      <w:pBdr>
        <w:top w:val="single" w:sz="4" w:space="0" w:color="auto"/>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1">
    <w:name w:val="xl181"/>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2">
    <w:name w:val="xl182"/>
    <w:basedOn w:val="a0"/>
    <w:rsid w:val="00EF0FE7"/>
    <w:pPr>
      <w:widowControl/>
      <w:pBdr>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font7">
    <w:name w:val="font7"/>
    <w:basedOn w:val="a0"/>
    <w:rsid w:val="00EF0FE7"/>
    <w:pPr>
      <w:widowControl/>
      <w:autoSpaceDE/>
      <w:autoSpaceDN/>
      <w:adjustRightInd/>
      <w:spacing w:before="100" w:beforeAutospacing="1" w:after="100" w:afterAutospacing="1"/>
    </w:pPr>
    <w:rPr>
      <w:rFonts w:ascii="Calibri" w:hAnsi="Calibri" w:cs="Calibri"/>
      <w:color w:val="000001"/>
      <w:sz w:val="22"/>
      <w:szCs w:val="22"/>
    </w:rPr>
  </w:style>
  <w:style w:type="paragraph" w:customStyle="1" w:styleId="xl183">
    <w:name w:val="xl183"/>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4">
    <w:name w:val="xl184"/>
    <w:basedOn w:val="a0"/>
    <w:rsid w:val="00EF0FE7"/>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5">
    <w:name w:val="xl185"/>
    <w:basedOn w:val="a0"/>
    <w:rsid w:val="00EF0FE7"/>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0"/>
    <w:rsid w:val="00EF0FE7"/>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7">
    <w:name w:val="xl187"/>
    <w:basedOn w:val="a0"/>
    <w:rsid w:val="00EF0FE7"/>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8">
    <w:name w:val="xl18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0">
    <w:name w:val="xl190"/>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1">
    <w:name w:val="xl19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2">
    <w:name w:val="xl192"/>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3">
    <w:name w:val="xl193"/>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4">
    <w:name w:val="xl194"/>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195">
    <w:name w:val="xl19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6">
    <w:name w:val="xl196"/>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7">
    <w:name w:val="xl197"/>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8">
    <w:name w:val="xl198"/>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199">
    <w:name w:val="xl199"/>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0">
    <w:name w:val="xl200"/>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1">
    <w:name w:val="xl201"/>
    <w:basedOn w:val="a0"/>
    <w:rsid w:val="00EF0FE7"/>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2">
    <w:name w:val="xl202"/>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3">
    <w:name w:val="xl203"/>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4">
    <w:name w:val="xl204"/>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5">
    <w:name w:val="xl205"/>
    <w:basedOn w:val="a0"/>
    <w:rsid w:val="00EF0FE7"/>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6">
    <w:name w:val="xl206"/>
    <w:basedOn w:val="a0"/>
    <w:rsid w:val="00EF0FE7"/>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7">
    <w:name w:val="xl207"/>
    <w:basedOn w:val="a0"/>
    <w:rsid w:val="00EF0FE7"/>
    <w:pPr>
      <w:widowControl/>
      <w:pBdr>
        <w:left w:val="single" w:sz="4" w:space="0" w:color="auto"/>
        <w:bottom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8">
    <w:name w:val="xl208"/>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9">
    <w:name w:val="xl209"/>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0">
    <w:name w:val="xl210"/>
    <w:basedOn w:val="a0"/>
    <w:rsid w:val="00EF0FE7"/>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1">
    <w:name w:val="xl211"/>
    <w:basedOn w:val="a0"/>
    <w:rsid w:val="00EF0FE7"/>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2">
    <w:name w:val="xl212"/>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3">
    <w:name w:val="xl21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4">
    <w:name w:val="xl214"/>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5">
    <w:name w:val="xl215"/>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6">
    <w:name w:val="xl216"/>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17">
    <w:name w:val="xl217"/>
    <w:basedOn w:val="a0"/>
    <w:rsid w:val="00EF0FE7"/>
    <w:pPr>
      <w:widowControl/>
      <w:pBdr>
        <w:top w:val="single" w:sz="4" w:space="0" w:color="auto"/>
        <w:lef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8">
    <w:name w:val="xl218"/>
    <w:basedOn w:val="a0"/>
    <w:rsid w:val="00EF0FE7"/>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9">
    <w:name w:val="xl219"/>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0">
    <w:name w:val="xl220"/>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1">
    <w:name w:val="xl221"/>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2">
    <w:name w:val="xl222"/>
    <w:basedOn w:val="a0"/>
    <w:rsid w:val="00EF0FE7"/>
    <w:pPr>
      <w:widowControl/>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3">
    <w:name w:val="xl223"/>
    <w:basedOn w:val="a0"/>
    <w:rsid w:val="00EF0FE7"/>
    <w:pPr>
      <w:widowControl/>
      <w:pBdr>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4">
    <w:name w:val="xl224"/>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5">
    <w:name w:val="xl225"/>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6">
    <w:name w:val="xl226"/>
    <w:basedOn w:val="a0"/>
    <w:rsid w:val="00EF0FE7"/>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7">
    <w:name w:val="xl227"/>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28">
    <w:name w:val="xl228"/>
    <w:basedOn w:val="a0"/>
    <w:rsid w:val="00EF0FE7"/>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9">
    <w:name w:val="xl229"/>
    <w:basedOn w:val="a0"/>
    <w:rsid w:val="00EF0FE7"/>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0">
    <w:name w:val="xl230"/>
    <w:basedOn w:val="a0"/>
    <w:rsid w:val="00EF0FE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0"/>
    <w:rsid w:val="00EF0FE7"/>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2">
    <w:name w:val="xl232"/>
    <w:basedOn w:val="a0"/>
    <w:rsid w:val="00EF0FE7"/>
    <w:pPr>
      <w:widowControl/>
      <w:pBdr>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3">
    <w:name w:val="xl233"/>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4">
    <w:name w:val="xl23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5">
    <w:name w:val="xl235"/>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6">
    <w:name w:val="xl236"/>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7">
    <w:name w:val="xl237"/>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8">
    <w:name w:val="xl238"/>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9">
    <w:name w:val="xl239"/>
    <w:basedOn w:val="a0"/>
    <w:rsid w:val="00EF0FE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0">
    <w:name w:val="xl240"/>
    <w:basedOn w:val="a0"/>
    <w:rsid w:val="00EF0FE7"/>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1">
    <w:name w:val="xl241"/>
    <w:basedOn w:val="a0"/>
    <w:rsid w:val="00EF0FE7"/>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0"/>
    <w:rsid w:val="00EF0FE7"/>
    <w:pPr>
      <w:widowControl/>
      <w:pBdr>
        <w:top w:val="single" w:sz="4" w:space="0" w:color="auto"/>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3">
    <w:name w:val="xl243"/>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4">
    <w:name w:val="xl244"/>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5">
    <w:name w:val="xl245"/>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46">
    <w:name w:val="xl246"/>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7">
    <w:name w:val="xl247"/>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8">
    <w:name w:val="xl248"/>
    <w:basedOn w:val="a0"/>
    <w:rsid w:val="00EF0FE7"/>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9">
    <w:name w:val="xl249"/>
    <w:basedOn w:val="a0"/>
    <w:rsid w:val="00EF0FE7"/>
    <w:pPr>
      <w:widowControl/>
      <w:pBdr>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0">
    <w:name w:val="xl250"/>
    <w:basedOn w:val="a0"/>
    <w:rsid w:val="00EF0FE7"/>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1">
    <w:name w:val="xl251"/>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2">
    <w:name w:val="xl252"/>
    <w:basedOn w:val="a0"/>
    <w:rsid w:val="00EF0FE7"/>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3">
    <w:name w:val="xl253"/>
    <w:basedOn w:val="a0"/>
    <w:rsid w:val="00EF0FE7"/>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4">
    <w:name w:val="xl254"/>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5">
    <w:name w:val="xl255"/>
    <w:basedOn w:val="a0"/>
    <w:rsid w:val="00EF0FE7"/>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6">
    <w:name w:val="xl256"/>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7">
    <w:name w:val="xl257"/>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8">
    <w:name w:val="xl258"/>
    <w:basedOn w:val="a0"/>
    <w:rsid w:val="00EF0FE7"/>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9">
    <w:name w:val="xl259"/>
    <w:basedOn w:val="a0"/>
    <w:rsid w:val="00EF0FE7"/>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0">
    <w:name w:val="xl260"/>
    <w:basedOn w:val="a0"/>
    <w:rsid w:val="00EF0FE7"/>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1">
    <w:name w:val="xl261"/>
    <w:basedOn w:val="a0"/>
    <w:rsid w:val="00EF0FE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2">
    <w:name w:val="xl262"/>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3">
    <w:name w:val="xl263"/>
    <w:basedOn w:val="a0"/>
    <w:rsid w:val="00EF0FE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4">
    <w:name w:val="xl264"/>
    <w:basedOn w:val="a0"/>
    <w:rsid w:val="00EF0FE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5">
    <w:name w:val="xl265"/>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6">
    <w:name w:val="xl266"/>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7">
    <w:name w:val="xl267"/>
    <w:basedOn w:val="a0"/>
    <w:rsid w:val="00EF0FE7"/>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8">
    <w:name w:val="xl268"/>
    <w:basedOn w:val="a0"/>
    <w:rsid w:val="00EF0FE7"/>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9">
    <w:name w:val="xl269"/>
    <w:basedOn w:val="a0"/>
    <w:rsid w:val="00EF0FE7"/>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styleId="17">
    <w:name w:val="toc 1"/>
    <w:basedOn w:val="a0"/>
    <w:next w:val="a0"/>
    <w:autoRedefine/>
    <w:uiPriority w:val="39"/>
    <w:unhideWhenUsed/>
    <w:rsid w:val="00EF0FE7"/>
    <w:pPr>
      <w:widowControl/>
      <w:tabs>
        <w:tab w:val="left" w:pos="284"/>
        <w:tab w:val="right" w:leader="dot" w:pos="9345"/>
      </w:tabs>
      <w:autoSpaceDE/>
      <w:autoSpaceDN/>
      <w:adjustRightInd/>
      <w:spacing w:line="312" w:lineRule="auto"/>
      <w:contextualSpacing/>
    </w:pPr>
    <w:rPr>
      <w:rFonts w:ascii="Times New Roman" w:hAnsi="Times New Roman" w:cs="Times New Roman"/>
      <w:sz w:val="24"/>
      <w:szCs w:val="24"/>
    </w:rPr>
  </w:style>
  <w:style w:type="paragraph" w:styleId="27">
    <w:name w:val="toc 2"/>
    <w:basedOn w:val="a0"/>
    <w:next w:val="a0"/>
    <w:autoRedefine/>
    <w:uiPriority w:val="39"/>
    <w:unhideWhenUsed/>
    <w:rsid w:val="00EF0FE7"/>
    <w:pPr>
      <w:widowControl/>
      <w:tabs>
        <w:tab w:val="left" w:pos="284"/>
        <w:tab w:val="left" w:pos="426"/>
        <w:tab w:val="right" w:leader="dot" w:pos="9345"/>
      </w:tabs>
      <w:autoSpaceDE/>
      <w:autoSpaceDN/>
      <w:adjustRightInd/>
    </w:pPr>
    <w:rPr>
      <w:rFonts w:ascii="Times New Roman" w:hAnsi="Times New Roman" w:cs="Times New Roman"/>
      <w:bCs/>
      <w:noProof/>
      <w:sz w:val="24"/>
      <w:szCs w:val="24"/>
    </w:rPr>
  </w:style>
  <w:style w:type="paragraph" w:styleId="35">
    <w:name w:val="toc 3"/>
    <w:basedOn w:val="a0"/>
    <w:next w:val="a0"/>
    <w:autoRedefine/>
    <w:uiPriority w:val="39"/>
    <w:unhideWhenUsed/>
    <w:rsid w:val="00EF0FE7"/>
    <w:pPr>
      <w:widowControl/>
      <w:tabs>
        <w:tab w:val="left" w:pos="426"/>
        <w:tab w:val="left" w:pos="709"/>
        <w:tab w:val="right" w:leader="dot" w:pos="9345"/>
      </w:tabs>
      <w:autoSpaceDE/>
      <w:autoSpaceDN/>
      <w:adjustRightInd/>
    </w:pPr>
    <w:rPr>
      <w:rFonts w:ascii="Times New Roman" w:hAnsi="Times New Roman" w:cs="Times New Roman"/>
      <w:sz w:val="24"/>
      <w:szCs w:val="24"/>
    </w:rPr>
  </w:style>
  <w:style w:type="paragraph" w:styleId="43">
    <w:name w:val="toc 4"/>
    <w:basedOn w:val="a0"/>
    <w:next w:val="a0"/>
    <w:autoRedefine/>
    <w:uiPriority w:val="39"/>
    <w:unhideWhenUsed/>
    <w:rsid w:val="00EF0FE7"/>
    <w:pPr>
      <w:widowControl/>
      <w:autoSpaceDE/>
      <w:autoSpaceDN/>
      <w:adjustRightInd/>
      <w:spacing w:after="100" w:line="259" w:lineRule="auto"/>
      <w:ind w:left="660"/>
    </w:pPr>
    <w:rPr>
      <w:rFonts w:ascii="Calibri" w:hAnsi="Calibri" w:cs="Times New Roman"/>
      <w:sz w:val="22"/>
      <w:szCs w:val="22"/>
    </w:rPr>
  </w:style>
  <w:style w:type="paragraph" w:styleId="53">
    <w:name w:val="toc 5"/>
    <w:basedOn w:val="a0"/>
    <w:next w:val="a0"/>
    <w:autoRedefine/>
    <w:uiPriority w:val="39"/>
    <w:unhideWhenUsed/>
    <w:rsid w:val="00EF0FE7"/>
    <w:pPr>
      <w:widowControl/>
      <w:autoSpaceDE/>
      <w:autoSpaceDN/>
      <w:adjustRightInd/>
      <w:spacing w:after="100" w:line="259" w:lineRule="auto"/>
      <w:ind w:left="880"/>
    </w:pPr>
    <w:rPr>
      <w:rFonts w:ascii="Calibri" w:hAnsi="Calibri" w:cs="Times New Roman"/>
      <w:sz w:val="22"/>
      <w:szCs w:val="22"/>
    </w:rPr>
  </w:style>
  <w:style w:type="paragraph" w:styleId="63">
    <w:name w:val="toc 6"/>
    <w:basedOn w:val="a0"/>
    <w:next w:val="a0"/>
    <w:autoRedefine/>
    <w:uiPriority w:val="39"/>
    <w:unhideWhenUsed/>
    <w:rsid w:val="00EF0FE7"/>
    <w:pPr>
      <w:widowControl/>
      <w:autoSpaceDE/>
      <w:autoSpaceDN/>
      <w:adjustRightInd/>
      <w:spacing w:after="100" w:line="259" w:lineRule="auto"/>
      <w:ind w:left="1100"/>
    </w:pPr>
    <w:rPr>
      <w:rFonts w:ascii="Calibri" w:hAnsi="Calibri" w:cs="Times New Roman"/>
      <w:sz w:val="22"/>
      <w:szCs w:val="22"/>
    </w:rPr>
  </w:style>
  <w:style w:type="paragraph" w:styleId="71">
    <w:name w:val="toc 7"/>
    <w:basedOn w:val="a0"/>
    <w:next w:val="a0"/>
    <w:autoRedefine/>
    <w:uiPriority w:val="39"/>
    <w:unhideWhenUsed/>
    <w:rsid w:val="00EF0FE7"/>
    <w:pPr>
      <w:widowControl/>
      <w:autoSpaceDE/>
      <w:autoSpaceDN/>
      <w:adjustRightInd/>
      <w:spacing w:after="100" w:line="259" w:lineRule="auto"/>
      <w:ind w:left="1320"/>
    </w:pPr>
    <w:rPr>
      <w:rFonts w:ascii="Calibri" w:hAnsi="Calibri" w:cs="Times New Roman"/>
      <w:sz w:val="22"/>
      <w:szCs w:val="22"/>
    </w:rPr>
  </w:style>
  <w:style w:type="paragraph" w:styleId="82">
    <w:name w:val="toc 8"/>
    <w:basedOn w:val="a0"/>
    <w:next w:val="a0"/>
    <w:autoRedefine/>
    <w:uiPriority w:val="39"/>
    <w:unhideWhenUsed/>
    <w:rsid w:val="00EF0FE7"/>
    <w:pPr>
      <w:widowControl/>
      <w:autoSpaceDE/>
      <w:autoSpaceDN/>
      <w:adjustRightInd/>
      <w:spacing w:after="100" w:line="259" w:lineRule="auto"/>
      <w:ind w:left="1540"/>
    </w:pPr>
    <w:rPr>
      <w:rFonts w:ascii="Calibri" w:hAnsi="Calibri" w:cs="Times New Roman"/>
      <w:sz w:val="22"/>
      <w:szCs w:val="22"/>
    </w:rPr>
  </w:style>
  <w:style w:type="paragraph" w:styleId="91">
    <w:name w:val="toc 9"/>
    <w:basedOn w:val="a0"/>
    <w:next w:val="a0"/>
    <w:autoRedefine/>
    <w:uiPriority w:val="39"/>
    <w:unhideWhenUsed/>
    <w:rsid w:val="00EF0FE7"/>
    <w:pPr>
      <w:widowControl/>
      <w:autoSpaceDE/>
      <w:autoSpaceDN/>
      <w:adjustRightInd/>
      <w:spacing w:after="100" w:line="259" w:lineRule="auto"/>
      <w:ind w:left="1760"/>
    </w:pPr>
    <w:rPr>
      <w:rFonts w:ascii="Calibri" w:hAnsi="Calibri" w:cs="Times New Roman"/>
      <w:sz w:val="22"/>
      <w:szCs w:val="22"/>
    </w:rPr>
  </w:style>
  <w:style w:type="table" w:customStyle="1" w:styleId="140">
    <w:name w:val="Сетка таблицы14"/>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next w:val="ae"/>
    <w:uiPriority w:val="39"/>
    <w:rsid w:val="00EF0F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4">
    <w:name w:val="xl64"/>
    <w:basedOn w:val="a0"/>
    <w:rsid w:val="00EF0FE7"/>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character" w:customStyle="1" w:styleId="pgu-fieldlabel-list">
    <w:name w:val="pgu-fieldlabel-list"/>
    <w:rsid w:val="00EF0FE7"/>
  </w:style>
  <w:style w:type="character" w:customStyle="1" w:styleId="18">
    <w:name w:val="Неразрешенное упоминание1"/>
    <w:uiPriority w:val="99"/>
    <w:semiHidden/>
    <w:unhideWhenUsed/>
    <w:rsid w:val="00EF0FE7"/>
    <w:rPr>
      <w:color w:val="605E5C"/>
      <w:shd w:val="clear" w:color="auto" w:fill="E1DFDD"/>
    </w:rPr>
  </w:style>
  <w:style w:type="paragraph" w:customStyle="1" w:styleId="ConsPlusTitle">
    <w:name w:val="ConsPlusTitle"/>
    <w:uiPriority w:val="99"/>
    <w:rsid w:val="00EF0F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8">
    <w:name w:val="Неразрешенное упоминание2"/>
    <w:uiPriority w:val="99"/>
    <w:semiHidden/>
    <w:unhideWhenUsed/>
    <w:rsid w:val="00EF0FE7"/>
    <w:rPr>
      <w:color w:val="605E5C"/>
      <w:shd w:val="clear" w:color="auto" w:fill="E1DFDD"/>
    </w:rPr>
  </w:style>
  <w:style w:type="character" w:customStyle="1" w:styleId="36">
    <w:name w:val="Неразрешенное упоминание3"/>
    <w:uiPriority w:val="99"/>
    <w:semiHidden/>
    <w:unhideWhenUsed/>
    <w:rsid w:val="00EF0FE7"/>
    <w:rPr>
      <w:color w:val="605E5C"/>
      <w:shd w:val="clear" w:color="auto" w:fill="E1DFDD"/>
    </w:rPr>
  </w:style>
  <w:style w:type="table" w:customStyle="1" w:styleId="TableNormal2">
    <w:name w:val="Table Normal2"/>
    <w:rsid w:val="00EF0FE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text">
    <w:name w:val="headertext"/>
    <w:basedOn w:val="a0"/>
    <w:rsid w:val="00EF0FE7"/>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fff3">
    <w:name w:val="Основной текст_"/>
    <w:basedOn w:val="a1"/>
    <w:link w:val="19"/>
    <w:rsid w:val="00580AAB"/>
    <w:rPr>
      <w:rFonts w:ascii="Times New Roman" w:eastAsia="Times New Roman" w:hAnsi="Times New Roman" w:cs="Times New Roman"/>
      <w:sz w:val="28"/>
      <w:szCs w:val="28"/>
      <w:shd w:val="clear" w:color="auto" w:fill="FFFFFF"/>
    </w:rPr>
  </w:style>
  <w:style w:type="paragraph" w:customStyle="1" w:styleId="19">
    <w:name w:val="Основной текст1"/>
    <w:basedOn w:val="a0"/>
    <w:link w:val="afff3"/>
    <w:rsid w:val="00580AAB"/>
    <w:pPr>
      <w:shd w:val="clear" w:color="auto" w:fill="FFFFFF"/>
      <w:autoSpaceDE/>
      <w:autoSpaceDN/>
      <w:adjustRightInd/>
      <w:ind w:firstLine="400"/>
    </w:pPr>
    <w:rPr>
      <w:rFonts w:ascii="Times New Roman" w:hAnsi="Times New Roman" w:cs="Times New Roman"/>
      <w:sz w:val="28"/>
      <w:szCs w:val="28"/>
      <w:lang w:eastAsia="en-US"/>
    </w:rPr>
  </w:style>
  <w:style w:type="paragraph" w:customStyle="1" w:styleId="TOC1">
    <w:name w:val="TOC 1"/>
    <w:basedOn w:val="a0"/>
    <w:uiPriority w:val="1"/>
    <w:qFormat/>
    <w:rsid w:val="00A3732D"/>
    <w:pPr>
      <w:adjustRightInd/>
      <w:ind w:left="215"/>
    </w:pPr>
    <w:rPr>
      <w:rFonts w:ascii="Times New Roman" w:hAnsi="Times New Roman"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D30D5-A051-49F0-8323-619FD663E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41</Pages>
  <Words>11169</Words>
  <Characters>63666</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Татьяна Дмитриевна</dc:creator>
  <cp:lastModifiedBy>Газизова Рузана</cp:lastModifiedBy>
  <cp:revision>51</cp:revision>
  <cp:lastPrinted>2023-08-16T10:58:00Z</cp:lastPrinted>
  <dcterms:created xsi:type="dcterms:W3CDTF">2022-08-02T05:32:00Z</dcterms:created>
  <dcterms:modified xsi:type="dcterms:W3CDTF">2023-08-16T11:00:00Z</dcterms:modified>
</cp:coreProperties>
</file>