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9D" w:rsidRPr="00FC6687" w:rsidRDefault="00B9769D" w:rsidP="00B9769D">
      <w:pPr>
        <w:pStyle w:val="a3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ПЕРСПЕКТИВНЫЙ ПЛАН </w:t>
      </w:r>
    </w:p>
    <w:p w:rsidR="00B9769D" w:rsidRPr="00346F82" w:rsidRDefault="00B9769D" w:rsidP="00B9769D">
      <w:pPr>
        <w:pStyle w:val="a3"/>
        <w:widowControl w:val="0"/>
        <w:shd w:val="clear" w:color="auto" w:fill="FFFFFF"/>
        <w:spacing w:after="0"/>
        <w:jc w:val="center"/>
        <w:rPr>
          <w:sz w:val="22"/>
          <w:szCs w:val="22"/>
        </w:rPr>
      </w:pPr>
      <w:r w:rsidRPr="00346F82">
        <w:rPr>
          <w:b/>
          <w:sz w:val="22"/>
          <w:szCs w:val="22"/>
        </w:rPr>
        <w:t>деятельности Администрации горо</w:t>
      </w:r>
      <w:r>
        <w:rPr>
          <w:b/>
          <w:sz w:val="22"/>
          <w:szCs w:val="22"/>
        </w:rPr>
        <w:t>д</w:t>
      </w:r>
      <w:r w:rsidR="004D42C6">
        <w:rPr>
          <w:b/>
          <w:sz w:val="22"/>
          <w:szCs w:val="22"/>
        </w:rPr>
        <w:t xml:space="preserve">ского округа Похвистнево на </w:t>
      </w:r>
      <w:r w:rsidR="00E8516C">
        <w:rPr>
          <w:b/>
          <w:sz w:val="22"/>
          <w:szCs w:val="22"/>
        </w:rPr>
        <w:t>декабрь</w:t>
      </w:r>
      <w:r>
        <w:rPr>
          <w:b/>
          <w:sz w:val="22"/>
          <w:szCs w:val="22"/>
        </w:rPr>
        <w:t xml:space="preserve"> 2021</w:t>
      </w:r>
      <w:r w:rsidRPr="00346F82">
        <w:rPr>
          <w:b/>
          <w:sz w:val="22"/>
          <w:szCs w:val="22"/>
        </w:rPr>
        <w:t xml:space="preserve"> года</w:t>
      </w:r>
    </w:p>
    <w:tbl>
      <w:tblPr>
        <w:tblW w:w="5260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52"/>
        <w:gridCol w:w="5811"/>
        <w:gridCol w:w="2268"/>
        <w:gridCol w:w="1984"/>
      </w:tblGrid>
      <w:tr w:rsidR="00B9769D" w:rsidRPr="009C59E1" w:rsidTr="004D42C6">
        <w:trPr>
          <w:trHeight w:val="20"/>
          <w:tblHeader/>
        </w:trPr>
        <w:tc>
          <w:tcPr>
            <w:tcW w:w="390" w:type="pct"/>
            <w:vAlign w:val="center"/>
          </w:tcPr>
          <w:p w:rsidR="00B9769D" w:rsidRPr="00346F82" w:rsidRDefault="00B9769D" w:rsidP="004D42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№</w:t>
            </w:r>
          </w:p>
          <w:p w:rsidR="00B9769D" w:rsidRPr="00346F82" w:rsidRDefault="00B9769D" w:rsidP="004D42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6F82">
              <w:rPr>
                <w:b/>
                <w:sz w:val="20"/>
                <w:szCs w:val="20"/>
              </w:rPr>
              <w:t>п</w:t>
            </w:r>
            <w:proofErr w:type="spellEnd"/>
            <w:r w:rsidRPr="00346F82">
              <w:rPr>
                <w:b/>
                <w:sz w:val="20"/>
                <w:szCs w:val="20"/>
              </w:rPr>
              <w:t>/</w:t>
            </w:r>
            <w:proofErr w:type="spellStart"/>
            <w:r w:rsidRPr="00346F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pct"/>
            <w:vAlign w:val="center"/>
          </w:tcPr>
          <w:p w:rsidR="00B9769D" w:rsidRPr="002D1028" w:rsidRDefault="00B9769D" w:rsidP="004D42C6">
            <w:pPr>
              <w:widowControl w:val="0"/>
              <w:jc w:val="center"/>
              <w:rPr>
                <w:sz w:val="20"/>
                <w:szCs w:val="20"/>
              </w:rPr>
            </w:pPr>
            <w:r w:rsidRPr="002D1028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039" w:type="pct"/>
            <w:vAlign w:val="center"/>
          </w:tcPr>
          <w:p w:rsidR="00B9769D" w:rsidRPr="00346F82" w:rsidRDefault="00B9769D" w:rsidP="004D42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Дата подготовки (проведения)</w:t>
            </w:r>
          </w:p>
        </w:tc>
        <w:tc>
          <w:tcPr>
            <w:tcW w:w="909" w:type="pct"/>
            <w:vAlign w:val="center"/>
          </w:tcPr>
          <w:p w:rsidR="00B9769D" w:rsidRPr="00346F82" w:rsidRDefault="00B9769D" w:rsidP="004D42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B9769D" w:rsidRPr="009C59E1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B9769D" w:rsidRPr="002D1028" w:rsidRDefault="00B9769D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0" w:name="_Toc282247836"/>
            <w:r w:rsidRPr="002D1028">
              <w:rPr>
                <w:kern w:val="0"/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2D1028">
              <w:rPr>
                <w:kern w:val="0"/>
                <w:sz w:val="24"/>
                <w:szCs w:val="24"/>
              </w:rPr>
              <w:t xml:space="preserve"> Администрации</w:t>
            </w:r>
          </w:p>
        </w:tc>
      </w:tr>
      <w:tr w:rsidR="00DD7D6D" w:rsidRPr="009C59E1" w:rsidTr="004D42C6">
        <w:trPr>
          <w:trHeight w:val="20"/>
        </w:trPr>
        <w:tc>
          <w:tcPr>
            <w:tcW w:w="390" w:type="pct"/>
            <w:vAlign w:val="center"/>
          </w:tcPr>
          <w:p w:rsidR="00DD7D6D" w:rsidRPr="009C59E1" w:rsidRDefault="00DD7D6D" w:rsidP="004D42C6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DD7D6D" w:rsidRPr="00DD7D6D" w:rsidRDefault="00DD7D6D" w:rsidP="00DF1BB8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9" w:type="pct"/>
          </w:tcPr>
          <w:p w:rsidR="00DD7D6D" w:rsidRPr="00DD7D6D" w:rsidRDefault="00DD7D6D" w:rsidP="00DF1BB8">
            <w:pPr>
              <w:widowControl w:val="0"/>
              <w:snapToGrid w:val="0"/>
              <w:ind w:left="-108" w:right="-57"/>
              <w:jc w:val="center"/>
            </w:pPr>
          </w:p>
        </w:tc>
        <w:tc>
          <w:tcPr>
            <w:tcW w:w="909" w:type="pct"/>
          </w:tcPr>
          <w:p w:rsidR="00DD7D6D" w:rsidRPr="00DD7D6D" w:rsidRDefault="00DD7D6D" w:rsidP="00DF1BB8">
            <w:pPr>
              <w:widowControl w:val="0"/>
              <w:ind w:right="-57"/>
            </w:pPr>
          </w:p>
        </w:tc>
      </w:tr>
      <w:tr w:rsidR="004D42C6" w:rsidRPr="009C59E1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4D42C6" w:rsidRPr="002D1028" w:rsidRDefault="004D42C6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1" w:name="_Toc282247835"/>
            <w:r w:rsidRPr="002D1028">
              <w:rPr>
                <w:kern w:val="0"/>
                <w:sz w:val="24"/>
                <w:szCs w:val="24"/>
              </w:rPr>
              <w:t>Вопросы, выносимые на рассмотрение Думы</w:t>
            </w:r>
            <w:bookmarkEnd w:id="1"/>
          </w:p>
        </w:tc>
      </w:tr>
      <w:tr w:rsidR="0053730D" w:rsidRPr="00C12886" w:rsidTr="004D42C6">
        <w:trPr>
          <w:trHeight w:val="20"/>
        </w:trPr>
        <w:tc>
          <w:tcPr>
            <w:tcW w:w="390" w:type="pct"/>
            <w:vAlign w:val="center"/>
          </w:tcPr>
          <w:p w:rsidR="0053730D" w:rsidRPr="00C12886" w:rsidRDefault="0053730D" w:rsidP="004D42C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62" w:type="pct"/>
          </w:tcPr>
          <w:p w:rsidR="0053730D" w:rsidRPr="00C12886" w:rsidRDefault="0053730D" w:rsidP="00DF1BB8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8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приватизации муниципального имущества г.о. Похвистнево Самарской области на 2022-2024  </w:t>
            </w:r>
          </w:p>
        </w:tc>
        <w:tc>
          <w:tcPr>
            <w:tcW w:w="1039" w:type="pct"/>
          </w:tcPr>
          <w:p w:rsidR="0053730D" w:rsidRPr="00C12886" w:rsidRDefault="0053730D" w:rsidP="00DF1BB8">
            <w:pPr>
              <w:widowControl w:val="0"/>
              <w:snapToGrid w:val="0"/>
              <w:ind w:left="-108" w:right="-57"/>
              <w:jc w:val="center"/>
            </w:pPr>
            <w:r w:rsidRPr="00C12886">
              <w:t>22.12.2021</w:t>
            </w:r>
          </w:p>
        </w:tc>
        <w:tc>
          <w:tcPr>
            <w:tcW w:w="909" w:type="pct"/>
          </w:tcPr>
          <w:p w:rsidR="0053730D" w:rsidRPr="00C12886" w:rsidRDefault="0053730D" w:rsidP="00DF1BB8">
            <w:pPr>
              <w:widowControl w:val="0"/>
              <w:ind w:right="-57"/>
            </w:pPr>
            <w:r w:rsidRPr="00C12886">
              <w:t xml:space="preserve">Курамшин Р.Н. </w:t>
            </w:r>
          </w:p>
          <w:p w:rsidR="0053730D" w:rsidRPr="00C12886" w:rsidRDefault="0053730D" w:rsidP="00DF1BB8">
            <w:pPr>
              <w:widowControl w:val="0"/>
              <w:ind w:right="-57"/>
            </w:pPr>
            <w:r w:rsidRPr="00C12886">
              <w:t>Кириллова Т.С.</w:t>
            </w:r>
          </w:p>
        </w:tc>
      </w:tr>
      <w:tr w:rsidR="007C4043" w:rsidRPr="00C12886" w:rsidTr="004D42C6">
        <w:trPr>
          <w:trHeight w:val="20"/>
        </w:trPr>
        <w:tc>
          <w:tcPr>
            <w:tcW w:w="390" w:type="pct"/>
            <w:vAlign w:val="center"/>
          </w:tcPr>
          <w:p w:rsidR="007C4043" w:rsidRPr="00C12886" w:rsidRDefault="007C4043" w:rsidP="004D42C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62" w:type="pct"/>
          </w:tcPr>
          <w:p w:rsidR="007C4043" w:rsidRPr="00C12886" w:rsidRDefault="007C4043" w:rsidP="00C60EF5">
            <w:pPr>
              <w:jc w:val="both"/>
            </w:pPr>
            <w:r w:rsidRPr="00C12886">
              <w:t>О внесении изменений в решение Думы               городского округа Похвистнево Самарской   области «О бюджете городского округа  Похвистнево Самарской области на 2021 год и на  плановый период 2022 и 2023 годов»</w:t>
            </w:r>
          </w:p>
        </w:tc>
        <w:tc>
          <w:tcPr>
            <w:tcW w:w="1039" w:type="pct"/>
          </w:tcPr>
          <w:p w:rsidR="007C4043" w:rsidRPr="00C12886" w:rsidRDefault="007C4043" w:rsidP="00C60EF5">
            <w:pPr>
              <w:jc w:val="center"/>
            </w:pPr>
            <w:r w:rsidRPr="00C12886">
              <w:t>декабрь</w:t>
            </w:r>
          </w:p>
        </w:tc>
        <w:tc>
          <w:tcPr>
            <w:tcW w:w="909" w:type="pct"/>
          </w:tcPr>
          <w:p w:rsidR="007C4043" w:rsidRPr="00C12886" w:rsidRDefault="007C4043" w:rsidP="00C60EF5">
            <w:pPr>
              <w:jc w:val="center"/>
            </w:pPr>
            <w:r w:rsidRPr="00C12886">
              <w:t>Кирдяшева О.А.</w:t>
            </w:r>
          </w:p>
          <w:p w:rsidR="007C4043" w:rsidRPr="00C12886" w:rsidRDefault="007C4043" w:rsidP="00C60EF5">
            <w:pPr>
              <w:ind w:left="-80" w:hanging="26"/>
              <w:jc w:val="center"/>
            </w:pPr>
            <w:r w:rsidRPr="00C12886">
              <w:t>Войтехович Е.Д.</w:t>
            </w:r>
          </w:p>
          <w:p w:rsidR="007C4043" w:rsidRPr="00C12886" w:rsidRDefault="007C4043" w:rsidP="00C60EF5">
            <w:pPr>
              <w:ind w:left="-80" w:hanging="26"/>
              <w:jc w:val="center"/>
            </w:pPr>
            <w:r w:rsidRPr="00C12886">
              <w:t>Суздалева Е.Б.</w:t>
            </w:r>
          </w:p>
        </w:tc>
      </w:tr>
      <w:tr w:rsidR="007C4043" w:rsidRPr="00C12886" w:rsidTr="004D42C6">
        <w:trPr>
          <w:trHeight w:val="20"/>
        </w:trPr>
        <w:tc>
          <w:tcPr>
            <w:tcW w:w="390" w:type="pct"/>
            <w:vAlign w:val="center"/>
          </w:tcPr>
          <w:p w:rsidR="007C4043" w:rsidRPr="00C12886" w:rsidRDefault="007C4043" w:rsidP="004D42C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62" w:type="pct"/>
          </w:tcPr>
          <w:p w:rsidR="007C4043" w:rsidRPr="00C12886" w:rsidRDefault="007C4043" w:rsidP="00C60EF5">
            <w:pPr>
              <w:jc w:val="both"/>
            </w:pPr>
            <w:r w:rsidRPr="00C12886">
              <w:t>О бюджете городского округа Похвистнево Самарской области на 2022 год и на  плановый период 2023 и 2024 годов  (</w:t>
            </w:r>
            <w:r w:rsidRPr="00C12886">
              <w:rPr>
                <w:lang w:val="en-US"/>
              </w:rPr>
              <w:t>II</w:t>
            </w:r>
            <w:r w:rsidRPr="00C12886">
              <w:t xml:space="preserve"> чтение)</w:t>
            </w:r>
          </w:p>
        </w:tc>
        <w:tc>
          <w:tcPr>
            <w:tcW w:w="1039" w:type="pct"/>
          </w:tcPr>
          <w:p w:rsidR="007C4043" w:rsidRPr="00C12886" w:rsidRDefault="007C4043" w:rsidP="00C60EF5">
            <w:pPr>
              <w:jc w:val="center"/>
            </w:pPr>
            <w:r w:rsidRPr="00C12886">
              <w:t>декабрь</w:t>
            </w:r>
          </w:p>
          <w:p w:rsidR="007C4043" w:rsidRPr="00C12886" w:rsidRDefault="007C4043" w:rsidP="00C60EF5">
            <w:pPr>
              <w:jc w:val="center"/>
            </w:pPr>
          </w:p>
        </w:tc>
        <w:tc>
          <w:tcPr>
            <w:tcW w:w="909" w:type="pct"/>
          </w:tcPr>
          <w:p w:rsidR="007C4043" w:rsidRPr="00C12886" w:rsidRDefault="007C4043" w:rsidP="00C60EF5">
            <w:pPr>
              <w:jc w:val="center"/>
            </w:pPr>
            <w:r w:rsidRPr="00C12886">
              <w:t>Кирдяшева О.А.</w:t>
            </w:r>
          </w:p>
          <w:p w:rsidR="007C4043" w:rsidRPr="00C12886" w:rsidRDefault="007C4043" w:rsidP="00C60EF5">
            <w:pPr>
              <w:ind w:left="-80" w:hanging="26"/>
              <w:jc w:val="center"/>
            </w:pPr>
            <w:r w:rsidRPr="00C12886">
              <w:t>Войтехович Е.Д.</w:t>
            </w:r>
          </w:p>
          <w:p w:rsidR="007C4043" w:rsidRPr="00C12886" w:rsidRDefault="007C4043" w:rsidP="00C60EF5">
            <w:pPr>
              <w:ind w:left="-80" w:hanging="26"/>
              <w:jc w:val="center"/>
            </w:pPr>
            <w:r w:rsidRPr="00C12886">
              <w:t>Суздалева Е.Б.</w:t>
            </w:r>
          </w:p>
        </w:tc>
      </w:tr>
      <w:tr w:rsidR="004D42C6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4D42C6" w:rsidRPr="00C12886" w:rsidRDefault="004D42C6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2" w:name="_Toc282247837"/>
            <w:r w:rsidRPr="00C12886">
              <w:rPr>
                <w:kern w:val="0"/>
                <w:sz w:val="24"/>
                <w:szCs w:val="24"/>
              </w:rPr>
              <w:t>Вопросы, рассматриваемые на аппаратных совещаниях</w:t>
            </w:r>
            <w:bookmarkEnd w:id="2"/>
          </w:p>
        </w:tc>
      </w:tr>
      <w:tr w:rsidR="00EA686C" w:rsidRPr="00C12886" w:rsidTr="00A5707F">
        <w:trPr>
          <w:trHeight w:val="20"/>
        </w:trPr>
        <w:tc>
          <w:tcPr>
            <w:tcW w:w="390" w:type="pct"/>
            <w:vAlign w:val="center"/>
          </w:tcPr>
          <w:p w:rsidR="00EA686C" w:rsidRPr="00C12886" w:rsidRDefault="00EA686C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EA686C" w:rsidRPr="00C12886" w:rsidRDefault="00EA686C" w:rsidP="00A5707F">
            <w:pPr>
              <w:widowControl w:val="0"/>
              <w:snapToGrid w:val="0"/>
              <w:ind w:left="-57" w:right="-57"/>
            </w:pPr>
            <w:r w:rsidRPr="00C12886">
              <w:t>Информация «Новое в законодательстве»</w:t>
            </w:r>
          </w:p>
        </w:tc>
        <w:tc>
          <w:tcPr>
            <w:tcW w:w="1039" w:type="pct"/>
          </w:tcPr>
          <w:p w:rsidR="00EA686C" w:rsidRPr="00C12886" w:rsidRDefault="00EA686C" w:rsidP="00A5707F">
            <w:pPr>
              <w:widowControl w:val="0"/>
              <w:snapToGrid w:val="0"/>
              <w:ind w:left="-57" w:right="-57"/>
              <w:jc w:val="center"/>
            </w:pPr>
            <w:r w:rsidRPr="00C12886">
              <w:t xml:space="preserve">Еженедельно </w:t>
            </w:r>
          </w:p>
        </w:tc>
        <w:tc>
          <w:tcPr>
            <w:tcW w:w="909" w:type="pct"/>
          </w:tcPr>
          <w:p w:rsidR="00EA686C" w:rsidRPr="00C12886" w:rsidRDefault="00EA686C" w:rsidP="007B61B4">
            <w:pPr>
              <w:widowControl w:val="0"/>
              <w:snapToGrid w:val="0"/>
              <w:ind w:left="-57" w:right="-57"/>
              <w:jc w:val="center"/>
            </w:pPr>
            <w:r w:rsidRPr="00C12886">
              <w:t>Годлевская Л.А.</w:t>
            </w:r>
          </w:p>
        </w:tc>
      </w:tr>
      <w:tr w:rsidR="007B61B4" w:rsidRPr="00C12886" w:rsidTr="00A5707F">
        <w:trPr>
          <w:trHeight w:val="20"/>
        </w:trPr>
        <w:tc>
          <w:tcPr>
            <w:tcW w:w="390" w:type="pct"/>
            <w:vAlign w:val="center"/>
          </w:tcPr>
          <w:p w:rsidR="007B61B4" w:rsidRPr="00C12886" w:rsidRDefault="007B61B4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7A6407" w:rsidRPr="00C12886" w:rsidRDefault="007C4043" w:rsidP="007A6407">
            <w:r w:rsidRPr="00C12886">
              <w:t xml:space="preserve">Информация об эффективности работы </w:t>
            </w:r>
            <w:proofErr w:type="spellStart"/>
            <w:r w:rsidRPr="00C12886">
              <w:t>омсу</w:t>
            </w:r>
            <w:proofErr w:type="spellEnd"/>
            <w:r w:rsidRPr="00C12886">
              <w:t xml:space="preserve"> за 2020 год</w:t>
            </w:r>
          </w:p>
          <w:p w:rsidR="007B61B4" w:rsidRPr="00C12886" w:rsidRDefault="007B61B4" w:rsidP="00A5707F">
            <w:pPr>
              <w:widowControl w:val="0"/>
              <w:snapToGrid w:val="0"/>
              <w:ind w:left="-57" w:right="-57"/>
            </w:pPr>
          </w:p>
        </w:tc>
        <w:tc>
          <w:tcPr>
            <w:tcW w:w="1039" w:type="pct"/>
          </w:tcPr>
          <w:p w:rsidR="007B61B4" w:rsidRPr="00C12886" w:rsidRDefault="007A6407" w:rsidP="00A5707F">
            <w:pPr>
              <w:widowControl w:val="0"/>
              <w:snapToGrid w:val="0"/>
              <w:ind w:left="-57" w:right="-57"/>
              <w:jc w:val="center"/>
            </w:pPr>
            <w:r w:rsidRPr="00C12886">
              <w:t>6</w:t>
            </w:r>
          </w:p>
        </w:tc>
        <w:tc>
          <w:tcPr>
            <w:tcW w:w="909" w:type="pct"/>
          </w:tcPr>
          <w:p w:rsidR="007B61B4" w:rsidRPr="00C12886" w:rsidRDefault="003A5352" w:rsidP="007A6407">
            <w:pPr>
              <w:jc w:val="center"/>
            </w:pPr>
            <w:r w:rsidRPr="00C12886">
              <w:t>Астафьев С.А.</w:t>
            </w:r>
          </w:p>
        </w:tc>
      </w:tr>
      <w:tr w:rsidR="007A6407" w:rsidRPr="00C12886" w:rsidTr="00A5707F">
        <w:trPr>
          <w:trHeight w:val="20"/>
        </w:trPr>
        <w:tc>
          <w:tcPr>
            <w:tcW w:w="390" w:type="pct"/>
            <w:vAlign w:val="center"/>
          </w:tcPr>
          <w:p w:rsidR="007A6407" w:rsidRPr="00C12886" w:rsidRDefault="007A6407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7A6407" w:rsidRPr="00C12886" w:rsidRDefault="007A6407" w:rsidP="007A6407">
            <w:pPr>
              <w:rPr>
                <w:highlight w:val="yellow"/>
              </w:rPr>
            </w:pPr>
            <w:r w:rsidRPr="00C12886">
              <w:t>О работе ЕДДС в 3 квартале 2021 года</w:t>
            </w:r>
          </w:p>
        </w:tc>
        <w:tc>
          <w:tcPr>
            <w:tcW w:w="1039" w:type="pct"/>
          </w:tcPr>
          <w:p w:rsidR="007A6407" w:rsidRPr="00C12886" w:rsidRDefault="007A6407" w:rsidP="00A5707F">
            <w:pPr>
              <w:widowControl w:val="0"/>
              <w:snapToGrid w:val="0"/>
              <w:ind w:left="-57" w:right="-57"/>
              <w:jc w:val="center"/>
            </w:pPr>
            <w:r w:rsidRPr="00C12886">
              <w:t>13</w:t>
            </w:r>
          </w:p>
        </w:tc>
        <w:tc>
          <w:tcPr>
            <w:tcW w:w="909" w:type="pct"/>
          </w:tcPr>
          <w:p w:rsidR="007A6407" w:rsidRPr="00C12886" w:rsidRDefault="007A6407" w:rsidP="007A6407">
            <w:pPr>
              <w:jc w:val="center"/>
            </w:pPr>
            <w:r w:rsidRPr="00C12886">
              <w:t>Неклюдов Н.В.</w:t>
            </w:r>
          </w:p>
          <w:p w:rsidR="007A6407" w:rsidRPr="00C12886" w:rsidRDefault="007A6407" w:rsidP="007A6407">
            <w:pPr>
              <w:jc w:val="center"/>
              <w:rPr>
                <w:highlight w:val="yellow"/>
              </w:rPr>
            </w:pPr>
          </w:p>
        </w:tc>
      </w:tr>
      <w:tr w:rsidR="00BA0605" w:rsidRPr="00C12886" w:rsidTr="00E20930">
        <w:trPr>
          <w:trHeight w:val="20"/>
        </w:trPr>
        <w:tc>
          <w:tcPr>
            <w:tcW w:w="390" w:type="pct"/>
            <w:vAlign w:val="center"/>
          </w:tcPr>
          <w:p w:rsidR="00BA0605" w:rsidRPr="00C12886" w:rsidRDefault="00BA0605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7A6407" w:rsidRPr="00C12886" w:rsidRDefault="007A6407" w:rsidP="007A6407">
            <w:pPr>
              <w:rPr>
                <w:highlight w:val="yellow"/>
              </w:rPr>
            </w:pPr>
            <w:r w:rsidRPr="00C12886">
              <w:t xml:space="preserve">Отчет о работе отдела в части развития потребительского рынка на территории городского округа Похвистнево </w:t>
            </w:r>
          </w:p>
        </w:tc>
        <w:tc>
          <w:tcPr>
            <w:tcW w:w="1039" w:type="pct"/>
            <w:vAlign w:val="center"/>
          </w:tcPr>
          <w:p w:rsidR="00BA0605" w:rsidRPr="00C12886" w:rsidRDefault="007A6407" w:rsidP="0059485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C12886">
              <w:t>20</w:t>
            </w:r>
          </w:p>
        </w:tc>
        <w:tc>
          <w:tcPr>
            <w:tcW w:w="909" w:type="pct"/>
          </w:tcPr>
          <w:p w:rsidR="007A6407" w:rsidRPr="00C12886" w:rsidRDefault="007A6407" w:rsidP="00594855">
            <w:pPr>
              <w:jc w:val="center"/>
              <w:rPr>
                <w:highlight w:val="yellow"/>
              </w:rPr>
            </w:pPr>
            <w:r w:rsidRPr="00C12886">
              <w:t>Осокин Д.И.</w:t>
            </w:r>
          </w:p>
        </w:tc>
      </w:tr>
      <w:tr w:rsidR="007B61B4" w:rsidRPr="00C12886" w:rsidTr="00A5707F">
        <w:trPr>
          <w:trHeight w:val="20"/>
        </w:trPr>
        <w:tc>
          <w:tcPr>
            <w:tcW w:w="390" w:type="pct"/>
            <w:vAlign w:val="center"/>
          </w:tcPr>
          <w:p w:rsidR="007B61B4" w:rsidRPr="00C12886" w:rsidRDefault="007B61B4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7B61B4" w:rsidRPr="00C12886" w:rsidRDefault="007B61B4" w:rsidP="00A5707F">
            <w:r w:rsidRPr="00C12886">
              <w:t xml:space="preserve">О работе муниципального бюджетного учреждения «Дом молодёжных организаций» </w:t>
            </w:r>
          </w:p>
        </w:tc>
        <w:tc>
          <w:tcPr>
            <w:tcW w:w="1039" w:type="pct"/>
          </w:tcPr>
          <w:p w:rsidR="007B61B4" w:rsidRPr="00C12886" w:rsidRDefault="007A6407" w:rsidP="007A6407">
            <w:pPr>
              <w:jc w:val="center"/>
            </w:pPr>
            <w:r w:rsidRPr="00C12886">
              <w:t>27</w:t>
            </w:r>
          </w:p>
        </w:tc>
        <w:tc>
          <w:tcPr>
            <w:tcW w:w="909" w:type="pct"/>
          </w:tcPr>
          <w:p w:rsidR="007B61B4" w:rsidRPr="00C12886" w:rsidRDefault="007B61B4" w:rsidP="00A5707F">
            <w:pPr>
              <w:jc w:val="center"/>
            </w:pPr>
            <w:r w:rsidRPr="00C12886">
              <w:t>Борисов С.Ю.</w:t>
            </w:r>
          </w:p>
        </w:tc>
      </w:tr>
      <w:tr w:rsidR="002649D1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C12886" w:rsidRDefault="002649D1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3" w:name="_Toc282247838"/>
            <w:bookmarkStart w:id="4" w:name="_Toc282247842"/>
            <w:r w:rsidRPr="00C12886">
              <w:rPr>
                <w:kern w:val="0"/>
                <w:sz w:val="24"/>
                <w:szCs w:val="24"/>
              </w:rPr>
              <w:t>Проведение приемов по личным вопросам (по предварительной записи)</w:t>
            </w:r>
            <w:bookmarkEnd w:id="3"/>
            <w:bookmarkEnd w:id="4"/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DF1BB8">
            <w:pPr>
              <w:widowControl w:val="0"/>
              <w:snapToGrid w:val="0"/>
              <w:jc w:val="both"/>
            </w:pPr>
            <w:r w:rsidRPr="00C12886">
              <w:t>Прием граждан</w:t>
            </w:r>
          </w:p>
        </w:tc>
        <w:tc>
          <w:tcPr>
            <w:tcW w:w="1039" w:type="pct"/>
            <w:vAlign w:val="center"/>
          </w:tcPr>
          <w:p w:rsidR="00FD4971" w:rsidRPr="00C12886" w:rsidRDefault="00EA11F4" w:rsidP="004D42C6">
            <w:pPr>
              <w:widowControl w:val="0"/>
              <w:snapToGrid w:val="0"/>
              <w:jc w:val="center"/>
            </w:pPr>
            <w:r w:rsidRPr="00C12886">
              <w:t>13,27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(при снятии ограничительных мер)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Попов С.П.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Прием граждан</w:t>
            </w:r>
          </w:p>
        </w:tc>
        <w:tc>
          <w:tcPr>
            <w:tcW w:w="1039" w:type="pct"/>
            <w:vAlign w:val="center"/>
          </w:tcPr>
          <w:p w:rsidR="00FD4971" w:rsidRPr="00C12886" w:rsidRDefault="00EA11F4" w:rsidP="004D42C6">
            <w:pPr>
              <w:widowControl w:val="0"/>
              <w:snapToGrid w:val="0"/>
              <w:jc w:val="center"/>
            </w:pPr>
            <w:r w:rsidRPr="00C12886">
              <w:t>9,23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с 15:00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Пензин Е.А.</w:t>
            </w:r>
          </w:p>
          <w:p w:rsidR="00FD4971" w:rsidRPr="00C12886" w:rsidRDefault="00FD4971" w:rsidP="004D42C6">
            <w:pPr>
              <w:widowControl w:val="0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Прием граждан</w:t>
            </w:r>
          </w:p>
        </w:tc>
        <w:tc>
          <w:tcPr>
            <w:tcW w:w="1039" w:type="pct"/>
            <w:vAlign w:val="center"/>
          </w:tcPr>
          <w:p w:rsidR="00FD4971" w:rsidRPr="00C12886" w:rsidRDefault="00691524" w:rsidP="004D42C6">
            <w:pPr>
              <w:widowControl w:val="0"/>
              <w:snapToGrid w:val="0"/>
              <w:jc w:val="center"/>
            </w:pPr>
            <w:r w:rsidRPr="00C12886">
              <w:t>9,23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с 16:00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Васильев Д.А.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Прием граждан</w:t>
            </w:r>
          </w:p>
        </w:tc>
        <w:tc>
          <w:tcPr>
            <w:tcW w:w="1039" w:type="pct"/>
            <w:vAlign w:val="center"/>
          </w:tcPr>
          <w:p w:rsidR="00FD4971" w:rsidRPr="00C12886" w:rsidRDefault="00EA11F4" w:rsidP="004D42C6">
            <w:pPr>
              <w:widowControl w:val="0"/>
              <w:snapToGrid w:val="0"/>
              <w:jc w:val="center"/>
            </w:pPr>
            <w:r w:rsidRPr="00C12886">
              <w:t>06,20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Герасимичева С.Н.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Сапсаев А.А.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Тарасова М.А.</w:t>
            </w:r>
          </w:p>
        </w:tc>
      </w:tr>
      <w:tr w:rsidR="006D1708" w:rsidRPr="00C12886" w:rsidTr="004D42C6">
        <w:trPr>
          <w:trHeight w:val="20"/>
        </w:trPr>
        <w:tc>
          <w:tcPr>
            <w:tcW w:w="390" w:type="pct"/>
            <w:vAlign w:val="center"/>
          </w:tcPr>
          <w:p w:rsidR="006D1708" w:rsidRPr="00C12886" w:rsidRDefault="006D1708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6D1708" w:rsidRPr="00C12886" w:rsidRDefault="006D1708" w:rsidP="00DF1BB8">
            <w:pPr>
              <w:widowControl w:val="0"/>
              <w:snapToGrid w:val="0"/>
              <w:jc w:val="both"/>
            </w:pPr>
            <w:r w:rsidRPr="00C12886">
              <w:t>Прием граждан</w:t>
            </w:r>
          </w:p>
        </w:tc>
        <w:tc>
          <w:tcPr>
            <w:tcW w:w="1039" w:type="pct"/>
            <w:vAlign w:val="center"/>
          </w:tcPr>
          <w:p w:rsidR="006D1708" w:rsidRPr="00C12886" w:rsidRDefault="006D1708" w:rsidP="00DF1BB8">
            <w:pPr>
              <w:widowControl w:val="0"/>
              <w:snapToGrid w:val="0"/>
              <w:jc w:val="center"/>
            </w:pPr>
            <w:r w:rsidRPr="00C12886">
              <w:t>13,27</w:t>
            </w:r>
          </w:p>
          <w:p w:rsidR="006D1708" w:rsidRPr="00C12886" w:rsidRDefault="006D1708" w:rsidP="00DF1BB8">
            <w:pPr>
              <w:widowControl w:val="0"/>
              <w:snapToGrid w:val="0"/>
              <w:jc w:val="center"/>
            </w:pPr>
          </w:p>
        </w:tc>
        <w:tc>
          <w:tcPr>
            <w:tcW w:w="909" w:type="pct"/>
            <w:vAlign w:val="center"/>
          </w:tcPr>
          <w:p w:rsidR="006D1708" w:rsidRPr="00C12886" w:rsidRDefault="006D1708" w:rsidP="00DF1BB8">
            <w:pPr>
              <w:widowControl w:val="0"/>
              <w:jc w:val="center"/>
            </w:pPr>
            <w:r w:rsidRPr="00C12886">
              <w:t>Сапсаев А.А.</w:t>
            </w:r>
          </w:p>
          <w:p w:rsidR="006D1708" w:rsidRPr="00C12886" w:rsidRDefault="006D1708" w:rsidP="00DF1BB8">
            <w:pPr>
              <w:widowControl w:val="0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hd w:val="clear" w:color="auto" w:fill="FFFFFF"/>
              <w:jc w:val="both"/>
            </w:pPr>
            <w:r w:rsidRPr="00C12886">
              <w:t>Прием заявлений граждан по жилищным вопросам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hd w:val="clear" w:color="auto" w:fill="FFFFFF"/>
              <w:jc w:val="center"/>
            </w:pPr>
            <w:r w:rsidRPr="00C12886">
              <w:t>вторник, четверг 8:00 - 12:00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D022EA">
            <w:pPr>
              <w:widowControl w:val="0"/>
              <w:shd w:val="clear" w:color="auto" w:fill="FFFFFF"/>
              <w:jc w:val="center"/>
            </w:pPr>
            <w:r w:rsidRPr="00C12886">
              <w:t>Юридический отдел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ac"/>
              <w:snapToGrid w:val="0"/>
              <w:ind w:firstLine="0"/>
              <w:jc w:val="left"/>
            </w:pPr>
            <w:r w:rsidRPr="00C12886">
              <w:t>Прием граждан по вопросам защиты прав потребителей</w:t>
            </w:r>
          </w:p>
        </w:tc>
        <w:tc>
          <w:tcPr>
            <w:tcW w:w="1039" w:type="pct"/>
          </w:tcPr>
          <w:p w:rsidR="00FD4971" w:rsidRPr="00C12886" w:rsidRDefault="00FD4971" w:rsidP="00D022EA">
            <w:pPr>
              <w:snapToGrid w:val="0"/>
              <w:jc w:val="center"/>
            </w:pPr>
            <w:r w:rsidRPr="00C12886">
              <w:t>вторник, четверг</w:t>
            </w:r>
          </w:p>
          <w:p w:rsidR="00FD4971" w:rsidRPr="00C12886" w:rsidRDefault="00FD4971" w:rsidP="00D022EA">
            <w:pPr>
              <w:snapToGrid w:val="0"/>
              <w:jc w:val="center"/>
            </w:pPr>
            <w:r w:rsidRPr="00C12886">
              <w:t>8:00 – 12:00</w:t>
            </w:r>
          </w:p>
        </w:tc>
        <w:tc>
          <w:tcPr>
            <w:tcW w:w="909" w:type="pct"/>
          </w:tcPr>
          <w:p w:rsidR="00FD4971" w:rsidRPr="00C12886" w:rsidRDefault="00FD4971" w:rsidP="00D022EA">
            <w:pPr>
              <w:snapToGrid w:val="0"/>
              <w:jc w:val="center"/>
            </w:pPr>
            <w:r w:rsidRPr="00C12886">
              <w:t>Богомазов Д.Н.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ac"/>
              <w:snapToGrid w:val="0"/>
              <w:ind w:firstLine="0"/>
            </w:pPr>
            <w:r w:rsidRPr="00C12886">
              <w:t>Прием граждан по вопросам защиты прав вкладчиков</w:t>
            </w:r>
          </w:p>
        </w:tc>
        <w:tc>
          <w:tcPr>
            <w:tcW w:w="1039" w:type="pct"/>
          </w:tcPr>
          <w:p w:rsidR="00FD4971" w:rsidRPr="00C12886" w:rsidRDefault="00FD4971" w:rsidP="00D022EA">
            <w:pPr>
              <w:snapToGrid w:val="0"/>
              <w:jc w:val="center"/>
            </w:pPr>
            <w:r w:rsidRPr="00C12886">
              <w:t>вторник, четверг</w:t>
            </w:r>
          </w:p>
          <w:p w:rsidR="00FD4971" w:rsidRPr="00C12886" w:rsidRDefault="00FD4971" w:rsidP="00D022EA">
            <w:pPr>
              <w:snapToGrid w:val="0"/>
              <w:jc w:val="center"/>
            </w:pPr>
            <w:r w:rsidRPr="00C12886">
              <w:t>8:00 – 12:00</w:t>
            </w:r>
          </w:p>
        </w:tc>
        <w:tc>
          <w:tcPr>
            <w:tcW w:w="909" w:type="pct"/>
          </w:tcPr>
          <w:p w:rsidR="00FD4971" w:rsidRPr="00C12886" w:rsidRDefault="00FD4971" w:rsidP="00D022EA">
            <w:pPr>
              <w:snapToGrid w:val="0"/>
              <w:jc w:val="center"/>
            </w:pPr>
            <w:r w:rsidRPr="00C12886">
              <w:t>Богомазов Д.Н.</w:t>
            </w:r>
          </w:p>
          <w:p w:rsidR="00FD4971" w:rsidRPr="00C12886" w:rsidRDefault="00FD4971" w:rsidP="00D022EA">
            <w:pPr>
              <w:snapToGrid w:val="0"/>
              <w:jc w:val="center"/>
            </w:pPr>
            <w:r w:rsidRPr="00C12886">
              <w:t>Годлевская Л.А.</w:t>
            </w:r>
          </w:p>
        </w:tc>
      </w:tr>
      <w:tr w:rsidR="00FD4971" w:rsidRPr="00C12886" w:rsidTr="00DF1BB8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  <w:r w:rsidRPr="00C12886">
              <w:t>Прием граждан  и юридических лиц</w:t>
            </w:r>
          </w:p>
        </w:tc>
        <w:tc>
          <w:tcPr>
            <w:tcW w:w="1039" w:type="pct"/>
          </w:tcPr>
          <w:p w:rsidR="00FD4971" w:rsidRPr="00C12886" w:rsidRDefault="00FD4971" w:rsidP="00DF1BB8">
            <w:pPr>
              <w:snapToGrid w:val="0"/>
              <w:jc w:val="center"/>
            </w:pPr>
            <w:r w:rsidRPr="00C12886">
              <w:t>Понедельник,</w:t>
            </w:r>
          </w:p>
          <w:p w:rsidR="00FD4971" w:rsidRPr="00C12886" w:rsidRDefault="00FD4971" w:rsidP="00DF1BB8">
            <w:pPr>
              <w:snapToGrid w:val="0"/>
              <w:jc w:val="center"/>
            </w:pPr>
            <w:r w:rsidRPr="00C12886">
              <w:t>вторник,</w:t>
            </w:r>
          </w:p>
          <w:p w:rsidR="00FD4971" w:rsidRPr="00C12886" w:rsidRDefault="00FD4971" w:rsidP="00DF1BB8">
            <w:pPr>
              <w:snapToGrid w:val="0"/>
              <w:jc w:val="center"/>
            </w:pPr>
            <w:r w:rsidRPr="00C12886">
              <w:lastRenderedPageBreak/>
              <w:t>среда,</w:t>
            </w:r>
          </w:p>
          <w:p w:rsidR="00FD4971" w:rsidRPr="00C12886" w:rsidRDefault="00FD4971" w:rsidP="00DF1BB8">
            <w:pPr>
              <w:snapToGrid w:val="0"/>
              <w:jc w:val="center"/>
            </w:pPr>
            <w:r w:rsidRPr="00C12886">
              <w:t>пятница</w:t>
            </w:r>
          </w:p>
          <w:p w:rsidR="00FD4971" w:rsidRPr="00C12886" w:rsidRDefault="00FD4971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9:00-12:00</w:t>
            </w:r>
          </w:p>
        </w:tc>
        <w:tc>
          <w:tcPr>
            <w:tcW w:w="909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  <w:r w:rsidRPr="00C12886">
              <w:lastRenderedPageBreak/>
              <w:t>Курамшин Р.Н.</w:t>
            </w:r>
          </w:p>
        </w:tc>
      </w:tr>
      <w:tr w:rsidR="00FD4971" w:rsidRPr="00C12886" w:rsidTr="00DF1BB8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  <w:r w:rsidRPr="00C12886">
              <w:t>Прием граждан  и юридических лиц (земля)</w:t>
            </w:r>
          </w:p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</w:p>
        </w:tc>
        <w:tc>
          <w:tcPr>
            <w:tcW w:w="1039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Понедельник, 9:00 -12:00</w:t>
            </w:r>
          </w:p>
          <w:p w:rsidR="00FD4971" w:rsidRPr="00C12886" w:rsidRDefault="00FD4971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 xml:space="preserve">среда </w:t>
            </w:r>
          </w:p>
          <w:p w:rsidR="00FD4971" w:rsidRPr="00C12886" w:rsidRDefault="00FD4971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 xml:space="preserve"> 9:00 - 12:00</w:t>
            </w:r>
          </w:p>
        </w:tc>
        <w:tc>
          <w:tcPr>
            <w:tcW w:w="909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  <w:r w:rsidRPr="00C12886">
              <w:t>Иванова М.М.</w:t>
            </w:r>
          </w:p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  <w:r w:rsidRPr="00C12886">
              <w:t>Елисеева Е.А.</w:t>
            </w:r>
          </w:p>
          <w:p w:rsidR="00FD4971" w:rsidRPr="00C12886" w:rsidRDefault="00FD4971" w:rsidP="00DF1BB8">
            <w:pPr>
              <w:widowControl w:val="0"/>
              <w:tabs>
                <w:tab w:val="left" w:pos="285"/>
              </w:tabs>
              <w:snapToGrid w:val="0"/>
              <w:ind w:left="-57" w:right="-57"/>
            </w:pPr>
            <w:r w:rsidRPr="00C12886">
              <w:t xml:space="preserve">   </w:t>
            </w:r>
          </w:p>
        </w:tc>
      </w:tr>
      <w:tr w:rsidR="00FD4971" w:rsidRPr="00C12886" w:rsidTr="00DF1BB8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  <w:r w:rsidRPr="00C12886">
              <w:t>Прием граждан и юридических лиц (имущество)</w:t>
            </w:r>
          </w:p>
        </w:tc>
        <w:tc>
          <w:tcPr>
            <w:tcW w:w="1039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Понедельник-пятница</w:t>
            </w:r>
          </w:p>
          <w:p w:rsidR="00FD4971" w:rsidRPr="00C12886" w:rsidRDefault="00FD4971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8:00-17:00</w:t>
            </w:r>
          </w:p>
        </w:tc>
        <w:tc>
          <w:tcPr>
            <w:tcW w:w="909" w:type="pct"/>
          </w:tcPr>
          <w:p w:rsidR="00FD4971" w:rsidRPr="00C12886" w:rsidRDefault="00FD4971" w:rsidP="00DF1BB8">
            <w:pPr>
              <w:snapToGrid w:val="0"/>
            </w:pPr>
            <w:r w:rsidRPr="00C12886">
              <w:t>Кириллова Т.С.</w:t>
            </w:r>
          </w:p>
          <w:p w:rsidR="00FD4971" w:rsidRPr="00C12886" w:rsidRDefault="00FD4971" w:rsidP="00DF1BB8">
            <w:pPr>
              <w:snapToGrid w:val="0"/>
            </w:pPr>
            <w:r w:rsidRPr="00C12886">
              <w:t>Итрухина О.А.</w:t>
            </w:r>
          </w:p>
        </w:tc>
      </w:tr>
      <w:tr w:rsidR="00FD4971" w:rsidRPr="00C12886" w:rsidTr="00DF1BB8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  <w:r w:rsidRPr="00C12886">
              <w:t>Прием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1039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ежедневно</w:t>
            </w:r>
          </w:p>
        </w:tc>
        <w:tc>
          <w:tcPr>
            <w:tcW w:w="909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  <w:r w:rsidRPr="00C12886">
              <w:t>Итрухина О.А.</w:t>
            </w:r>
          </w:p>
          <w:p w:rsidR="00FD4971" w:rsidRPr="00C12886" w:rsidRDefault="00FD4971" w:rsidP="00DF1BB8">
            <w:pPr>
              <w:widowControl w:val="0"/>
              <w:snapToGrid w:val="0"/>
              <w:ind w:left="-57" w:right="-57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Прием заявлений граждан по вопросам ведения бизнеса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ежедневно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Осокин Д.И.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Прием заявлений граждан по вопросам комиссии по делам несовершеннолетних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ежедневно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8:00 – 12:00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Борова М.В.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Прием заявлений граждан по  вопросам семьи, опеки и попечительства</w:t>
            </w:r>
          </w:p>
        </w:tc>
        <w:tc>
          <w:tcPr>
            <w:tcW w:w="1039" w:type="pct"/>
          </w:tcPr>
          <w:p w:rsidR="00FD4971" w:rsidRPr="00C12886" w:rsidRDefault="00C33A91" w:rsidP="00C33A91">
            <w:pPr>
              <w:widowControl w:val="0"/>
              <w:jc w:val="center"/>
            </w:pPr>
            <w:r w:rsidRPr="00C12886">
              <w:t>понедельник-четверг</w:t>
            </w:r>
            <w:r w:rsidR="00FD4971" w:rsidRPr="00C12886">
              <w:t xml:space="preserve"> 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Советкина Е.А.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Прием заявлений граждан по вопросам усыновления, опеки и попечительства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ежедневно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Советкина Е.А.</w:t>
            </w:r>
          </w:p>
        </w:tc>
      </w:tr>
      <w:tr w:rsidR="00FD4971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FD4971" w:rsidRPr="00C12886" w:rsidRDefault="00FD4971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5" w:name="_Toc282247839"/>
            <w:r w:rsidRPr="00C12886">
              <w:rPr>
                <w:kern w:val="0"/>
                <w:sz w:val="24"/>
                <w:szCs w:val="24"/>
              </w:rPr>
              <w:t>Организационные мероприятия</w:t>
            </w:r>
            <w:bookmarkEnd w:id="5"/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еженедельно, понедельник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Попов С.П.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Совещание с руководителями предприятий и учреждений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еженедельно, понедельник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Попов С.П.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 xml:space="preserve">Совещание с руководителями предприятий ЖКХ 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еженедельно,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понедельник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Пензин Е.А.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Васильев Д.А.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Совещание со специалистами МКУ «Управление ГЖКХ»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ежедневно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Васильев Д.А.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Совещание с руководителями отделов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еженедельно,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понедельник, 13:00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86">
              <w:rPr>
                <w:rFonts w:ascii="Times New Roman" w:hAnsi="Times New Roman"/>
                <w:sz w:val="24"/>
                <w:szCs w:val="24"/>
              </w:rPr>
              <w:t>Герасимичева С.Н.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Совещание с руководителем НП «Содействие»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1,8,15,22,29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10:00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Герасимичева С.Н.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Осокин Д.И.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Совещание с начальниками отделов и специалистами УСР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еженедельно,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пятница, 9:00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Сапсаев А.А.</w:t>
            </w:r>
          </w:p>
        </w:tc>
      </w:tr>
      <w:tr w:rsidR="00FD4971" w:rsidRPr="00C12886" w:rsidTr="004D42C6">
        <w:trPr>
          <w:trHeight w:val="774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Совещание с начальниками отделов Аппарата Администрации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еженедельно,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 xml:space="preserve">пятница, 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9:00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Тарасова М.А.</w:t>
            </w:r>
          </w:p>
        </w:tc>
      </w:tr>
      <w:tr w:rsidR="00FD4971" w:rsidRPr="00C12886" w:rsidTr="004D42C6">
        <w:trPr>
          <w:trHeight w:val="98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Совещание со специалистами по работе с населением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еженедельно,</w:t>
            </w:r>
          </w:p>
          <w:p w:rsidR="00FD4971" w:rsidRPr="00C12886" w:rsidRDefault="00FD4971" w:rsidP="00DF3557">
            <w:pPr>
              <w:widowControl w:val="0"/>
              <w:snapToGrid w:val="0"/>
              <w:jc w:val="center"/>
            </w:pPr>
            <w:r w:rsidRPr="00C12886">
              <w:t xml:space="preserve">понедельник, </w:t>
            </w:r>
          </w:p>
          <w:p w:rsidR="00FD4971" w:rsidRPr="00C12886" w:rsidRDefault="00FD4971" w:rsidP="00DF3557">
            <w:pPr>
              <w:widowControl w:val="0"/>
              <w:snapToGrid w:val="0"/>
              <w:jc w:val="center"/>
            </w:pPr>
            <w:r w:rsidRPr="00C12886">
              <w:t>14:00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Тарасова М.А.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</w:p>
        </w:tc>
      </w:tr>
      <w:tr w:rsidR="00FD4971" w:rsidRPr="00C12886" w:rsidTr="004D42C6">
        <w:trPr>
          <w:trHeight w:val="389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Совещание с руководителями учреждений культуры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еженедельно, вторник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Тремасова О.В.</w:t>
            </w:r>
          </w:p>
        </w:tc>
      </w:tr>
      <w:tr w:rsidR="00FD4971" w:rsidRPr="00C12886" w:rsidTr="004D42C6">
        <w:trPr>
          <w:trHeight w:val="389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288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Совещание со специалистами управления</w:t>
            </w:r>
          </w:p>
        </w:tc>
        <w:tc>
          <w:tcPr>
            <w:tcW w:w="1039" w:type="pct"/>
          </w:tcPr>
          <w:p w:rsidR="00FD4971" w:rsidRPr="00C12886" w:rsidRDefault="00C33A91" w:rsidP="004D42C6">
            <w:pPr>
              <w:widowControl w:val="0"/>
              <w:snapToGrid w:val="0"/>
              <w:jc w:val="center"/>
            </w:pPr>
            <w:r w:rsidRPr="00C12886">
              <w:t>еженедельно, понедельник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 xml:space="preserve"> 10:00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Советкина Е.А.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 xml:space="preserve">Совещание со специалистами отдела по управлению </w:t>
            </w:r>
            <w:r w:rsidRPr="00C12886">
              <w:lastRenderedPageBreak/>
              <w:t>имуществом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lastRenderedPageBreak/>
              <w:t xml:space="preserve">еженедельно, </w:t>
            </w:r>
            <w:r w:rsidRPr="00C12886">
              <w:lastRenderedPageBreak/>
              <w:t>вторник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lastRenderedPageBreak/>
              <w:t>Курамшин Р.Н.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Работа в рамках реализации Национальных проектов на территории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Герасимова Е.М.</w:t>
            </w:r>
          </w:p>
        </w:tc>
      </w:tr>
      <w:tr w:rsidR="008F116A" w:rsidRPr="00C12886" w:rsidTr="008E26AD">
        <w:trPr>
          <w:trHeight w:val="20"/>
        </w:trPr>
        <w:tc>
          <w:tcPr>
            <w:tcW w:w="390" w:type="pct"/>
            <w:vAlign w:val="center"/>
          </w:tcPr>
          <w:p w:rsidR="008F116A" w:rsidRPr="00C12886" w:rsidRDefault="008F116A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8F116A" w:rsidRPr="00C12886" w:rsidRDefault="008F116A" w:rsidP="00C60EF5">
            <w:pPr>
              <w:jc w:val="both"/>
            </w:pPr>
            <w:r w:rsidRPr="00C12886">
              <w:t xml:space="preserve">Работа в рамках реализации мероприятий МП «Поддержка общественных инициатив граждан и социально ориентированных некоммерческих организаций в городском округе Похвистнево» на 2016-2023 годы </w:t>
            </w:r>
          </w:p>
        </w:tc>
        <w:tc>
          <w:tcPr>
            <w:tcW w:w="1039" w:type="pct"/>
          </w:tcPr>
          <w:p w:rsidR="008F116A" w:rsidRPr="00C12886" w:rsidRDefault="008F116A" w:rsidP="00C60EF5">
            <w:pPr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</w:tcPr>
          <w:p w:rsidR="008F116A" w:rsidRPr="00C12886" w:rsidRDefault="008F116A" w:rsidP="00C60EF5">
            <w:pPr>
              <w:jc w:val="center"/>
            </w:pPr>
            <w:r w:rsidRPr="00C12886">
              <w:t>Герасимова Е.М.</w:t>
            </w:r>
          </w:p>
        </w:tc>
      </w:tr>
      <w:tr w:rsidR="00FD4971" w:rsidRPr="00C12886" w:rsidTr="00015EB0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015EB0">
            <w:pPr>
              <w:jc w:val="both"/>
            </w:pPr>
            <w:r w:rsidRPr="00C12886">
              <w:t>Размещение информации о реализации национальных проектов на территории городского округа Похвистнево в автоматизированной информационной системе АНО «Национальные приоритеты»</w:t>
            </w:r>
          </w:p>
        </w:tc>
        <w:tc>
          <w:tcPr>
            <w:tcW w:w="1039" w:type="pct"/>
          </w:tcPr>
          <w:p w:rsidR="00FD4971" w:rsidRPr="00C12886" w:rsidRDefault="00FD4971" w:rsidP="00015EB0">
            <w:pPr>
              <w:jc w:val="center"/>
            </w:pPr>
            <w:r w:rsidRPr="00C12886">
              <w:t xml:space="preserve">постоянно </w:t>
            </w:r>
          </w:p>
          <w:p w:rsidR="00FD4971" w:rsidRPr="00C12886" w:rsidRDefault="00FD4971" w:rsidP="00015EB0">
            <w:pPr>
              <w:jc w:val="center"/>
            </w:pPr>
            <w:r w:rsidRPr="00C12886">
              <w:t>(не менее 25 в месяц)</w:t>
            </w:r>
          </w:p>
        </w:tc>
        <w:tc>
          <w:tcPr>
            <w:tcW w:w="909" w:type="pct"/>
          </w:tcPr>
          <w:p w:rsidR="00FD4971" w:rsidRPr="00C12886" w:rsidRDefault="00FD4971" w:rsidP="00015EB0">
            <w:r w:rsidRPr="00C12886">
              <w:t>Герасимова Е.М.</w:t>
            </w:r>
          </w:p>
        </w:tc>
      </w:tr>
      <w:tr w:rsidR="00FD4971" w:rsidRPr="00C12886" w:rsidTr="008C16E5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FD4971" w:rsidRPr="00C12886" w:rsidRDefault="00FD4971" w:rsidP="00015EB0">
            <w:pPr>
              <w:jc w:val="both"/>
            </w:pPr>
            <w:r w:rsidRPr="00C12886">
              <w:t>Подготовка заявок и участие в иных конкурсах. Мониторинг проводимых конкурсов.</w:t>
            </w:r>
          </w:p>
        </w:tc>
        <w:tc>
          <w:tcPr>
            <w:tcW w:w="1039" w:type="pct"/>
            <w:shd w:val="clear" w:color="auto" w:fill="auto"/>
          </w:tcPr>
          <w:p w:rsidR="00FD4971" w:rsidRPr="00C12886" w:rsidRDefault="00FD4971" w:rsidP="00015EB0">
            <w:pPr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FD4971" w:rsidRPr="00C12886" w:rsidRDefault="00FD4971" w:rsidP="00015EB0">
            <w:r w:rsidRPr="00C12886">
              <w:t>Герасимова Е.М.</w:t>
            </w:r>
          </w:p>
        </w:tc>
      </w:tr>
      <w:tr w:rsidR="00FD4971" w:rsidRPr="00C12886" w:rsidTr="00BF3927">
        <w:trPr>
          <w:trHeight w:val="97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015EB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Предоставление отчетности о реализации национальных проектов в Похвистневскую межрайонную прокуратуру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8C16E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до 10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8C16E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Герасимова Е.М.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BF3927" w:rsidP="00A5707F">
            <w:pPr>
              <w:jc w:val="both"/>
            </w:pPr>
            <w:r w:rsidRPr="00C12886">
              <w:t>Работа в рамках исполнения 248-ФЗ (реформирование контрольно-надзорной деятельности)</w:t>
            </w:r>
          </w:p>
        </w:tc>
        <w:tc>
          <w:tcPr>
            <w:tcW w:w="1039" w:type="pct"/>
          </w:tcPr>
          <w:p w:rsidR="00FD4971" w:rsidRPr="00C12886" w:rsidRDefault="00BF3927" w:rsidP="00A5707F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A5707F">
            <w:pPr>
              <w:jc w:val="center"/>
            </w:pPr>
            <w:r w:rsidRPr="00C12886">
              <w:t>Герасимова Е.М.</w:t>
            </w:r>
          </w:p>
        </w:tc>
      </w:tr>
      <w:tr w:rsidR="003F4B57" w:rsidRPr="00C12886" w:rsidTr="00A5707F">
        <w:trPr>
          <w:trHeight w:val="20"/>
        </w:trPr>
        <w:tc>
          <w:tcPr>
            <w:tcW w:w="390" w:type="pct"/>
            <w:vAlign w:val="center"/>
          </w:tcPr>
          <w:p w:rsidR="003F4B57" w:rsidRPr="00C12886" w:rsidRDefault="003F4B57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3F4B57" w:rsidRPr="00C12886" w:rsidRDefault="003F4B57" w:rsidP="00C60E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886">
              <w:rPr>
                <w:rFonts w:ascii="Times New Roman" w:hAnsi="Times New Roman"/>
                <w:sz w:val="24"/>
                <w:szCs w:val="24"/>
              </w:rPr>
              <w:t>Подготовка отчетности по  реализации инициативных проектов</w:t>
            </w:r>
          </w:p>
        </w:tc>
        <w:tc>
          <w:tcPr>
            <w:tcW w:w="1039" w:type="pct"/>
          </w:tcPr>
          <w:p w:rsidR="003F4B57" w:rsidRPr="00C12886" w:rsidRDefault="003F4B57" w:rsidP="00C60EF5">
            <w:pPr>
              <w:jc w:val="center"/>
            </w:pPr>
            <w:r w:rsidRPr="00C12886">
              <w:t>до 25.12.2021</w:t>
            </w:r>
          </w:p>
        </w:tc>
        <w:tc>
          <w:tcPr>
            <w:tcW w:w="909" w:type="pct"/>
          </w:tcPr>
          <w:p w:rsidR="003F4B57" w:rsidRPr="00C12886" w:rsidRDefault="003F4B57" w:rsidP="00C60EF5">
            <w:pPr>
              <w:jc w:val="center"/>
            </w:pPr>
            <w:r w:rsidRPr="00C12886">
              <w:t>Герасимова Е.М.</w:t>
            </w:r>
          </w:p>
        </w:tc>
      </w:tr>
      <w:tr w:rsidR="002B13F9" w:rsidRPr="00C12886" w:rsidTr="00A5707F">
        <w:trPr>
          <w:trHeight w:val="20"/>
        </w:trPr>
        <w:tc>
          <w:tcPr>
            <w:tcW w:w="390" w:type="pct"/>
            <w:vAlign w:val="center"/>
          </w:tcPr>
          <w:p w:rsidR="002B13F9" w:rsidRPr="00C12886" w:rsidRDefault="002B13F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2B13F9" w:rsidRPr="00C12886" w:rsidRDefault="002B13F9" w:rsidP="00C60EF5">
            <w:pPr>
              <w:jc w:val="both"/>
            </w:pPr>
            <w:r w:rsidRPr="00C12886">
              <w:t>Подготовка документов на заседания Думы городского округа Похвистнево Самарской области:</w:t>
            </w:r>
          </w:p>
          <w:p w:rsidR="002B13F9" w:rsidRPr="00C12886" w:rsidRDefault="002B13F9" w:rsidP="00C60EF5">
            <w:pPr>
              <w:jc w:val="both"/>
            </w:pPr>
            <w:r w:rsidRPr="00C12886">
              <w:t>- о внесении изменений в бюджет городского округа Похвистнево Самарской области на 2021 год и на плановый период 2022 и 2023 годов;</w:t>
            </w:r>
          </w:p>
          <w:p w:rsidR="002B13F9" w:rsidRPr="00C12886" w:rsidRDefault="002B13F9" w:rsidP="00C60EF5">
            <w:pPr>
              <w:jc w:val="both"/>
            </w:pPr>
            <w:r w:rsidRPr="00C12886">
              <w:t>- о бюджете городского округа Похвистнево Самарской области на 2022 год и на  плановый период 2023 и 2024 годов  (</w:t>
            </w:r>
            <w:r w:rsidRPr="00C12886">
              <w:rPr>
                <w:lang w:val="en-US"/>
              </w:rPr>
              <w:t>II</w:t>
            </w:r>
            <w:r w:rsidRPr="00C12886">
              <w:t xml:space="preserve"> чтение)</w:t>
            </w:r>
          </w:p>
        </w:tc>
        <w:tc>
          <w:tcPr>
            <w:tcW w:w="1039" w:type="pct"/>
          </w:tcPr>
          <w:p w:rsidR="002B13F9" w:rsidRPr="00C12886" w:rsidRDefault="002B13F9" w:rsidP="00C60EF5">
            <w:pPr>
              <w:jc w:val="center"/>
            </w:pPr>
            <w:r w:rsidRPr="00C12886">
              <w:t>декабрь</w:t>
            </w:r>
          </w:p>
          <w:p w:rsidR="002B13F9" w:rsidRPr="00C12886" w:rsidRDefault="002B13F9" w:rsidP="00C60EF5">
            <w:pPr>
              <w:jc w:val="center"/>
            </w:pPr>
          </w:p>
        </w:tc>
        <w:tc>
          <w:tcPr>
            <w:tcW w:w="909" w:type="pct"/>
          </w:tcPr>
          <w:p w:rsidR="002B13F9" w:rsidRPr="00C12886" w:rsidRDefault="002B13F9" w:rsidP="00C60EF5">
            <w:pPr>
              <w:jc w:val="center"/>
            </w:pPr>
            <w:r w:rsidRPr="00C12886">
              <w:t>Кирдяшева О.А.</w:t>
            </w:r>
          </w:p>
          <w:p w:rsidR="002B13F9" w:rsidRPr="00C12886" w:rsidRDefault="002B13F9" w:rsidP="00C60EF5">
            <w:pPr>
              <w:jc w:val="center"/>
            </w:pPr>
            <w:r w:rsidRPr="00C12886">
              <w:t>Войтехович Е.Д.</w:t>
            </w:r>
          </w:p>
          <w:p w:rsidR="002B13F9" w:rsidRPr="00C12886" w:rsidRDefault="002B13F9" w:rsidP="00C60EF5">
            <w:pPr>
              <w:jc w:val="center"/>
            </w:pPr>
            <w:r w:rsidRPr="00C12886">
              <w:t>Суздалева Е.Б.</w:t>
            </w:r>
          </w:p>
          <w:p w:rsidR="002B13F9" w:rsidRPr="00C12886" w:rsidRDefault="002B13F9" w:rsidP="00C60EF5">
            <w:pPr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288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Составление сводного финансового баланса по территории городского округа Похвистнево  Самарской области на 2022 – 2024 годы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Кирдяшева О.А.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2886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Работа в программном модуле АС «</w:t>
            </w:r>
            <w:r w:rsidRPr="00C12886">
              <w:rPr>
                <w:lang w:val="en-US"/>
              </w:rPr>
              <w:t>Web</w:t>
            </w:r>
            <w:r w:rsidRPr="00C12886">
              <w:t>-планирование» (формирование реестра расходных обязательств, бюджетной росписи, уведомлений к росписи)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Кирдяшева О.А.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snapToGrid w:val="0"/>
              <w:jc w:val="both"/>
              <w:rPr>
                <w:spacing w:val="-6"/>
              </w:rPr>
            </w:pPr>
            <w:r w:rsidRPr="00C12886">
              <w:rPr>
                <w:spacing w:val="-6"/>
              </w:rPr>
              <w:t>Методическое руководство муниципальных учреждений по порядку определения нормативных затрат  на оказание муниципальных услуг для выполнения муниципального задания и расчету нормативных затрат на содержание муниципального имущества бюджетных учреждений городского округа.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8B3160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Астафьев С.А.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C12886">
              <w:rPr>
                <w:spacing w:val="-6"/>
              </w:rPr>
              <w:t>Работа в ГАИС «Управление» в части внесения информации по документам стратегического планирования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Веселовская Т.Е.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tabs>
                <w:tab w:val="left" w:pos="8085"/>
              </w:tabs>
              <w:jc w:val="both"/>
            </w:pPr>
            <w:r w:rsidRPr="00C12886"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6A0212">
            <w:pPr>
              <w:widowControl w:val="0"/>
              <w:jc w:val="center"/>
            </w:pPr>
            <w:r w:rsidRPr="00C12886">
              <w:rPr>
                <w:color w:val="000000"/>
              </w:rPr>
              <w:t>Ильина В.В.</w:t>
            </w:r>
          </w:p>
        </w:tc>
      </w:tr>
      <w:tr w:rsidR="00214A73" w:rsidRPr="00C12886" w:rsidTr="00A5707F">
        <w:trPr>
          <w:trHeight w:val="20"/>
        </w:trPr>
        <w:tc>
          <w:tcPr>
            <w:tcW w:w="390" w:type="pct"/>
            <w:vAlign w:val="center"/>
          </w:tcPr>
          <w:p w:rsidR="00214A73" w:rsidRPr="00C12886" w:rsidRDefault="00214A73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Контроль за ходом выполнения работ по муниципал</w:t>
            </w:r>
            <w:r w:rsidRPr="00C12886">
              <w:rPr>
                <w:shd w:val="clear" w:color="auto" w:fill="FFFFFF"/>
              </w:rPr>
              <w:t>ь</w:t>
            </w:r>
            <w:r w:rsidRPr="00C12886">
              <w:rPr>
                <w:shd w:val="clear" w:color="auto" w:fill="FFFFFF"/>
              </w:rPr>
              <w:t>ным контрактам: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Андреева В.А.: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-эксплуатационное обслуживание светофорных объе</w:t>
            </w:r>
            <w:r w:rsidRPr="00C12886">
              <w:rPr>
                <w:shd w:val="clear" w:color="auto" w:fill="FFFFFF"/>
              </w:rPr>
              <w:t>к</w:t>
            </w:r>
            <w:r w:rsidRPr="00C12886">
              <w:rPr>
                <w:shd w:val="clear" w:color="auto" w:fill="FFFFFF"/>
              </w:rPr>
              <w:t>тов;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lastRenderedPageBreak/>
              <w:t>-осуществление действий, направленных на энергосбережение и повышение энергетической э</w:t>
            </w:r>
            <w:r w:rsidRPr="00C12886">
              <w:rPr>
                <w:shd w:val="clear" w:color="auto" w:fill="FFFFFF"/>
              </w:rPr>
              <w:t>ф</w:t>
            </w:r>
            <w:r w:rsidRPr="00C12886">
              <w:rPr>
                <w:shd w:val="clear" w:color="auto" w:fill="FFFFFF"/>
              </w:rPr>
              <w:t>фективности использования электрической энергии при эксплуатации системы наружного осв</w:t>
            </w:r>
            <w:r w:rsidRPr="00C12886">
              <w:rPr>
                <w:shd w:val="clear" w:color="auto" w:fill="FFFFFF"/>
              </w:rPr>
              <w:t>е</w:t>
            </w:r>
            <w:r w:rsidRPr="00C12886">
              <w:rPr>
                <w:shd w:val="clear" w:color="auto" w:fill="FFFFFF"/>
              </w:rPr>
              <w:t>щения на территории г. Похвистнево;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Ильина В.В.: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-текущее содержание объектов благоустройства пос. Октябрьский;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-текущее содержание городских кладбищ;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- спиливание аварийных и сухостойных деревьев.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Курбанаев Ш.Г.: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-проведение мероприятий при осуществлении деятельности по обращению с животными без владельцев на территории городского округа По</w:t>
            </w:r>
            <w:r w:rsidRPr="00C12886">
              <w:rPr>
                <w:shd w:val="clear" w:color="auto" w:fill="FFFFFF"/>
              </w:rPr>
              <w:t>х</w:t>
            </w:r>
            <w:r w:rsidRPr="00C12886">
              <w:rPr>
                <w:shd w:val="clear" w:color="auto" w:fill="FFFFFF"/>
              </w:rPr>
              <w:t>вистнево;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-проведение ремонтных работ по утеплению к</w:t>
            </w:r>
            <w:r w:rsidRPr="00C12886">
              <w:rPr>
                <w:shd w:val="clear" w:color="auto" w:fill="FFFFFF"/>
              </w:rPr>
              <w:t>а</w:t>
            </w:r>
            <w:r w:rsidRPr="00C12886">
              <w:rPr>
                <w:shd w:val="clear" w:color="auto" w:fill="FFFFFF"/>
              </w:rPr>
              <w:t>бинетов №20, 21, 22 административного здания по ул. Куйб</w:t>
            </w:r>
            <w:r w:rsidRPr="00C12886">
              <w:rPr>
                <w:shd w:val="clear" w:color="auto" w:fill="FFFFFF"/>
              </w:rPr>
              <w:t>ы</w:t>
            </w:r>
            <w:r w:rsidRPr="00C12886">
              <w:rPr>
                <w:shd w:val="clear" w:color="auto" w:fill="FFFFFF"/>
              </w:rPr>
              <w:t>шева, 11А.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proofErr w:type="spellStart"/>
            <w:r w:rsidRPr="00C12886">
              <w:rPr>
                <w:shd w:val="clear" w:color="auto" w:fill="FFFFFF"/>
              </w:rPr>
              <w:t>Цыба</w:t>
            </w:r>
            <w:proofErr w:type="spellEnd"/>
            <w:r w:rsidRPr="00C12886">
              <w:rPr>
                <w:shd w:val="clear" w:color="auto" w:fill="FFFFFF"/>
              </w:rPr>
              <w:t xml:space="preserve"> С.А.: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- Ремонт дорог с твердым покрытием городского окр</w:t>
            </w:r>
            <w:r w:rsidRPr="00C12886">
              <w:rPr>
                <w:shd w:val="clear" w:color="auto" w:fill="FFFFFF"/>
              </w:rPr>
              <w:t>у</w:t>
            </w:r>
            <w:r w:rsidRPr="00C12886">
              <w:rPr>
                <w:shd w:val="clear" w:color="auto" w:fill="FFFFFF"/>
              </w:rPr>
              <w:t>га Похвистнево, в т.ч.:</w:t>
            </w:r>
          </w:p>
          <w:p w:rsidR="00214A73" w:rsidRPr="00C12886" w:rsidRDefault="00214A73" w:rsidP="00214A73">
            <w:pPr>
              <w:numPr>
                <w:ilvl w:val="0"/>
                <w:numId w:val="14"/>
              </w:numPr>
              <w:tabs>
                <w:tab w:val="left" w:pos="97"/>
              </w:tabs>
              <w:ind w:left="0" w:firstLine="360"/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Ремонт автомобильной дороги по ул. Гагарина от ул. Васильева до ул. Ленинградская и по ул. Сове</w:t>
            </w:r>
            <w:r w:rsidRPr="00C12886">
              <w:rPr>
                <w:shd w:val="clear" w:color="auto" w:fill="FFFFFF"/>
              </w:rPr>
              <w:t>т</w:t>
            </w:r>
            <w:r w:rsidRPr="00C12886">
              <w:rPr>
                <w:shd w:val="clear" w:color="auto" w:fill="FFFFFF"/>
              </w:rPr>
              <w:t>ская;</w:t>
            </w:r>
          </w:p>
          <w:p w:rsidR="00214A73" w:rsidRPr="00C12886" w:rsidRDefault="00214A73" w:rsidP="00214A73">
            <w:pPr>
              <w:numPr>
                <w:ilvl w:val="0"/>
                <w:numId w:val="14"/>
              </w:numPr>
              <w:tabs>
                <w:tab w:val="left" w:pos="97"/>
              </w:tabs>
              <w:ind w:left="0" w:firstLine="360"/>
              <w:jc w:val="both"/>
              <w:rPr>
                <w:shd w:val="clear" w:color="auto" w:fill="FFFFFF"/>
              </w:rPr>
            </w:pPr>
            <w:r w:rsidRPr="00C12886">
              <w:rPr>
                <w:shd w:val="clear" w:color="auto" w:fill="FFFFFF"/>
              </w:rPr>
              <w:t>Ремонт проезда под ж/</w:t>
            </w:r>
            <w:proofErr w:type="spellStart"/>
            <w:r w:rsidRPr="00C12886">
              <w:rPr>
                <w:shd w:val="clear" w:color="auto" w:fill="FFFFFF"/>
              </w:rPr>
              <w:t>д</w:t>
            </w:r>
            <w:proofErr w:type="spellEnd"/>
            <w:r w:rsidRPr="00C12886">
              <w:rPr>
                <w:shd w:val="clear" w:color="auto" w:fill="FFFFFF"/>
              </w:rPr>
              <w:t xml:space="preserve"> мостом (от ул. Коопер</w:t>
            </w:r>
            <w:r w:rsidRPr="00C12886">
              <w:rPr>
                <w:shd w:val="clear" w:color="auto" w:fill="FFFFFF"/>
              </w:rPr>
              <w:t>а</w:t>
            </w:r>
            <w:r w:rsidRPr="00C12886">
              <w:rPr>
                <w:shd w:val="clear" w:color="auto" w:fill="FFFFFF"/>
              </w:rPr>
              <w:t>тивная до ул. Революционная).</w:t>
            </w:r>
          </w:p>
          <w:p w:rsidR="00214A73" w:rsidRPr="00C12886" w:rsidRDefault="00214A73" w:rsidP="00DF1BB8">
            <w:pPr>
              <w:tabs>
                <w:tab w:val="left" w:pos="97"/>
              </w:tabs>
              <w:jc w:val="both"/>
            </w:pPr>
            <w:r w:rsidRPr="00C12886">
              <w:rPr>
                <w:shd w:val="clear" w:color="auto" w:fill="FFFFFF"/>
              </w:rPr>
              <w:t>- Капитальный ремонт здания ГБОУ СОШ №3 г. П</w:t>
            </w:r>
            <w:r w:rsidRPr="00C12886">
              <w:rPr>
                <w:shd w:val="clear" w:color="auto" w:fill="FFFFFF"/>
              </w:rPr>
              <w:t>о</w:t>
            </w:r>
            <w:r w:rsidRPr="00C12886">
              <w:rPr>
                <w:shd w:val="clear" w:color="auto" w:fill="FFFFFF"/>
              </w:rPr>
              <w:t>хвистнево, расположенного по адресу: г. Похвистнево, ул. Мира, 22.</w:t>
            </w:r>
          </w:p>
        </w:tc>
        <w:tc>
          <w:tcPr>
            <w:tcW w:w="1039" w:type="pct"/>
          </w:tcPr>
          <w:p w:rsidR="00214A73" w:rsidRPr="00C12886" w:rsidRDefault="00214A73" w:rsidP="00DF1BB8">
            <w:pPr>
              <w:jc w:val="center"/>
            </w:pPr>
            <w:r w:rsidRPr="00C12886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909" w:type="pct"/>
            <w:vAlign w:val="center"/>
          </w:tcPr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  <w:proofErr w:type="spellStart"/>
            <w:r w:rsidRPr="00C12886">
              <w:rPr>
                <w:color w:val="000000"/>
              </w:rPr>
              <w:t>Цыба</w:t>
            </w:r>
            <w:proofErr w:type="spellEnd"/>
            <w:r w:rsidRPr="00C12886">
              <w:rPr>
                <w:color w:val="000000"/>
              </w:rPr>
              <w:t xml:space="preserve"> С.А.</w:t>
            </w: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  <w:r w:rsidRPr="00C12886">
              <w:rPr>
                <w:color w:val="000000"/>
              </w:rPr>
              <w:t>Ерендеев А.Б.</w:t>
            </w: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  <w:r w:rsidRPr="00C12886">
              <w:rPr>
                <w:color w:val="000000"/>
              </w:rPr>
              <w:t>Андреева В.А.</w:t>
            </w: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  <w:r w:rsidRPr="00C12886">
              <w:rPr>
                <w:color w:val="000000"/>
              </w:rPr>
              <w:t>Курбан</w:t>
            </w:r>
            <w:r w:rsidRPr="00C12886">
              <w:rPr>
                <w:color w:val="000000"/>
              </w:rPr>
              <w:t>а</w:t>
            </w:r>
            <w:r w:rsidRPr="00C12886">
              <w:rPr>
                <w:color w:val="000000"/>
              </w:rPr>
              <w:t>ев Ш.Г.</w:t>
            </w:r>
          </w:p>
          <w:p w:rsidR="00214A73" w:rsidRPr="00C12886" w:rsidRDefault="00214A73" w:rsidP="00DF1BB8">
            <w:pPr>
              <w:jc w:val="center"/>
              <w:rPr>
                <w:color w:val="000000"/>
              </w:rPr>
            </w:pPr>
            <w:r w:rsidRPr="00C12886">
              <w:rPr>
                <w:color w:val="000000"/>
              </w:rPr>
              <w:t>Ильина В.В.</w:t>
            </w:r>
          </w:p>
        </w:tc>
      </w:tr>
      <w:tr w:rsidR="00DE552D" w:rsidRPr="00C12886" w:rsidTr="00A5707F">
        <w:trPr>
          <w:trHeight w:val="20"/>
        </w:trPr>
        <w:tc>
          <w:tcPr>
            <w:tcW w:w="390" w:type="pct"/>
            <w:vAlign w:val="center"/>
          </w:tcPr>
          <w:p w:rsidR="00DE552D" w:rsidRPr="00C12886" w:rsidRDefault="00DE552D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DE552D" w:rsidRPr="00C12886" w:rsidRDefault="00DE552D" w:rsidP="00DF1BB8">
            <w:pPr>
              <w:tabs>
                <w:tab w:val="left" w:pos="8085"/>
              </w:tabs>
              <w:jc w:val="both"/>
              <w:rPr>
                <w:rFonts w:eastAsia="Arial"/>
              </w:rPr>
            </w:pPr>
            <w:r w:rsidRPr="00C12886">
              <w:rPr>
                <w:rFonts w:eastAsia="Arial"/>
              </w:rPr>
              <w:t>Выполнение функций зака</w:t>
            </w:r>
            <w:r w:rsidRPr="00C12886">
              <w:rPr>
                <w:rFonts w:eastAsia="Arial"/>
              </w:rPr>
              <w:t>з</w:t>
            </w:r>
            <w:r w:rsidRPr="00C12886">
              <w:rPr>
                <w:rFonts w:eastAsia="Arial"/>
              </w:rPr>
              <w:t xml:space="preserve">чика по объектам: </w:t>
            </w:r>
          </w:p>
          <w:p w:rsidR="00DE552D" w:rsidRPr="00C12886" w:rsidRDefault="00DE552D" w:rsidP="00DF1BB8">
            <w:pPr>
              <w:tabs>
                <w:tab w:val="left" w:pos="8085"/>
              </w:tabs>
              <w:jc w:val="both"/>
              <w:rPr>
                <w:rFonts w:eastAsia="Arial"/>
              </w:rPr>
            </w:pPr>
            <w:r w:rsidRPr="00C12886">
              <w:rPr>
                <w:rFonts w:eastAsia="Arial"/>
              </w:rPr>
              <w:t>- «Проектирование и строительство очистных соор</w:t>
            </w:r>
            <w:r w:rsidRPr="00C12886">
              <w:rPr>
                <w:rFonts w:eastAsia="Arial"/>
              </w:rPr>
              <w:t>у</w:t>
            </w:r>
            <w:r w:rsidRPr="00C12886">
              <w:rPr>
                <w:rFonts w:eastAsia="Arial"/>
              </w:rPr>
              <w:t>жений канализации в городском округе Похвистнево Самарской о</w:t>
            </w:r>
            <w:r w:rsidRPr="00C12886">
              <w:rPr>
                <w:rFonts w:eastAsia="Arial"/>
              </w:rPr>
              <w:t>б</w:t>
            </w:r>
            <w:r w:rsidRPr="00C12886">
              <w:rPr>
                <w:rFonts w:eastAsia="Arial"/>
              </w:rPr>
              <w:t>ласти»,</w:t>
            </w:r>
          </w:p>
          <w:p w:rsidR="00DE552D" w:rsidRPr="00C12886" w:rsidRDefault="00DE552D" w:rsidP="00DF1BB8">
            <w:pPr>
              <w:tabs>
                <w:tab w:val="left" w:pos="8085"/>
              </w:tabs>
              <w:jc w:val="both"/>
              <w:rPr>
                <w:rFonts w:eastAsia="Arial"/>
              </w:rPr>
            </w:pPr>
            <w:r w:rsidRPr="00C12886">
              <w:rPr>
                <w:rFonts w:eastAsia="Arial"/>
              </w:rPr>
              <w:t>- «Модульная котельная, мощностью 0,6 МВт, по адр</w:t>
            </w:r>
            <w:r w:rsidRPr="00C12886">
              <w:rPr>
                <w:rFonts w:eastAsia="Arial"/>
              </w:rPr>
              <w:t>е</w:t>
            </w:r>
            <w:r w:rsidRPr="00C12886">
              <w:rPr>
                <w:rFonts w:eastAsia="Arial"/>
              </w:rPr>
              <w:t>су: Самарская обл., г. Похвистнево, район ул. Кооперати</w:t>
            </w:r>
            <w:r w:rsidRPr="00C12886">
              <w:rPr>
                <w:rFonts w:eastAsia="Arial"/>
              </w:rPr>
              <w:t>в</w:t>
            </w:r>
            <w:r w:rsidRPr="00C12886">
              <w:rPr>
                <w:rFonts w:eastAsia="Arial"/>
              </w:rPr>
              <w:t>ная, 27»,</w:t>
            </w:r>
          </w:p>
          <w:p w:rsidR="00DE552D" w:rsidRPr="00C12886" w:rsidRDefault="00DE552D" w:rsidP="00DF1BB8">
            <w:pPr>
              <w:tabs>
                <w:tab w:val="left" w:pos="8085"/>
              </w:tabs>
              <w:jc w:val="both"/>
              <w:rPr>
                <w:rFonts w:eastAsia="Arial"/>
              </w:rPr>
            </w:pPr>
            <w:r w:rsidRPr="00C12886">
              <w:rPr>
                <w:rFonts w:eastAsia="Arial"/>
              </w:rPr>
              <w:t>- капитальный ремонт здания СП «Детский сад Сказка» ГБОУ гимназии им. С.В. Байменова г. Похвистнево»,</w:t>
            </w:r>
          </w:p>
          <w:p w:rsidR="00DE552D" w:rsidRPr="00C12886" w:rsidRDefault="00DE552D" w:rsidP="00DF1BB8">
            <w:pPr>
              <w:tabs>
                <w:tab w:val="left" w:pos="8085"/>
              </w:tabs>
              <w:jc w:val="both"/>
            </w:pPr>
            <w:r w:rsidRPr="00C12886">
              <w:rPr>
                <w:rFonts w:eastAsia="Arial"/>
              </w:rPr>
              <w:t>- выполнение работ по увеличению высоты и утепл</w:t>
            </w:r>
            <w:r w:rsidRPr="00C12886">
              <w:rPr>
                <w:rFonts w:eastAsia="Arial"/>
              </w:rPr>
              <w:t>е</w:t>
            </w:r>
            <w:r w:rsidRPr="00C12886">
              <w:rPr>
                <w:rFonts w:eastAsia="Arial"/>
              </w:rPr>
              <w:t>нию дымоходных и вентиляционных каналов жилого дома, расположенного по адресу: г. Похвистнево, ул. Вокзальная,д.19</w:t>
            </w:r>
          </w:p>
        </w:tc>
        <w:tc>
          <w:tcPr>
            <w:tcW w:w="1039" w:type="pct"/>
          </w:tcPr>
          <w:p w:rsidR="00DE552D" w:rsidRPr="00C12886" w:rsidRDefault="00DE552D" w:rsidP="00DF1BB8">
            <w:pPr>
              <w:jc w:val="center"/>
            </w:pPr>
            <w:r w:rsidRPr="00C12886">
              <w:rPr>
                <w:color w:val="000000"/>
              </w:rPr>
              <w:t>декабрь</w:t>
            </w:r>
          </w:p>
        </w:tc>
        <w:tc>
          <w:tcPr>
            <w:tcW w:w="909" w:type="pct"/>
          </w:tcPr>
          <w:p w:rsidR="00DE552D" w:rsidRPr="00C12886" w:rsidRDefault="00DE552D" w:rsidP="00DF1BB8">
            <w:pPr>
              <w:jc w:val="both"/>
              <w:rPr>
                <w:color w:val="000000"/>
              </w:rPr>
            </w:pPr>
            <w:r w:rsidRPr="00C12886">
              <w:rPr>
                <w:color w:val="000000"/>
              </w:rPr>
              <w:t>Пугачёв Д.В. Краснощёкова Н.Д.</w:t>
            </w:r>
          </w:p>
          <w:p w:rsidR="00DE552D" w:rsidRPr="00C12886" w:rsidRDefault="00DE552D" w:rsidP="00DF1BB8">
            <w:pPr>
              <w:jc w:val="both"/>
              <w:rPr>
                <w:color w:val="000000"/>
              </w:rPr>
            </w:pPr>
            <w:r w:rsidRPr="00C12886">
              <w:t>Ижмук</w:t>
            </w:r>
            <w:r w:rsidRPr="00C12886">
              <w:t>о</w:t>
            </w:r>
            <w:r w:rsidRPr="00C12886">
              <w:t>ва Д.А.</w:t>
            </w:r>
          </w:p>
        </w:tc>
      </w:tr>
      <w:tr w:rsidR="00DE552D" w:rsidRPr="00C12886" w:rsidTr="00A5707F">
        <w:trPr>
          <w:trHeight w:val="20"/>
        </w:trPr>
        <w:tc>
          <w:tcPr>
            <w:tcW w:w="390" w:type="pct"/>
            <w:vAlign w:val="center"/>
          </w:tcPr>
          <w:p w:rsidR="00DE552D" w:rsidRPr="00C12886" w:rsidRDefault="00DE552D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DE552D" w:rsidRPr="00C12886" w:rsidRDefault="00DE552D" w:rsidP="00DF1BB8">
            <w:pPr>
              <w:tabs>
                <w:tab w:val="left" w:pos="8085"/>
              </w:tabs>
              <w:jc w:val="both"/>
            </w:pPr>
            <w:r w:rsidRPr="00C12886">
              <w:t>Контроль за исполнением муниципальных контра</w:t>
            </w:r>
            <w:r w:rsidRPr="00C12886">
              <w:t>к</w:t>
            </w:r>
            <w:r w:rsidRPr="00C12886">
              <w:t>тов на приобретение жилых помещений по программе переселение граждан из авари</w:t>
            </w:r>
            <w:r w:rsidRPr="00C12886">
              <w:t>й</w:t>
            </w:r>
            <w:r w:rsidRPr="00C12886">
              <w:t>ного жилищного фонда:</w:t>
            </w:r>
          </w:p>
          <w:p w:rsidR="00DE552D" w:rsidRPr="00C12886" w:rsidRDefault="00DE552D" w:rsidP="00DF1BB8">
            <w:pPr>
              <w:tabs>
                <w:tab w:val="left" w:pos="8085"/>
              </w:tabs>
              <w:jc w:val="both"/>
            </w:pPr>
            <w:r w:rsidRPr="00C12886">
              <w:t xml:space="preserve"> - в рамках второго эт</w:t>
            </w:r>
            <w:r w:rsidRPr="00C12886">
              <w:t>а</w:t>
            </w:r>
            <w:r w:rsidRPr="00C12886">
              <w:t>па – 91 жилых помещений для переселения граждан из аварийного ж</w:t>
            </w:r>
            <w:r w:rsidRPr="00C12886">
              <w:t>и</w:t>
            </w:r>
            <w:r w:rsidRPr="00C12886">
              <w:t>лищного фонда.</w:t>
            </w:r>
          </w:p>
        </w:tc>
        <w:tc>
          <w:tcPr>
            <w:tcW w:w="1039" w:type="pct"/>
          </w:tcPr>
          <w:p w:rsidR="00DE552D" w:rsidRPr="00C12886" w:rsidRDefault="00DE552D" w:rsidP="00DF1BB8">
            <w:pPr>
              <w:jc w:val="center"/>
            </w:pPr>
            <w:r w:rsidRPr="00C12886">
              <w:rPr>
                <w:color w:val="000000"/>
              </w:rPr>
              <w:t>декабрь</w:t>
            </w:r>
          </w:p>
        </w:tc>
        <w:tc>
          <w:tcPr>
            <w:tcW w:w="909" w:type="pct"/>
          </w:tcPr>
          <w:p w:rsidR="00DE552D" w:rsidRPr="00C12886" w:rsidRDefault="00DE552D" w:rsidP="00DF1BB8">
            <w:pPr>
              <w:jc w:val="both"/>
              <w:rPr>
                <w:color w:val="000000"/>
              </w:rPr>
            </w:pPr>
            <w:r w:rsidRPr="00C12886">
              <w:rPr>
                <w:color w:val="000000"/>
              </w:rPr>
              <w:t>Краснощёкова Н.Д.</w:t>
            </w:r>
          </w:p>
          <w:p w:rsidR="00DE552D" w:rsidRPr="00C12886" w:rsidRDefault="00DE552D" w:rsidP="00DF1BB8">
            <w:pPr>
              <w:jc w:val="both"/>
            </w:pPr>
            <w:r w:rsidRPr="00C12886">
              <w:t>Пугачев Д.В.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jc w:val="both"/>
              <w:rPr>
                <w:bCs/>
                <w:color w:val="000000"/>
              </w:rPr>
            </w:pPr>
            <w:r w:rsidRPr="00C12886">
              <w:t xml:space="preserve">Разработка сметной документации, проектных решений в соответствии  с планом финансирования на </w:t>
            </w:r>
            <w:r w:rsidRPr="00C12886">
              <w:lastRenderedPageBreak/>
              <w:t xml:space="preserve">2021 год и для внесения изменений в бюджет городского округа Похвистнево на 2021 год  в рамках </w:t>
            </w:r>
            <w:r w:rsidRPr="00C12886">
              <w:rPr>
                <w:bCs/>
                <w:color w:val="000000"/>
              </w:rPr>
              <w:t>муниципальных программ:</w:t>
            </w:r>
          </w:p>
          <w:p w:rsidR="00FD4971" w:rsidRPr="00C12886" w:rsidRDefault="00FD4971" w:rsidP="00A5707F">
            <w:pPr>
              <w:jc w:val="both"/>
            </w:pPr>
            <w:r w:rsidRPr="00C12886">
              <w:rPr>
                <w:bCs/>
                <w:color w:val="000000"/>
              </w:rPr>
              <w:t xml:space="preserve">- </w:t>
            </w:r>
            <w:r w:rsidRPr="00C12886">
              <w:t>Комплексное развитие транспортной инфраструктуры и благоустройства территории городского округа Похвистнево  Самарской области» на 2016-2023 годы;</w:t>
            </w:r>
          </w:p>
          <w:p w:rsidR="00FD4971" w:rsidRPr="00C12886" w:rsidRDefault="00FD4971" w:rsidP="00A5707F">
            <w:pPr>
              <w:jc w:val="both"/>
              <w:rPr>
                <w:bCs/>
                <w:color w:val="000000"/>
              </w:rPr>
            </w:pPr>
            <w:r w:rsidRPr="00C12886">
              <w:t xml:space="preserve">- </w:t>
            </w:r>
            <w:r w:rsidRPr="00C12886">
              <w:rPr>
                <w:bCs/>
                <w:color w:val="000000"/>
              </w:rPr>
              <w:t>Развитие систем коммунальной инфраструктуры    городского округа Похвистнево на 2014-2023 годы;</w:t>
            </w:r>
          </w:p>
          <w:p w:rsidR="00FD4971" w:rsidRPr="00C12886" w:rsidRDefault="00FD4971" w:rsidP="00A5707F">
            <w:pPr>
              <w:jc w:val="both"/>
              <w:rPr>
                <w:bCs/>
                <w:color w:val="000000"/>
              </w:rPr>
            </w:pPr>
            <w:r w:rsidRPr="00C12886">
              <w:rPr>
                <w:bCs/>
                <w:color w:val="000000"/>
              </w:rPr>
              <w:t>- Доступная среда в городском округе Похвистнево на 2016-2030 годы;</w:t>
            </w:r>
          </w:p>
          <w:p w:rsidR="00FD4971" w:rsidRPr="00C12886" w:rsidRDefault="00FD4971" w:rsidP="00A5707F">
            <w:pPr>
              <w:jc w:val="both"/>
            </w:pPr>
            <w:r w:rsidRPr="00C12886">
              <w:rPr>
                <w:bCs/>
                <w:color w:val="000000"/>
              </w:rPr>
              <w:t>- Формирование комфортной городской среды на территории городского округа Похвистнево Самарской области на 2018-2024 годы.</w:t>
            </w:r>
          </w:p>
        </w:tc>
        <w:tc>
          <w:tcPr>
            <w:tcW w:w="1039" w:type="pct"/>
          </w:tcPr>
          <w:p w:rsidR="00FD4971" w:rsidRPr="00C12886" w:rsidRDefault="009522F8" w:rsidP="00A5707F">
            <w:pPr>
              <w:jc w:val="center"/>
            </w:pPr>
            <w:r w:rsidRPr="00C12886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909" w:type="pct"/>
          </w:tcPr>
          <w:p w:rsidR="00FD4971" w:rsidRPr="00C12886" w:rsidRDefault="00FD4971" w:rsidP="00A5707F">
            <w:pPr>
              <w:jc w:val="both"/>
            </w:pPr>
            <w:r w:rsidRPr="00C12886">
              <w:t>Егорова А.Н.                     Миллер Т.А.</w:t>
            </w:r>
          </w:p>
          <w:p w:rsidR="00FD4971" w:rsidRPr="00C12886" w:rsidRDefault="00FD4971" w:rsidP="00A5707F">
            <w:pPr>
              <w:jc w:val="both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</w:pPr>
            <w:r w:rsidRPr="00C12886">
              <w:t xml:space="preserve">Выявление детей, оставшихся без попечения родителей, проверка условий проживания 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8521C9" w:rsidP="004D42C6">
            <w:pPr>
              <w:widowControl w:val="0"/>
              <w:jc w:val="center"/>
            </w:pPr>
            <w:r w:rsidRPr="00C12886">
              <w:t>Крылова Е.Н.</w:t>
            </w:r>
          </w:p>
          <w:p w:rsidR="00FD4971" w:rsidRPr="00C12886" w:rsidRDefault="00FD4971" w:rsidP="004D42C6">
            <w:pPr>
              <w:widowControl w:val="0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Индивидуальная работа с подростками и их семьями, состоящими на учете в КДН и ЗП, патронаж в семьи правонарушителей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Борова М.В.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Межведомственное взаимодействие со всей службой профилактики безнадзорности и правонарушений несовершеннолетних.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Борова М.В.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 xml:space="preserve">Проведение консультаций с юридическими и физическими лицами по вопросам налогообложения 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Кирдяшева О.А.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Суздалева Е.Б.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1 раз в неделю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Мокшанова А.Е.</w:t>
            </w:r>
          </w:p>
          <w:p w:rsidR="00FD4971" w:rsidRPr="00C12886" w:rsidRDefault="00FD4971" w:rsidP="004D42C6">
            <w:pPr>
              <w:widowControl w:val="0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Консультирование по заключению муниципальных контрактов, проведение работы по котировкам и участию в конкурсах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Годлевский М.А.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Участие специалистов финансового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ежемесячно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Кирдяшева О.А.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Суздалева Е.Б.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</w:pPr>
            <w:r w:rsidRPr="00C12886">
              <w:t>Работа с программным модулем «Финансовый контроль закупок»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Кирдяшева О.А.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Войтехович Е.Д.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Зорина В.Я.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Ежедневное на основании выписки из лицевого счета 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Суздалева Е.Б.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C12886">
              <w:t>Организация работы Кредитного совета по выдаче займов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согласно заявлениям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Работа по реализации мероприятий целевой программы «Развитие предпринимательства городского округа Похвистнево на 2017-2021 г»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Разумова Л.Ф.</w:t>
            </w: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C1288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Ведение реестра наемных работников у индивидуальных предпринимателей г.о. Похвистнево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C1288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C1288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C1288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C12886" w:rsidRPr="00C12886" w:rsidTr="006F7D3D">
        <w:trPr>
          <w:trHeight w:val="20"/>
        </w:trPr>
        <w:tc>
          <w:tcPr>
            <w:tcW w:w="390" w:type="pct"/>
            <w:vAlign w:val="center"/>
          </w:tcPr>
          <w:p w:rsidR="00C12886" w:rsidRPr="00C12886" w:rsidRDefault="00C12886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12886" w:rsidRPr="00C12886" w:rsidRDefault="00C12886" w:rsidP="00C12886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 xml:space="preserve">Профилактические рейды совместно с отделом </w:t>
            </w:r>
            <w:r w:rsidRPr="00C12886">
              <w:rPr>
                <w:rFonts w:eastAsia="Calibri"/>
              </w:rPr>
              <w:lastRenderedPageBreak/>
              <w:t>надзорной деятельности по местам хранения и реализации пиротехнической продукции на территории городского округа Похвистнево</w:t>
            </w:r>
          </w:p>
        </w:tc>
        <w:tc>
          <w:tcPr>
            <w:tcW w:w="1039" w:type="pct"/>
          </w:tcPr>
          <w:p w:rsidR="00C12886" w:rsidRPr="00C12886" w:rsidRDefault="00C12886" w:rsidP="00C12886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lastRenderedPageBreak/>
              <w:t>с 20 декабря</w:t>
            </w:r>
          </w:p>
        </w:tc>
        <w:tc>
          <w:tcPr>
            <w:tcW w:w="909" w:type="pct"/>
          </w:tcPr>
          <w:p w:rsidR="00C12886" w:rsidRPr="00C12886" w:rsidRDefault="00C12886" w:rsidP="00C12886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 xml:space="preserve">Отдел надзорной </w:t>
            </w:r>
            <w:r w:rsidRPr="00C12886">
              <w:lastRenderedPageBreak/>
              <w:t>деятельности</w:t>
            </w:r>
          </w:p>
          <w:p w:rsidR="00C12886" w:rsidRPr="00C12886" w:rsidRDefault="00C12886" w:rsidP="00C12886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 xml:space="preserve">МО МВД России «Похвистневский» </w:t>
            </w:r>
          </w:p>
          <w:p w:rsidR="00C12886" w:rsidRPr="00C12886" w:rsidRDefault="00C12886" w:rsidP="00C12886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</w:tc>
      </w:tr>
      <w:tr w:rsidR="00C12886" w:rsidRPr="00C12886" w:rsidTr="006F7D3D">
        <w:trPr>
          <w:trHeight w:val="20"/>
        </w:trPr>
        <w:tc>
          <w:tcPr>
            <w:tcW w:w="390" w:type="pct"/>
            <w:vAlign w:val="center"/>
          </w:tcPr>
          <w:p w:rsidR="00C12886" w:rsidRPr="00C12886" w:rsidRDefault="00C12886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12886" w:rsidRPr="00C12886" w:rsidRDefault="00C12886" w:rsidP="00C12886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Организация предновогодней продажи деревьями хвойных пород в установленных местах нестационарной торговли</w:t>
            </w:r>
          </w:p>
        </w:tc>
        <w:tc>
          <w:tcPr>
            <w:tcW w:w="1039" w:type="pct"/>
          </w:tcPr>
          <w:p w:rsidR="00C12886" w:rsidRPr="00C12886" w:rsidRDefault="00C12886" w:rsidP="00C12886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с 15 декабря</w:t>
            </w:r>
          </w:p>
        </w:tc>
        <w:tc>
          <w:tcPr>
            <w:tcW w:w="909" w:type="pct"/>
          </w:tcPr>
          <w:p w:rsidR="00C12886" w:rsidRPr="00C12886" w:rsidRDefault="00C12886" w:rsidP="00C12886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C12886" w:rsidRPr="00C12886" w:rsidRDefault="00C12886" w:rsidP="00C12886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Разумова Л.Ф.</w:t>
            </w:r>
          </w:p>
        </w:tc>
      </w:tr>
      <w:tr w:rsidR="00376125" w:rsidRPr="00C12886" w:rsidTr="00015EB0">
        <w:trPr>
          <w:trHeight w:val="20"/>
        </w:trPr>
        <w:tc>
          <w:tcPr>
            <w:tcW w:w="390" w:type="pct"/>
            <w:vAlign w:val="center"/>
          </w:tcPr>
          <w:p w:rsidR="00376125" w:rsidRPr="00C12886" w:rsidRDefault="0037612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376125" w:rsidRPr="00C12886" w:rsidRDefault="00376125" w:rsidP="00DF1BB8">
            <w:r w:rsidRPr="00C12886">
              <w:t xml:space="preserve">Аукцион на право заключения договора купли-продажи </w:t>
            </w:r>
            <w:proofErr w:type="spellStart"/>
            <w:r w:rsidRPr="00C12886">
              <w:t>з.у</w:t>
            </w:r>
            <w:proofErr w:type="spellEnd"/>
            <w:r w:rsidRPr="00C12886">
              <w:t xml:space="preserve">. ул. Мира, 21 Ж, </w:t>
            </w:r>
            <w:r w:rsidRPr="00C12886">
              <w:rPr>
                <w:lang w:val="en-US"/>
              </w:rPr>
              <w:t>S</w:t>
            </w:r>
            <w:r w:rsidRPr="00C12886">
              <w:t>=2337 кв.м.</w:t>
            </w:r>
          </w:p>
        </w:tc>
        <w:tc>
          <w:tcPr>
            <w:tcW w:w="1039" w:type="pct"/>
          </w:tcPr>
          <w:p w:rsidR="00376125" w:rsidRPr="00C12886" w:rsidRDefault="00376125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02.12.2021</w:t>
            </w:r>
          </w:p>
        </w:tc>
        <w:tc>
          <w:tcPr>
            <w:tcW w:w="909" w:type="pct"/>
          </w:tcPr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Курамшин Р.Н.</w:t>
            </w:r>
          </w:p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Елисеева Е.А.</w:t>
            </w:r>
          </w:p>
        </w:tc>
      </w:tr>
      <w:tr w:rsidR="00376125" w:rsidRPr="00C12886" w:rsidTr="00015EB0">
        <w:trPr>
          <w:trHeight w:val="20"/>
        </w:trPr>
        <w:tc>
          <w:tcPr>
            <w:tcW w:w="390" w:type="pct"/>
            <w:vAlign w:val="center"/>
          </w:tcPr>
          <w:p w:rsidR="00376125" w:rsidRPr="00C12886" w:rsidRDefault="0037612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376125" w:rsidRPr="00C12886" w:rsidRDefault="00376125" w:rsidP="00DF1BB8">
            <w:r w:rsidRPr="00C12886">
              <w:t xml:space="preserve">Аукцион на право заключения договора купли-продажи </w:t>
            </w:r>
            <w:proofErr w:type="spellStart"/>
            <w:r w:rsidRPr="00C12886">
              <w:t>з.у</w:t>
            </w:r>
            <w:proofErr w:type="spellEnd"/>
            <w:r w:rsidRPr="00C12886">
              <w:t xml:space="preserve">. пер. Запрудный, 27/1 </w:t>
            </w:r>
            <w:r w:rsidRPr="00C12886">
              <w:rPr>
                <w:lang w:val="en-US"/>
              </w:rPr>
              <w:t>S</w:t>
            </w:r>
            <w:r w:rsidRPr="00C12886">
              <w:t>=300 кв.м.</w:t>
            </w:r>
          </w:p>
        </w:tc>
        <w:tc>
          <w:tcPr>
            <w:tcW w:w="1039" w:type="pct"/>
          </w:tcPr>
          <w:p w:rsidR="00376125" w:rsidRPr="00C12886" w:rsidRDefault="00376125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13.12.2021</w:t>
            </w:r>
          </w:p>
        </w:tc>
        <w:tc>
          <w:tcPr>
            <w:tcW w:w="909" w:type="pct"/>
          </w:tcPr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Курамшин Р.Н.</w:t>
            </w:r>
          </w:p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Иванова М.М.</w:t>
            </w:r>
          </w:p>
        </w:tc>
      </w:tr>
      <w:tr w:rsidR="00376125" w:rsidRPr="00C12886" w:rsidTr="00015EB0">
        <w:trPr>
          <w:trHeight w:val="20"/>
        </w:trPr>
        <w:tc>
          <w:tcPr>
            <w:tcW w:w="390" w:type="pct"/>
            <w:vAlign w:val="center"/>
          </w:tcPr>
          <w:p w:rsidR="00376125" w:rsidRPr="00C12886" w:rsidRDefault="0037612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376125" w:rsidRPr="00C12886" w:rsidRDefault="00376125" w:rsidP="00DF1BB8">
            <w:r w:rsidRPr="00C12886">
              <w:t xml:space="preserve">Аукцион на право заключения договора купли-продажи </w:t>
            </w:r>
            <w:proofErr w:type="spellStart"/>
            <w:r w:rsidRPr="00C12886">
              <w:t>з.у</w:t>
            </w:r>
            <w:proofErr w:type="spellEnd"/>
            <w:r w:rsidRPr="00C12886">
              <w:t xml:space="preserve">. ул. 2-я Калиновская , 17А </w:t>
            </w:r>
            <w:r w:rsidRPr="00C12886">
              <w:rPr>
                <w:lang w:val="en-US"/>
              </w:rPr>
              <w:t>S</w:t>
            </w:r>
            <w:r w:rsidRPr="00C12886">
              <w:t>=455 кв.м.</w:t>
            </w:r>
          </w:p>
        </w:tc>
        <w:tc>
          <w:tcPr>
            <w:tcW w:w="1039" w:type="pct"/>
          </w:tcPr>
          <w:p w:rsidR="00376125" w:rsidRPr="00C12886" w:rsidRDefault="00376125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13.12.2021</w:t>
            </w:r>
          </w:p>
        </w:tc>
        <w:tc>
          <w:tcPr>
            <w:tcW w:w="909" w:type="pct"/>
          </w:tcPr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Курамшин Р.Н.</w:t>
            </w:r>
          </w:p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Иванова М.М.</w:t>
            </w:r>
          </w:p>
        </w:tc>
      </w:tr>
      <w:tr w:rsidR="00376125" w:rsidRPr="00C12886" w:rsidTr="00015EB0">
        <w:trPr>
          <w:trHeight w:val="20"/>
        </w:trPr>
        <w:tc>
          <w:tcPr>
            <w:tcW w:w="390" w:type="pct"/>
            <w:vAlign w:val="center"/>
          </w:tcPr>
          <w:p w:rsidR="00376125" w:rsidRPr="00C12886" w:rsidRDefault="0037612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376125" w:rsidRPr="00C12886" w:rsidRDefault="00376125" w:rsidP="00DF1BB8">
            <w:r w:rsidRPr="00C12886">
              <w:t xml:space="preserve">Аукцион на право заключения договора аренды </w:t>
            </w:r>
            <w:proofErr w:type="spellStart"/>
            <w:r w:rsidRPr="00C12886">
              <w:t>з.у</w:t>
            </w:r>
            <w:proofErr w:type="spellEnd"/>
            <w:r w:rsidRPr="00C12886">
              <w:t xml:space="preserve">. ул. Первомайская, 94 </w:t>
            </w:r>
            <w:r w:rsidRPr="00C12886">
              <w:rPr>
                <w:lang w:val="en-US"/>
              </w:rPr>
              <w:t>S</w:t>
            </w:r>
            <w:r w:rsidRPr="00C12886">
              <w:t>=780 кв.м.</w:t>
            </w:r>
          </w:p>
        </w:tc>
        <w:tc>
          <w:tcPr>
            <w:tcW w:w="1039" w:type="pct"/>
          </w:tcPr>
          <w:p w:rsidR="00376125" w:rsidRPr="00C12886" w:rsidRDefault="00376125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20.12.2021</w:t>
            </w:r>
          </w:p>
        </w:tc>
        <w:tc>
          <w:tcPr>
            <w:tcW w:w="909" w:type="pct"/>
          </w:tcPr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Курамшин Р.Н.</w:t>
            </w:r>
          </w:p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Иванова М.М.</w:t>
            </w:r>
          </w:p>
        </w:tc>
      </w:tr>
      <w:tr w:rsidR="00376125" w:rsidRPr="00C12886" w:rsidTr="00015EB0">
        <w:trPr>
          <w:trHeight w:val="20"/>
        </w:trPr>
        <w:tc>
          <w:tcPr>
            <w:tcW w:w="390" w:type="pct"/>
            <w:vAlign w:val="center"/>
          </w:tcPr>
          <w:p w:rsidR="00376125" w:rsidRPr="00C12886" w:rsidRDefault="0037612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376125" w:rsidRPr="00C12886" w:rsidRDefault="00376125" w:rsidP="00DF1BB8">
            <w:r w:rsidRPr="00C12886">
              <w:t xml:space="preserve">Аукцион на право заключения договора купли-продажи </w:t>
            </w:r>
            <w:proofErr w:type="spellStart"/>
            <w:r w:rsidRPr="00C12886">
              <w:t>з.у</w:t>
            </w:r>
            <w:proofErr w:type="spellEnd"/>
            <w:r w:rsidRPr="00C12886">
              <w:t xml:space="preserve">. ул. Безымянная, 4/1, </w:t>
            </w:r>
            <w:r w:rsidRPr="00C12886">
              <w:rPr>
                <w:lang w:val="en-US"/>
              </w:rPr>
              <w:t>S</w:t>
            </w:r>
            <w:r w:rsidRPr="00C12886">
              <w:t>=100 кв.м.</w:t>
            </w:r>
          </w:p>
        </w:tc>
        <w:tc>
          <w:tcPr>
            <w:tcW w:w="1039" w:type="pct"/>
          </w:tcPr>
          <w:p w:rsidR="00376125" w:rsidRPr="00C12886" w:rsidRDefault="00376125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27.12.2021</w:t>
            </w:r>
          </w:p>
        </w:tc>
        <w:tc>
          <w:tcPr>
            <w:tcW w:w="909" w:type="pct"/>
          </w:tcPr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Курамшин Р.Н.</w:t>
            </w:r>
          </w:p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Елисеева Е.А.</w:t>
            </w:r>
          </w:p>
        </w:tc>
      </w:tr>
      <w:tr w:rsidR="00376125" w:rsidRPr="00C12886" w:rsidTr="00015EB0">
        <w:trPr>
          <w:trHeight w:val="20"/>
        </w:trPr>
        <w:tc>
          <w:tcPr>
            <w:tcW w:w="390" w:type="pct"/>
            <w:vAlign w:val="center"/>
          </w:tcPr>
          <w:p w:rsidR="00376125" w:rsidRPr="00C12886" w:rsidRDefault="0037612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376125" w:rsidRPr="00C12886" w:rsidRDefault="00376125" w:rsidP="00DF1BB8">
            <w:r w:rsidRPr="00C12886">
              <w:t xml:space="preserve">Аукцион на право заключения договора купли-продажи </w:t>
            </w:r>
            <w:proofErr w:type="spellStart"/>
            <w:r w:rsidRPr="00C12886">
              <w:t>з.у</w:t>
            </w:r>
            <w:proofErr w:type="spellEnd"/>
            <w:r w:rsidRPr="00C12886">
              <w:t xml:space="preserve">. во дворе дома № 155 ул. Революционная, </w:t>
            </w:r>
            <w:r w:rsidRPr="00C12886">
              <w:rPr>
                <w:lang w:val="en-US"/>
              </w:rPr>
              <w:t>S</w:t>
            </w:r>
            <w:r w:rsidRPr="00C12886">
              <w:t>=25 кв.м.</w:t>
            </w:r>
          </w:p>
        </w:tc>
        <w:tc>
          <w:tcPr>
            <w:tcW w:w="1039" w:type="pct"/>
          </w:tcPr>
          <w:p w:rsidR="00376125" w:rsidRPr="00C12886" w:rsidRDefault="00376125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27.12.2021</w:t>
            </w:r>
          </w:p>
        </w:tc>
        <w:tc>
          <w:tcPr>
            <w:tcW w:w="909" w:type="pct"/>
          </w:tcPr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Курамшин Р.Н.</w:t>
            </w:r>
          </w:p>
          <w:p w:rsidR="00376125" w:rsidRPr="00C12886" w:rsidRDefault="00376125" w:rsidP="00C12886">
            <w:pPr>
              <w:widowControl w:val="0"/>
              <w:ind w:left="-57" w:right="-57"/>
              <w:jc w:val="center"/>
            </w:pPr>
            <w:r w:rsidRPr="00C12886">
              <w:t>Иванова М.М.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Курамшин Р.Н.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 xml:space="preserve">Через портал </w:t>
            </w:r>
            <w:proofErr w:type="spellStart"/>
            <w:r w:rsidRPr="00C12886">
              <w:t>Росреестра</w:t>
            </w:r>
            <w:proofErr w:type="spellEnd"/>
            <w:r w:rsidRPr="00C12886">
              <w:t>:</w:t>
            </w:r>
          </w:p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-    Регистрация прав (земля)</w:t>
            </w:r>
          </w:p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- Регистрация прекращения прав на земельные участки и снятие ограничений (обременений)</w:t>
            </w:r>
          </w:p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 xml:space="preserve">- Постановка объектов на государственный кадастровый учет 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понедельник-пятница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jc w:val="center"/>
            </w:pP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Кириллова Т.С.</w:t>
            </w:r>
          </w:p>
          <w:p w:rsidR="00FD4971" w:rsidRPr="00C12886" w:rsidRDefault="00FD4971" w:rsidP="00C12886">
            <w:pPr>
              <w:widowControl w:val="0"/>
              <w:jc w:val="center"/>
            </w:pPr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288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>Выявление детей, оставшихся без попечения родителей, обследование их жилищно-бытовых условий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r w:rsidRPr="00C12886">
              <w:t>Е.Н.Крылова</w:t>
            </w:r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>Формирование банка данных о детях, оставшихся без попечения родителей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r w:rsidRPr="00C12886">
              <w:t>Е.Н. Крылова</w:t>
            </w:r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>Внесение сведений в банк данных семей СОП, в том числе лишённых родительских прав, ограниченных в родительских правах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r w:rsidRPr="00C12886">
              <w:t>Е.Н.Крылова</w:t>
            </w:r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>Работа в системе АИСТ РБД, сегмент АИСТ РБД (недобросовестные родители), АИС «Опека», ЕГИСО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</w:p>
          <w:p w:rsidR="00CC7279" w:rsidRPr="00C12886" w:rsidRDefault="00CC7279" w:rsidP="00C12886">
            <w:pPr>
              <w:jc w:val="center"/>
            </w:pPr>
            <w:r w:rsidRPr="00C12886">
              <w:t>Е.Н. Крылова</w:t>
            </w:r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>Передача несовершеннолетних под опеку (попечительство), патронатную семью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r w:rsidRPr="00C12886">
              <w:t>Н.А. Домнина</w:t>
            </w:r>
          </w:p>
          <w:p w:rsidR="00CC7279" w:rsidRPr="00C12886" w:rsidRDefault="00CC7279" w:rsidP="00C12886">
            <w:pPr>
              <w:jc w:val="center"/>
            </w:pPr>
            <w:r w:rsidRPr="00C12886">
              <w:t>Ю.И. Данилина</w:t>
            </w:r>
          </w:p>
          <w:p w:rsidR="00CC7279" w:rsidRPr="00C12886" w:rsidRDefault="00CC7279" w:rsidP="00C12886">
            <w:pPr>
              <w:jc w:val="center"/>
            </w:pPr>
            <w:r w:rsidRPr="00C12886">
              <w:t>Е.Н. Крылова</w:t>
            </w:r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>Помещение несовершеннолетних под надзор в СРЦН области, Дома ребёнка (в том числе временное)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r w:rsidRPr="00C12886">
              <w:t>Е.Н.Крылова</w:t>
            </w:r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 xml:space="preserve"> Проверка условий проживания подопечных в опекунских,  приёмных семьях, патронатных семьях 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r w:rsidRPr="00C12886">
              <w:t>Н.А. Домнина,</w:t>
            </w:r>
          </w:p>
          <w:p w:rsidR="00CC7279" w:rsidRPr="00C12886" w:rsidRDefault="00CC7279" w:rsidP="00C12886">
            <w:pPr>
              <w:jc w:val="center"/>
            </w:pPr>
            <w:r w:rsidRPr="00C12886">
              <w:t>Ю.И. Данилина</w:t>
            </w:r>
          </w:p>
          <w:p w:rsidR="00CC7279" w:rsidRPr="00C12886" w:rsidRDefault="00CC7279" w:rsidP="00C12886">
            <w:pPr>
              <w:jc w:val="center"/>
            </w:pPr>
            <w:proofErr w:type="spellStart"/>
            <w:r w:rsidRPr="00C12886">
              <w:t>Е.Н.Крыловаа</w:t>
            </w:r>
            <w:proofErr w:type="spellEnd"/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 xml:space="preserve">Проверка сохранности жилья и жилищных условий по запросам органов опеки и попечительства, судов, иных органов и организаций, находящихся за </w:t>
            </w:r>
            <w:r w:rsidRPr="00C12886">
              <w:lastRenderedPageBreak/>
              <w:t>пределами г.о. Похвистнево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lastRenderedPageBreak/>
              <w:t>по запросу</w:t>
            </w:r>
          </w:p>
          <w:p w:rsidR="00CC7279" w:rsidRPr="00C12886" w:rsidRDefault="00CC7279" w:rsidP="00CC7279">
            <w:pPr>
              <w:jc w:val="center"/>
            </w:pPr>
            <w:r w:rsidRPr="00C12886">
              <w:t>по запросу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r w:rsidRPr="00C12886">
              <w:t>Н.А. Домнина</w:t>
            </w:r>
          </w:p>
          <w:p w:rsidR="00CC7279" w:rsidRPr="00C12886" w:rsidRDefault="00CC7279" w:rsidP="00C12886">
            <w:pPr>
              <w:jc w:val="center"/>
            </w:pPr>
            <w:r w:rsidRPr="00C12886">
              <w:t>И.В. Иванова</w:t>
            </w:r>
          </w:p>
          <w:p w:rsidR="00CC7279" w:rsidRPr="00C12886" w:rsidRDefault="00CC7279" w:rsidP="00C12886">
            <w:pPr>
              <w:jc w:val="center"/>
            </w:pPr>
            <w:proofErr w:type="spellStart"/>
            <w:r w:rsidRPr="00C12886">
              <w:t>Е,Н.Крылова</w:t>
            </w:r>
            <w:proofErr w:type="spellEnd"/>
          </w:p>
          <w:p w:rsidR="00CC7279" w:rsidRPr="00C12886" w:rsidRDefault="00CC7279" w:rsidP="00C12886">
            <w:pPr>
              <w:jc w:val="center"/>
            </w:pPr>
            <w:r w:rsidRPr="00C12886">
              <w:lastRenderedPageBreak/>
              <w:t>Ю.И.Данилина</w:t>
            </w:r>
          </w:p>
          <w:p w:rsidR="00CC7279" w:rsidRPr="00C12886" w:rsidRDefault="00CC7279" w:rsidP="00C12886">
            <w:pPr>
              <w:jc w:val="center"/>
            </w:pPr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>Проведение патронажей семей, находящихся в СОП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proofErr w:type="spellStart"/>
            <w:r w:rsidRPr="00C12886">
              <w:t>ЕН.Крылова</w:t>
            </w:r>
            <w:proofErr w:type="spellEnd"/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>Передача совершеннолетних недееспособных  граждан  под  опеку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r w:rsidRPr="00C12886">
              <w:t>И.В. Иванова</w:t>
            </w:r>
          </w:p>
        </w:tc>
      </w:tr>
      <w:tr w:rsidR="00CC7279" w:rsidRPr="00C12886" w:rsidTr="004D42C6">
        <w:trPr>
          <w:trHeight w:val="20"/>
        </w:trPr>
        <w:tc>
          <w:tcPr>
            <w:tcW w:w="390" w:type="pct"/>
            <w:vAlign w:val="center"/>
          </w:tcPr>
          <w:p w:rsidR="00CC7279" w:rsidRPr="00C12886" w:rsidRDefault="00CC7279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7279" w:rsidRPr="00C12886" w:rsidRDefault="00CC7279" w:rsidP="00CC7279">
            <w:pPr>
              <w:jc w:val="both"/>
            </w:pPr>
            <w:r w:rsidRPr="00C12886">
              <w:t>Проверка условий жизни совершеннолетних недееспособных граждан, находящихся под опекой</w:t>
            </w:r>
          </w:p>
        </w:tc>
        <w:tc>
          <w:tcPr>
            <w:tcW w:w="1039" w:type="pct"/>
          </w:tcPr>
          <w:p w:rsidR="00CC7279" w:rsidRPr="00C12886" w:rsidRDefault="00CC7279" w:rsidP="00CC7279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CC7279" w:rsidRPr="00C12886" w:rsidRDefault="00CC7279" w:rsidP="00C12886">
            <w:pPr>
              <w:jc w:val="center"/>
            </w:pPr>
            <w:r w:rsidRPr="00C12886">
              <w:t>И.В. Иванова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r w:rsidRPr="00C12886">
              <w:t xml:space="preserve">Работа с </w:t>
            </w:r>
            <w:proofErr w:type="spellStart"/>
            <w:r w:rsidRPr="00C12886">
              <w:t>нац.проектом</w:t>
            </w:r>
            <w:proofErr w:type="spellEnd"/>
            <w:r w:rsidRPr="00C12886">
              <w:t xml:space="preserve"> «КУЛЬТУРА»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jc w:val="center"/>
            </w:pPr>
            <w:r w:rsidRPr="00C12886">
              <w:t>Тремасова О.В.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3204D4">
            <w:r w:rsidRPr="00C12886">
              <w:t>Заполнение БД «Архивный фонд»</w:t>
            </w:r>
          </w:p>
        </w:tc>
        <w:tc>
          <w:tcPr>
            <w:tcW w:w="1039" w:type="pct"/>
          </w:tcPr>
          <w:p w:rsidR="00FD4971" w:rsidRPr="00C12886" w:rsidRDefault="00FD4971" w:rsidP="003204D4"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C12886">
            <w:pPr>
              <w:jc w:val="center"/>
            </w:pPr>
            <w:r w:rsidRPr="00C12886">
              <w:t>Григорьева Л.Г.</w:t>
            </w:r>
          </w:p>
        </w:tc>
      </w:tr>
      <w:tr w:rsidR="0086205A" w:rsidRPr="00C12886" w:rsidTr="00DF1BB8">
        <w:trPr>
          <w:trHeight w:val="20"/>
        </w:trPr>
        <w:tc>
          <w:tcPr>
            <w:tcW w:w="390" w:type="pct"/>
            <w:vAlign w:val="center"/>
          </w:tcPr>
          <w:p w:rsidR="0086205A" w:rsidRPr="00C12886" w:rsidRDefault="0086205A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86205A" w:rsidRPr="00C12886" w:rsidRDefault="0086205A" w:rsidP="00DF1BB8">
            <w:pPr>
              <w:widowControl w:val="0"/>
              <w:snapToGrid w:val="0"/>
              <w:ind w:left="-57" w:right="-57"/>
            </w:pPr>
            <w:r w:rsidRPr="00C12886">
              <w:t>Направление НПА в регистр нормативных актов</w:t>
            </w:r>
          </w:p>
        </w:tc>
        <w:tc>
          <w:tcPr>
            <w:tcW w:w="1039" w:type="pct"/>
          </w:tcPr>
          <w:p w:rsidR="0086205A" w:rsidRPr="00C12886" w:rsidRDefault="0086205A" w:rsidP="00AE413A">
            <w:pPr>
              <w:widowControl w:val="0"/>
              <w:snapToGrid w:val="0"/>
              <w:ind w:left="-57" w:right="-57"/>
              <w:jc w:val="center"/>
            </w:pPr>
            <w:r w:rsidRPr="00C12886">
              <w:t xml:space="preserve">15,30 </w:t>
            </w:r>
          </w:p>
        </w:tc>
        <w:tc>
          <w:tcPr>
            <w:tcW w:w="909" w:type="pct"/>
          </w:tcPr>
          <w:p w:rsidR="0086205A" w:rsidRPr="00C12886" w:rsidRDefault="0086205A" w:rsidP="00C12886">
            <w:pPr>
              <w:snapToGrid w:val="0"/>
              <w:jc w:val="center"/>
            </w:pPr>
            <w:r w:rsidRPr="00C12886">
              <w:t>Годлевская Л.А.</w:t>
            </w:r>
          </w:p>
        </w:tc>
      </w:tr>
      <w:tr w:rsidR="0086205A" w:rsidRPr="00C12886" w:rsidTr="00DF1BB8">
        <w:trPr>
          <w:trHeight w:val="20"/>
        </w:trPr>
        <w:tc>
          <w:tcPr>
            <w:tcW w:w="390" w:type="pct"/>
            <w:vAlign w:val="center"/>
          </w:tcPr>
          <w:p w:rsidR="0086205A" w:rsidRPr="00C12886" w:rsidRDefault="0086205A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86205A" w:rsidRPr="00C12886" w:rsidRDefault="0086205A" w:rsidP="00DF1BB8">
            <w:pPr>
              <w:widowControl w:val="0"/>
              <w:snapToGrid w:val="0"/>
              <w:ind w:left="-57" w:right="-57"/>
            </w:pPr>
            <w:r w:rsidRPr="00C12886">
              <w:t>Участие в заседаниях судов по защите прав и законных интересов Администрации г.о.Похвистнево</w:t>
            </w:r>
          </w:p>
        </w:tc>
        <w:tc>
          <w:tcPr>
            <w:tcW w:w="1039" w:type="pct"/>
          </w:tcPr>
          <w:p w:rsidR="0086205A" w:rsidRPr="00C12886" w:rsidRDefault="0086205A" w:rsidP="00DF1BB8">
            <w:pPr>
              <w:widowControl w:val="0"/>
              <w:snapToGrid w:val="0"/>
              <w:ind w:left="-57" w:right="-57"/>
              <w:jc w:val="center"/>
            </w:pPr>
            <w:r w:rsidRPr="00C12886">
              <w:t>Постоянно</w:t>
            </w:r>
          </w:p>
          <w:p w:rsidR="0086205A" w:rsidRPr="00C12886" w:rsidRDefault="0086205A" w:rsidP="00DF1BB8">
            <w:pPr>
              <w:widowControl w:val="0"/>
              <w:snapToGrid w:val="0"/>
              <w:ind w:left="-57" w:right="-57"/>
              <w:jc w:val="center"/>
            </w:pPr>
          </w:p>
        </w:tc>
        <w:tc>
          <w:tcPr>
            <w:tcW w:w="909" w:type="pct"/>
          </w:tcPr>
          <w:p w:rsidR="0086205A" w:rsidRPr="00C12886" w:rsidRDefault="0086205A" w:rsidP="00C12886">
            <w:pPr>
              <w:widowControl w:val="0"/>
              <w:snapToGrid w:val="0"/>
              <w:ind w:left="-57" w:right="-57"/>
              <w:jc w:val="center"/>
            </w:pPr>
            <w:r w:rsidRPr="00C12886">
              <w:t>Богомазов Д.Н.</w:t>
            </w:r>
          </w:p>
          <w:p w:rsidR="0086205A" w:rsidRPr="00C12886" w:rsidRDefault="0086205A" w:rsidP="00C12886">
            <w:pPr>
              <w:widowControl w:val="0"/>
              <w:snapToGrid w:val="0"/>
              <w:ind w:left="-57" w:right="-57"/>
              <w:jc w:val="center"/>
            </w:pPr>
            <w:r w:rsidRPr="00C12886">
              <w:t>Годлевская Л.А.</w:t>
            </w:r>
          </w:p>
          <w:p w:rsidR="0086205A" w:rsidRPr="00C12886" w:rsidRDefault="0086205A" w:rsidP="00C12886">
            <w:pPr>
              <w:widowControl w:val="0"/>
              <w:snapToGrid w:val="0"/>
              <w:ind w:left="-57" w:right="-57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Обследование жилищных условий заявителей с целью их дальнейшего признания нуждающимися, участниками программ, либо включения в списки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2 раза в неделю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jc w:val="center"/>
            </w:pP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Годлевская Л.А.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hd w:val="clear" w:color="auto" w:fill="FFFFFF"/>
              <w:jc w:val="both"/>
            </w:pPr>
            <w:r w:rsidRPr="00C12886">
              <w:t>Организация проведения ВКС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C12886">
            <w:pPr>
              <w:widowControl w:val="0"/>
              <w:shd w:val="clear" w:color="auto" w:fill="FFFFFF"/>
              <w:jc w:val="center"/>
            </w:pPr>
            <w:r w:rsidRPr="00C12886">
              <w:t>Якушкин А.Г.</w:t>
            </w:r>
          </w:p>
        </w:tc>
      </w:tr>
      <w:tr w:rsidR="00FD4971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FD4971" w:rsidRPr="00C12886" w:rsidRDefault="00FD4971" w:rsidP="00C12886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bookmarkStart w:id="6" w:name="_Toc282247841"/>
          </w:p>
          <w:p w:rsidR="00FD4971" w:rsidRPr="00C12886" w:rsidRDefault="00FD4971" w:rsidP="00C1288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C12886">
              <w:rPr>
                <w:kern w:val="0"/>
                <w:sz w:val="24"/>
                <w:szCs w:val="24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Штаб по строительству</w:t>
            </w:r>
          </w:p>
        </w:tc>
        <w:tc>
          <w:tcPr>
            <w:tcW w:w="1039" w:type="pct"/>
            <w:vAlign w:val="center"/>
          </w:tcPr>
          <w:p w:rsidR="00FD4971" w:rsidRPr="00C12886" w:rsidRDefault="00933EF6" w:rsidP="004D42C6">
            <w:pPr>
              <w:widowControl w:val="0"/>
              <w:jc w:val="center"/>
            </w:pPr>
            <w:r w:rsidRPr="00C12886">
              <w:t>6,13,20,27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11:00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Пензин Е.А.</w:t>
            </w: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Васильев Д.А.</w:t>
            </w: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Глебова С.Ю.</w:t>
            </w:r>
          </w:p>
        </w:tc>
      </w:tr>
      <w:tr w:rsidR="00FD4971" w:rsidRPr="00C12886" w:rsidTr="00760C40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760C40">
            <w:pPr>
              <w:widowControl w:val="0"/>
              <w:jc w:val="both"/>
            </w:pPr>
            <w:r w:rsidRPr="00C12886">
              <w:t>Заседание КДН и ЗП</w:t>
            </w:r>
          </w:p>
        </w:tc>
        <w:tc>
          <w:tcPr>
            <w:tcW w:w="1039" w:type="pct"/>
          </w:tcPr>
          <w:p w:rsidR="00FD4971" w:rsidRPr="00C12886" w:rsidRDefault="004D4FDB" w:rsidP="00324003">
            <w:pPr>
              <w:widowControl w:val="0"/>
              <w:jc w:val="center"/>
            </w:pPr>
            <w:r w:rsidRPr="00C12886">
              <w:t>3,16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Борова М.В.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760C40">
            <w:pPr>
              <w:widowControl w:val="0"/>
              <w:jc w:val="both"/>
            </w:pPr>
            <w:r w:rsidRPr="00C12886">
              <w:t>Заседание административной комиссии</w:t>
            </w:r>
          </w:p>
        </w:tc>
        <w:tc>
          <w:tcPr>
            <w:tcW w:w="1039" w:type="pct"/>
            <w:vAlign w:val="center"/>
          </w:tcPr>
          <w:p w:rsidR="00FD4971" w:rsidRPr="00C12886" w:rsidRDefault="00D16255" w:rsidP="00D5761D">
            <w:pPr>
              <w:widowControl w:val="0"/>
              <w:jc w:val="center"/>
            </w:pPr>
            <w:r w:rsidRPr="00C12886">
              <w:t>8,22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Сапсаев А.А.</w:t>
            </w: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Клюшин А.Ю.</w:t>
            </w:r>
          </w:p>
        </w:tc>
      </w:tr>
      <w:tr w:rsidR="00FD4971" w:rsidRPr="00C12886" w:rsidTr="00BF5AC6">
        <w:trPr>
          <w:trHeight w:val="628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760C40">
            <w:pPr>
              <w:widowControl w:val="0"/>
              <w:jc w:val="both"/>
            </w:pPr>
            <w:r w:rsidRPr="00C12886">
              <w:t xml:space="preserve">Заседание Комиссии  </w:t>
            </w:r>
            <w:r w:rsidRPr="00C12886">
              <w:rPr>
                <w:color w:val="000000"/>
              </w:rPr>
              <w:t>по вопросам землеустройства на территории г.о. Похвистнево</w:t>
            </w:r>
          </w:p>
        </w:tc>
        <w:tc>
          <w:tcPr>
            <w:tcW w:w="1039" w:type="pct"/>
          </w:tcPr>
          <w:p w:rsidR="00FD4971" w:rsidRPr="00C12886" w:rsidRDefault="00DF1BB8" w:rsidP="00DF1BB8">
            <w:pPr>
              <w:widowControl w:val="0"/>
              <w:jc w:val="center"/>
            </w:pPr>
            <w:r w:rsidRPr="00C12886">
              <w:t>15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jc w:val="center"/>
              <w:rPr>
                <w:color w:val="000000"/>
              </w:rPr>
            </w:pPr>
            <w:r w:rsidRPr="00C12886">
              <w:rPr>
                <w:color w:val="000000"/>
              </w:rPr>
              <w:t>Курамшин  Р.Н.</w:t>
            </w:r>
          </w:p>
          <w:p w:rsidR="00FD4971" w:rsidRPr="00C12886" w:rsidRDefault="00FD4971" w:rsidP="00C12886">
            <w:pPr>
              <w:widowControl w:val="0"/>
              <w:jc w:val="center"/>
            </w:pPr>
          </w:p>
        </w:tc>
      </w:tr>
      <w:tr w:rsidR="00FD4971" w:rsidRPr="00C12886" w:rsidTr="00DF1BB8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DF1BB8">
            <w:pPr>
              <w:widowControl w:val="0"/>
              <w:snapToGrid w:val="0"/>
              <w:ind w:left="-57" w:right="-57"/>
              <w:jc w:val="both"/>
            </w:pPr>
            <w:r w:rsidRPr="00C12886">
              <w:t>Заседание комиссии по признанию жилого помещения пригодным (непригодным) для проживания и многоквартирного дома аварийным и подлежащим сносу</w:t>
            </w:r>
          </w:p>
        </w:tc>
        <w:tc>
          <w:tcPr>
            <w:tcW w:w="1039" w:type="pct"/>
          </w:tcPr>
          <w:p w:rsidR="00FD4971" w:rsidRPr="00C12886" w:rsidRDefault="00FD4971" w:rsidP="00DF1BB8">
            <w:pPr>
              <w:widowControl w:val="0"/>
              <w:snapToGrid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Курамшин Р.Н.</w:t>
            </w:r>
          </w:p>
          <w:p w:rsidR="00FD4971" w:rsidRPr="00C12886" w:rsidRDefault="00FD4971" w:rsidP="00C12886">
            <w:pPr>
              <w:widowControl w:val="0"/>
              <w:jc w:val="center"/>
            </w:pPr>
          </w:p>
        </w:tc>
      </w:tr>
      <w:tr w:rsidR="00040B82" w:rsidRPr="00C12886" w:rsidTr="00DF1BB8">
        <w:trPr>
          <w:trHeight w:val="20"/>
        </w:trPr>
        <w:tc>
          <w:tcPr>
            <w:tcW w:w="390" w:type="pct"/>
            <w:vAlign w:val="center"/>
          </w:tcPr>
          <w:p w:rsidR="00040B82" w:rsidRPr="00C12886" w:rsidRDefault="00040B82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40B82" w:rsidRPr="00C12886" w:rsidRDefault="00040B82" w:rsidP="00C60EF5">
            <w:pPr>
              <w:widowControl w:val="0"/>
              <w:snapToGrid w:val="0"/>
              <w:ind w:right="-57"/>
            </w:pPr>
            <w:r w:rsidRPr="00C12886">
              <w:t>- Комиссия по выявлению и постановке на учет бесхозяйных объектов, расположенных на территории г.о. Похвистнево</w:t>
            </w:r>
          </w:p>
        </w:tc>
        <w:tc>
          <w:tcPr>
            <w:tcW w:w="1039" w:type="pct"/>
          </w:tcPr>
          <w:p w:rsidR="00040B82" w:rsidRPr="00C12886" w:rsidRDefault="00040B82" w:rsidP="00C60EF5">
            <w:pPr>
              <w:widowControl w:val="0"/>
              <w:snapToGrid w:val="0"/>
              <w:ind w:left="-57" w:right="-57"/>
              <w:jc w:val="center"/>
            </w:pPr>
            <w:r w:rsidRPr="00C12886">
              <w:t xml:space="preserve">По мере </w:t>
            </w:r>
          </w:p>
          <w:p w:rsidR="00040B82" w:rsidRPr="00C12886" w:rsidRDefault="00040B82" w:rsidP="00C60EF5">
            <w:pPr>
              <w:widowControl w:val="0"/>
              <w:snapToGrid w:val="0"/>
              <w:ind w:left="-57" w:right="-57"/>
              <w:jc w:val="center"/>
            </w:pPr>
            <w:r w:rsidRPr="00C12886">
              <w:t>необходимости</w:t>
            </w:r>
          </w:p>
        </w:tc>
        <w:tc>
          <w:tcPr>
            <w:tcW w:w="909" w:type="pct"/>
          </w:tcPr>
          <w:p w:rsidR="00040B82" w:rsidRPr="00C12886" w:rsidRDefault="00040B82" w:rsidP="00C12886">
            <w:pPr>
              <w:widowControl w:val="0"/>
              <w:snapToGrid w:val="0"/>
              <w:ind w:left="-57" w:right="-57"/>
              <w:jc w:val="center"/>
            </w:pPr>
            <w:r w:rsidRPr="00C12886">
              <w:t>Курамшин Р.Н.</w:t>
            </w:r>
          </w:p>
          <w:p w:rsidR="00040B82" w:rsidRPr="00C12886" w:rsidRDefault="00040B82" w:rsidP="00C12886">
            <w:pPr>
              <w:widowControl w:val="0"/>
              <w:snapToGrid w:val="0"/>
              <w:ind w:left="-57" w:right="-57"/>
              <w:jc w:val="center"/>
            </w:pPr>
            <w:r w:rsidRPr="00C12886">
              <w:t>Кириллова Т.С.</w:t>
            </w:r>
          </w:p>
        </w:tc>
      </w:tr>
      <w:tr w:rsidR="00FD4971" w:rsidRPr="00C12886" w:rsidTr="00760C40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760C40">
            <w:pPr>
              <w:widowControl w:val="0"/>
              <w:jc w:val="both"/>
            </w:pPr>
            <w:r w:rsidRPr="00C12886">
              <w:t>Рабочее совещание оперативной группы по координации и контролю за ходом отопительного сезона и подготовке объектов к осенне-зимней эксплуатации 2021-2022 годов</w:t>
            </w:r>
          </w:p>
        </w:tc>
        <w:tc>
          <w:tcPr>
            <w:tcW w:w="1039" w:type="pct"/>
          </w:tcPr>
          <w:p w:rsidR="00FD4971" w:rsidRPr="00C12886" w:rsidRDefault="00FD4971" w:rsidP="00760C40">
            <w:pPr>
              <w:widowControl w:val="0"/>
              <w:jc w:val="center"/>
            </w:pPr>
          </w:p>
          <w:p w:rsidR="00FD4971" w:rsidRPr="00C12886" w:rsidRDefault="00FD4971" w:rsidP="00C644FC">
            <w:pPr>
              <w:widowControl w:val="0"/>
              <w:jc w:val="center"/>
            </w:pPr>
            <w:r w:rsidRPr="00C12886">
              <w:t>2</w:t>
            </w:r>
            <w:r w:rsidR="00691524" w:rsidRPr="00C12886">
              <w:t>3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jc w:val="center"/>
              <w:rPr>
                <w:color w:val="000000"/>
              </w:rPr>
            </w:pPr>
          </w:p>
          <w:p w:rsidR="00FD4971" w:rsidRPr="00C12886" w:rsidRDefault="00FD4971" w:rsidP="00C12886">
            <w:pPr>
              <w:widowControl w:val="0"/>
              <w:jc w:val="center"/>
              <w:rPr>
                <w:color w:val="000000"/>
              </w:rPr>
            </w:pPr>
          </w:p>
          <w:p w:rsidR="00FD4971" w:rsidRPr="00C12886" w:rsidRDefault="00FD4971" w:rsidP="00C1288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12886">
              <w:rPr>
                <w:color w:val="000000"/>
              </w:rPr>
              <w:t>Цыба</w:t>
            </w:r>
            <w:proofErr w:type="spellEnd"/>
            <w:r w:rsidRPr="00C12886">
              <w:rPr>
                <w:color w:val="000000"/>
              </w:rPr>
              <w:t xml:space="preserve"> С.А.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Межведомственная комиссия по признанию жилых помещений непригодными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1039" w:type="pct"/>
            <w:vAlign w:val="center"/>
          </w:tcPr>
          <w:p w:rsidR="004F368E" w:rsidRPr="00C12886" w:rsidRDefault="00FD4971" w:rsidP="00A5707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в течение месяца</w:t>
            </w:r>
            <w:r w:rsidR="00691524" w:rsidRPr="00C12886">
              <w:t xml:space="preserve"> </w:t>
            </w:r>
          </w:p>
          <w:p w:rsidR="00FD4971" w:rsidRPr="00C12886" w:rsidRDefault="00691524" w:rsidP="00A5707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 xml:space="preserve">по мере </w:t>
            </w:r>
            <w:r w:rsidR="004F368E" w:rsidRPr="00C12886">
              <w:t>необходимости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C1288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proofErr w:type="spellStart"/>
            <w:r w:rsidRPr="00C12886">
              <w:t>Цыба</w:t>
            </w:r>
            <w:proofErr w:type="spellEnd"/>
            <w:r w:rsidRPr="00C12886">
              <w:t xml:space="preserve"> С.А.</w:t>
            </w:r>
          </w:p>
          <w:p w:rsidR="00FD4971" w:rsidRPr="00C12886" w:rsidRDefault="00FD4971" w:rsidP="00C1288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Курбанаев Ш.Г.</w:t>
            </w:r>
          </w:p>
        </w:tc>
      </w:tr>
      <w:tr w:rsidR="00FD4971" w:rsidRPr="00C12886" w:rsidTr="00760C40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760C40">
            <w:pPr>
              <w:widowControl w:val="0"/>
              <w:jc w:val="both"/>
            </w:pPr>
            <w:r w:rsidRPr="00C12886">
              <w:t>Заседание комиссии по вопросам муниципальной службы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0F27A7">
            <w:pPr>
              <w:widowControl w:val="0"/>
              <w:jc w:val="center"/>
            </w:pPr>
            <w:r w:rsidRPr="00C12886">
              <w:t>2</w:t>
            </w:r>
            <w:r w:rsidR="00851EE2" w:rsidRPr="00C12886">
              <w:t>7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Тарасова М.А.</w:t>
            </w:r>
          </w:p>
          <w:p w:rsidR="00FD4971" w:rsidRPr="00C12886" w:rsidRDefault="00FD4971" w:rsidP="00C12886">
            <w:pPr>
              <w:widowControl w:val="0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DB641D">
            <w:pPr>
              <w:widowControl w:val="0"/>
              <w:jc w:val="both"/>
            </w:pPr>
            <w:r w:rsidRPr="00C12886">
              <w:t>Заседание Комиссии  по переустройству, перепланировке и переводу жилых помещений в нежилые и нежилых в жилые, переустройству и (или) перепланировки жилых помещений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691524" w:rsidP="004D42C6">
            <w:pPr>
              <w:widowControl w:val="0"/>
              <w:jc w:val="center"/>
            </w:pPr>
            <w:r w:rsidRPr="00C12886">
              <w:t>14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jc w:val="center"/>
            </w:pP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Пензин Е.А.</w:t>
            </w: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Глебова С.Ю.</w:t>
            </w: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Голубь И.В.</w:t>
            </w:r>
          </w:p>
        </w:tc>
      </w:tr>
      <w:tr w:rsidR="00851EE2" w:rsidRPr="00C12886" w:rsidTr="004D42C6">
        <w:trPr>
          <w:trHeight w:val="20"/>
        </w:trPr>
        <w:tc>
          <w:tcPr>
            <w:tcW w:w="390" w:type="pct"/>
            <w:vAlign w:val="center"/>
          </w:tcPr>
          <w:p w:rsidR="00851EE2" w:rsidRPr="00C12886" w:rsidRDefault="00851EE2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851EE2" w:rsidRPr="00C12886" w:rsidRDefault="00851EE2" w:rsidP="00DF1BB8">
            <w:pPr>
              <w:jc w:val="both"/>
              <w:rPr>
                <w:color w:val="000000"/>
              </w:rPr>
            </w:pPr>
            <w:r w:rsidRPr="00C12886">
              <w:rPr>
                <w:color w:val="000000"/>
              </w:rPr>
              <w:t>Заседание комиссии по уст</w:t>
            </w:r>
            <w:r w:rsidRPr="00C12886">
              <w:rPr>
                <w:color w:val="000000"/>
              </w:rPr>
              <w:t>а</w:t>
            </w:r>
            <w:r w:rsidRPr="00C12886">
              <w:rPr>
                <w:color w:val="000000"/>
              </w:rPr>
              <w:t>новлению необходимости (отсутствия необходим</w:t>
            </w:r>
            <w:r w:rsidRPr="00C12886">
              <w:rPr>
                <w:color w:val="000000"/>
              </w:rPr>
              <w:t>о</w:t>
            </w:r>
            <w:r w:rsidRPr="00C12886">
              <w:rPr>
                <w:color w:val="000000"/>
              </w:rPr>
              <w:t>сти) проведения капитального ремонта общ</w:t>
            </w:r>
            <w:r w:rsidRPr="00C12886">
              <w:rPr>
                <w:color w:val="000000"/>
              </w:rPr>
              <w:t>е</w:t>
            </w:r>
            <w:r w:rsidRPr="00C12886">
              <w:rPr>
                <w:color w:val="000000"/>
              </w:rPr>
              <w:t>го имущества в многоквартирных домах г</w:t>
            </w:r>
            <w:r w:rsidRPr="00C12886">
              <w:rPr>
                <w:color w:val="000000"/>
              </w:rPr>
              <w:t>о</w:t>
            </w:r>
            <w:r w:rsidRPr="00C12886">
              <w:rPr>
                <w:color w:val="000000"/>
              </w:rPr>
              <w:t xml:space="preserve">родского округа Похвистнево   </w:t>
            </w:r>
          </w:p>
        </w:tc>
        <w:tc>
          <w:tcPr>
            <w:tcW w:w="1039" w:type="pct"/>
          </w:tcPr>
          <w:p w:rsidR="00851EE2" w:rsidRPr="00C12886" w:rsidRDefault="00851EE2" w:rsidP="00DF1BB8">
            <w:pPr>
              <w:jc w:val="center"/>
              <w:rPr>
                <w:color w:val="000000"/>
              </w:rPr>
            </w:pPr>
            <w:r w:rsidRPr="00C12886">
              <w:rPr>
                <w:color w:val="000000"/>
              </w:rPr>
              <w:t>по мере необход</w:t>
            </w:r>
            <w:r w:rsidRPr="00C12886">
              <w:rPr>
                <w:color w:val="000000"/>
              </w:rPr>
              <w:t>и</w:t>
            </w:r>
            <w:r w:rsidRPr="00C12886">
              <w:rPr>
                <w:color w:val="000000"/>
              </w:rPr>
              <w:t>мости</w:t>
            </w:r>
          </w:p>
        </w:tc>
        <w:tc>
          <w:tcPr>
            <w:tcW w:w="909" w:type="pct"/>
          </w:tcPr>
          <w:p w:rsidR="00851EE2" w:rsidRPr="00C12886" w:rsidRDefault="00851EE2" w:rsidP="00C12886">
            <w:pPr>
              <w:ind w:right="-111"/>
              <w:jc w:val="center"/>
              <w:rPr>
                <w:color w:val="000000"/>
              </w:rPr>
            </w:pPr>
            <w:proofErr w:type="spellStart"/>
            <w:r w:rsidRPr="00C12886">
              <w:rPr>
                <w:color w:val="000000"/>
              </w:rPr>
              <w:t>Цыба</w:t>
            </w:r>
            <w:proofErr w:type="spellEnd"/>
            <w:r w:rsidRPr="00C12886">
              <w:rPr>
                <w:color w:val="000000"/>
              </w:rPr>
              <w:t xml:space="preserve"> С.А.</w:t>
            </w:r>
          </w:p>
          <w:p w:rsidR="00851EE2" w:rsidRPr="00C12886" w:rsidRDefault="00851EE2" w:rsidP="00C12886">
            <w:pPr>
              <w:ind w:right="-111"/>
              <w:jc w:val="center"/>
              <w:rPr>
                <w:color w:val="000000"/>
              </w:rPr>
            </w:pPr>
            <w:r w:rsidRPr="00C12886">
              <w:rPr>
                <w:color w:val="000000"/>
              </w:rPr>
              <w:t>Хромова Т.А.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после 12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Герасимичева С.Н,</w:t>
            </w: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Суздалева Е.Б.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Заседание комиссии по жилищным вопросам Администрации городского округа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 xml:space="preserve">Два раза в месяц по мере поступления заявлений              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C12886">
            <w:pPr>
              <w:widowControl w:val="0"/>
              <w:snapToGrid w:val="0"/>
              <w:jc w:val="center"/>
            </w:pPr>
            <w:r w:rsidRPr="00C12886">
              <w:t>Тарасова М.А.</w:t>
            </w:r>
          </w:p>
          <w:p w:rsidR="00FD4971" w:rsidRPr="00C12886" w:rsidRDefault="00FD4971" w:rsidP="00C12886">
            <w:pPr>
              <w:widowControl w:val="0"/>
              <w:snapToGrid w:val="0"/>
              <w:jc w:val="center"/>
            </w:pPr>
            <w:r w:rsidRPr="00C12886">
              <w:t>Годлевская Л.А.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Заседание комиссии по выявлению и постановке на учет бесхозяйных объектов, расположенных на территории г.о. Похвистнево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Пензин Е.А.</w:t>
            </w:r>
          </w:p>
          <w:p w:rsidR="00FD4971" w:rsidRPr="00C12886" w:rsidRDefault="00FD4971" w:rsidP="00C12886">
            <w:pPr>
              <w:widowControl w:val="0"/>
              <w:jc w:val="center"/>
            </w:pPr>
            <w:r w:rsidRPr="00C12886">
              <w:t>Курамшин Р.Н.</w:t>
            </w:r>
          </w:p>
          <w:p w:rsidR="00FD4971" w:rsidRPr="00C12886" w:rsidRDefault="00FD4971" w:rsidP="00C12886">
            <w:pPr>
              <w:widowControl w:val="0"/>
              <w:jc w:val="center"/>
            </w:pPr>
          </w:p>
          <w:p w:rsidR="00FD4971" w:rsidRPr="00C12886" w:rsidRDefault="00FD4971" w:rsidP="00C12886">
            <w:pPr>
              <w:widowControl w:val="0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contextualSpacing/>
              <w:jc w:val="both"/>
            </w:pPr>
            <w:r w:rsidRPr="00C12886">
              <w:t xml:space="preserve">Организация работы Кредитного совета по выдаче </w:t>
            </w:r>
            <w:proofErr w:type="spellStart"/>
            <w:r w:rsidRPr="00C12886">
              <w:t>микрозаймов</w:t>
            </w:r>
            <w:proofErr w:type="spellEnd"/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contextualSpacing/>
              <w:jc w:val="center"/>
            </w:pPr>
            <w:r w:rsidRPr="00C12886">
              <w:t>согласно заявлениям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widowControl w:val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C12886">
            <w:pPr>
              <w:widowControl w:val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jc w:val="both"/>
              <w:rPr>
                <w:color w:val="000000"/>
              </w:rPr>
            </w:pPr>
            <w:r w:rsidRPr="00C12886">
              <w:rPr>
                <w:color w:val="000000"/>
              </w:rPr>
              <w:t xml:space="preserve">Комиссия по обследованию жилого помещения на предмет приспособления для  передвижения человека с ограниченными возможностями </w:t>
            </w:r>
          </w:p>
        </w:tc>
        <w:tc>
          <w:tcPr>
            <w:tcW w:w="1039" w:type="pct"/>
          </w:tcPr>
          <w:p w:rsidR="00FD4971" w:rsidRPr="00C12886" w:rsidRDefault="00FD4971" w:rsidP="00A5707F">
            <w:pPr>
              <w:jc w:val="center"/>
              <w:rPr>
                <w:color w:val="000000"/>
              </w:rPr>
            </w:pPr>
            <w:r w:rsidRPr="00C12886">
              <w:rPr>
                <w:color w:val="000000"/>
              </w:rPr>
              <w:t>по мере необходимости</w:t>
            </w:r>
          </w:p>
        </w:tc>
        <w:tc>
          <w:tcPr>
            <w:tcW w:w="909" w:type="pct"/>
          </w:tcPr>
          <w:p w:rsidR="00FD4971" w:rsidRPr="00C12886" w:rsidRDefault="00FD4971" w:rsidP="00C12886">
            <w:pPr>
              <w:ind w:right="-111"/>
              <w:jc w:val="center"/>
              <w:rPr>
                <w:color w:val="000000"/>
              </w:rPr>
            </w:pPr>
            <w:r w:rsidRPr="00C12886">
              <w:rPr>
                <w:color w:val="000000"/>
              </w:rPr>
              <w:t>Курбанаев Ш.Г.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widowControl w:val="0"/>
              <w:contextualSpacing/>
              <w:jc w:val="both"/>
            </w:pPr>
            <w:r w:rsidRPr="00C12886"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1039" w:type="pct"/>
          </w:tcPr>
          <w:p w:rsidR="007063CF" w:rsidRPr="00C12886" w:rsidRDefault="007063CF" w:rsidP="007063CF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согласно заявлениям</w:t>
            </w:r>
          </w:p>
          <w:p w:rsidR="00FD4971" w:rsidRPr="00C12886" w:rsidRDefault="00FD4971" w:rsidP="000A7FD7">
            <w:pPr>
              <w:widowControl w:val="0"/>
              <w:contextualSpacing/>
              <w:jc w:val="center"/>
            </w:pPr>
          </w:p>
        </w:tc>
        <w:tc>
          <w:tcPr>
            <w:tcW w:w="909" w:type="pct"/>
            <w:vAlign w:val="center"/>
          </w:tcPr>
          <w:p w:rsidR="00FD4971" w:rsidRPr="00C12886" w:rsidRDefault="00FD4971" w:rsidP="00A5707F">
            <w:pPr>
              <w:widowControl w:val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A5707F">
            <w:pPr>
              <w:widowControl w:val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jc w:val="both"/>
            </w:pPr>
            <w:r w:rsidRPr="00C12886">
              <w:t xml:space="preserve">Заседание межведомственной комиссии по легализации трудовых отношений, заработной платы граждан, ликвидации неформальной занятости населения на территории г.о. Похвистнево </w:t>
            </w:r>
          </w:p>
        </w:tc>
        <w:tc>
          <w:tcPr>
            <w:tcW w:w="1039" w:type="pct"/>
          </w:tcPr>
          <w:p w:rsidR="00FD4971" w:rsidRPr="00C12886" w:rsidRDefault="00FD4971" w:rsidP="00A5707F">
            <w:pPr>
              <w:jc w:val="center"/>
            </w:pPr>
            <w:r w:rsidRPr="00C12886">
              <w:t>Ежеквартально</w:t>
            </w:r>
          </w:p>
        </w:tc>
        <w:tc>
          <w:tcPr>
            <w:tcW w:w="909" w:type="pct"/>
          </w:tcPr>
          <w:p w:rsidR="00FD4971" w:rsidRPr="00C12886" w:rsidRDefault="00FD4971" w:rsidP="00A5707F">
            <w:pPr>
              <w:jc w:val="center"/>
            </w:pPr>
            <w:r w:rsidRPr="00C12886">
              <w:t>Герасимичева С.Н.</w:t>
            </w:r>
          </w:p>
          <w:p w:rsidR="00FD4971" w:rsidRPr="00C12886" w:rsidRDefault="00FD4971" w:rsidP="00A5707F">
            <w:pPr>
              <w:jc w:val="center"/>
            </w:pPr>
            <w:r w:rsidRPr="00C12886">
              <w:t>Астафьев С.А.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jc w:val="both"/>
            </w:pPr>
            <w:r w:rsidRPr="00C12886">
              <w:t>Заседание балансовой комиссии по итогам деятельности муниципальных унитарных предприятий  и предприятий с долей участия муниципалитета 50 и более процентов</w:t>
            </w:r>
          </w:p>
        </w:tc>
        <w:tc>
          <w:tcPr>
            <w:tcW w:w="1039" w:type="pct"/>
          </w:tcPr>
          <w:p w:rsidR="00FD4971" w:rsidRPr="00C12886" w:rsidRDefault="00FD4971" w:rsidP="00A5707F">
            <w:pPr>
              <w:jc w:val="center"/>
            </w:pPr>
            <w:r w:rsidRPr="00C12886">
              <w:t>ежеквартально</w:t>
            </w:r>
          </w:p>
        </w:tc>
        <w:tc>
          <w:tcPr>
            <w:tcW w:w="909" w:type="pct"/>
          </w:tcPr>
          <w:p w:rsidR="00FD4971" w:rsidRPr="00C12886" w:rsidRDefault="00FD4971" w:rsidP="00A5707F">
            <w:pPr>
              <w:jc w:val="center"/>
            </w:pPr>
            <w:r w:rsidRPr="00C12886">
              <w:t>Герасимичева С.Н.</w:t>
            </w:r>
          </w:p>
          <w:p w:rsidR="00FD4971" w:rsidRPr="00C12886" w:rsidRDefault="00FD4971" w:rsidP="00A5707F">
            <w:pPr>
              <w:jc w:val="center"/>
            </w:pPr>
            <w:r w:rsidRPr="00C12886">
              <w:t>Астафьев С.А.</w:t>
            </w:r>
          </w:p>
          <w:p w:rsidR="00FD4971" w:rsidRPr="00C12886" w:rsidRDefault="00FD4971" w:rsidP="00A5707F">
            <w:pPr>
              <w:jc w:val="center"/>
            </w:pPr>
            <w:r w:rsidRPr="00C12886">
              <w:t>Кирдяшева О.А.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C12886">
              <w:rPr>
                <w:spacing w:val="-6"/>
              </w:rPr>
              <w:t>Сбор отчетности и проведение анализа финансово-хозяйственной деятельности муниципальных предприятий городского округа и акционерных обществ с долей участия городского округа в программе ИНЭК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ежеквартально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Астафьев С.А.</w:t>
            </w:r>
          </w:p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C12886">
              <w:rPr>
                <w:spacing w:val="-6"/>
              </w:rPr>
              <w:t>Ежеквартальная проверка отчетов муниципальных учреждений о выполнении муниципального задания на оказание услуг и выполнение работ за 3 квартал 2021 года, подготовка заключений и информации по итогам выполнения муниципальных заданий в разрезе каждого учреждения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ежеквартально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Астафьев С.А.</w:t>
            </w:r>
          </w:p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C12886">
              <w:rPr>
                <w:spacing w:val="-6"/>
              </w:rPr>
              <w:t>Анализ исполнения муниципальными учреждениями утвержденных показателей эффективности деятельности учреждения для осуществления стимулирующих выплат.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ежеквартально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  <w:r w:rsidRPr="00C12886">
              <w:rPr>
                <w:spacing w:val="-6"/>
              </w:rPr>
              <w:t>Астафьев С.А.</w:t>
            </w:r>
          </w:p>
          <w:p w:rsidR="00FD4971" w:rsidRPr="00C12886" w:rsidRDefault="00FD4971" w:rsidP="00A5707F">
            <w:pPr>
              <w:snapToGrid w:val="0"/>
              <w:jc w:val="center"/>
              <w:rPr>
                <w:spacing w:val="-6"/>
              </w:rPr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widowControl w:val="0"/>
              <w:contextualSpacing/>
              <w:jc w:val="both"/>
            </w:pPr>
            <w:r w:rsidRPr="00C12886">
              <w:t>Рейды по неустановленным местам розничной торговли  и  оказанию бытовых услуг</w:t>
            </w:r>
          </w:p>
        </w:tc>
        <w:tc>
          <w:tcPr>
            <w:tcW w:w="1039" w:type="pct"/>
          </w:tcPr>
          <w:p w:rsidR="00FD4971" w:rsidRPr="00C12886" w:rsidRDefault="00C246B9" w:rsidP="00D5761D">
            <w:pPr>
              <w:widowControl w:val="0"/>
              <w:contextualSpacing/>
              <w:jc w:val="center"/>
            </w:pPr>
            <w:r w:rsidRPr="00C12886">
              <w:t>3,7,13,23,29</w:t>
            </w:r>
          </w:p>
        </w:tc>
        <w:tc>
          <w:tcPr>
            <w:tcW w:w="909" w:type="pct"/>
          </w:tcPr>
          <w:p w:rsidR="00FD4971" w:rsidRPr="00C12886" w:rsidRDefault="00FD4971" w:rsidP="00A5707F">
            <w:pPr>
              <w:widowControl w:val="0"/>
              <w:contextualSpacing/>
              <w:jc w:val="center"/>
            </w:pPr>
            <w:r w:rsidRPr="00C12886">
              <w:t>Клюшин А.Ю.</w:t>
            </w:r>
          </w:p>
          <w:p w:rsidR="00FD4971" w:rsidRPr="00C12886" w:rsidRDefault="00FD4971" w:rsidP="00A5707F">
            <w:pPr>
              <w:widowControl w:val="0"/>
              <w:contextualSpacing/>
              <w:jc w:val="center"/>
            </w:pPr>
            <w:r w:rsidRPr="00C12886">
              <w:t>Сорочайкин А.Н.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widowControl w:val="0"/>
              <w:contextualSpacing/>
              <w:jc w:val="both"/>
            </w:pPr>
            <w:r w:rsidRPr="00C12886">
              <w:t>Рейды по благоустройству</w:t>
            </w:r>
          </w:p>
        </w:tc>
        <w:tc>
          <w:tcPr>
            <w:tcW w:w="1039" w:type="pct"/>
          </w:tcPr>
          <w:p w:rsidR="00FD4971" w:rsidRPr="00C12886" w:rsidRDefault="00C246B9" w:rsidP="00A5707F">
            <w:pPr>
              <w:widowControl w:val="0"/>
              <w:contextualSpacing/>
              <w:jc w:val="center"/>
            </w:pPr>
            <w:r w:rsidRPr="00C12886">
              <w:t>2,6,10,14,16,20,24, 30</w:t>
            </w:r>
          </w:p>
        </w:tc>
        <w:tc>
          <w:tcPr>
            <w:tcW w:w="909" w:type="pct"/>
          </w:tcPr>
          <w:p w:rsidR="00FD4971" w:rsidRPr="00C12886" w:rsidRDefault="00FD4971" w:rsidP="00A5707F">
            <w:pPr>
              <w:widowControl w:val="0"/>
              <w:contextualSpacing/>
              <w:jc w:val="center"/>
            </w:pPr>
            <w:r w:rsidRPr="00C12886">
              <w:t>Клюшин А.Ю.</w:t>
            </w:r>
          </w:p>
          <w:p w:rsidR="00FD4971" w:rsidRPr="00C12886" w:rsidRDefault="00FD4971" w:rsidP="00A5707F">
            <w:pPr>
              <w:widowControl w:val="0"/>
              <w:contextualSpacing/>
              <w:jc w:val="center"/>
            </w:pPr>
            <w:r w:rsidRPr="00C12886">
              <w:t>Сорочайкин А.Н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B14D1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 xml:space="preserve">Работа </w:t>
            </w:r>
            <w:proofErr w:type="spellStart"/>
            <w:r w:rsidRPr="00C12886">
              <w:rPr>
                <w:rFonts w:eastAsia="Calibri"/>
              </w:rPr>
              <w:t>Фокус-группы</w:t>
            </w:r>
            <w:proofErr w:type="spellEnd"/>
            <w:r w:rsidRPr="00C12886">
              <w:rPr>
                <w:rFonts w:eastAsia="Calibri"/>
              </w:rPr>
              <w:t xml:space="preserve"> по рассмотрению наиболее значимых проектов муниципальных нормативных правовых актов для проведения оценки регулирующего воздействия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по мере необходимости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разработчики ОРВ</w:t>
            </w:r>
          </w:p>
        </w:tc>
      </w:tr>
      <w:tr w:rsidR="00FD4971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FD4971" w:rsidRPr="00C12886" w:rsidRDefault="00FD4971" w:rsidP="004D42C6">
            <w:pPr>
              <w:pStyle w:val="msonormalbullet1gif"/>
              <w:widowControl w:val="0"/>
              <w:numPr>
                <w:ilvl w:val="0"/>
                <w:numId w:val="1"/>
              </w:numPr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12886">
              <w:rPr>
                <w:b/>
              </w:rPr>
              <w:t>Организация фестивалей, праздников, городских мероприятий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242B76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7.4.</w:t>
            </w:r>
          </w:p>
        </w:tc>
        <w:tc>
          <w:tcPr>
            <w:tcW w:w="2662" w:type="pct"/>
          </w:tcPr>
          <w:p w:rsidR="00FD4971" w:rsidRPr="00C12886" w:rsidRDefault="00FD4971" w:rsidP="00A265A7">
            <w:pPr>
              <w:spacing w:line="0" w:lineRule="atLeast"/>
              <w:contextualSpacing/>
            </w:pPr>
            <w:r w:rsidRPr="00C12886">
              <w:t>Работа постоянно действующей выставки «Настройте душу на Добро!»</w:t>
            </w:r>
          </w:p>
        </w:tc>
        <w:tc>
          <w:tcPr>
            <w:tcW w:w="1039" w:type="pct"/>
          </w:tcPr>
          <w:p w:rsidR="00FD4971" w:rsidRPr="00C12886" w:rsidRDefault="00FD4971" w:rsidP="00A265A7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A265A7">
            <w:pPr>
              <w:jc w:val="center"/>
            </w:pPr>
            <w:r w:rsidRPr="00C12886">
              <w:t>МБУК «Дом ремесел»</w:t>
            </w:r>
          </w:p>
        </w:tc>
      </w:tr>
      <w:tr w:rsidR="00D26E9D" w:rsidRPr="00C12886" w:rsidTr="004D42C6">
        <w:trPr>
          <w:trHeight w:val="20"/>
        </w:trPr>
        <w:tc>
          <w:tcPr>
            <w:tcW w:w="390" w:type="pct"/>
            <w:vAlign w:val="center"/>
          </w:tcPr>
          <w:p w:rsidR="00D26E9D" w:rsidRPr="00C12886" w:rsidRDefault="00D26E9D" w:rsidP="00242B76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7.3.</w:t>
            </w:r>
          </w:p>
        </w:tc>
        <w:tc>
          <w:tcPr>
            <w:tcW w:w="2662" w:type="pct"/>
          </w:tcPr>
          <w:p w:rsidR="00D26E9D" w:rsidRPr="00C12886" w:rsidRDefault="00D26E9D" w:rsidP="00D26E9D">
            <w:pPr>
              <w:spacing w:line="0" w:lineRule="atLeast"/>
              <w:contextualSpacing/>
            </w:pPr>
            <w:r w:rsidRPr="00C12886">
              <w:t>Работа с мастерами по направлениям ДПТ</w:t>
            </w:r>
          </w:p>
        </w:tc>
        <w:tc>
          <w:tcPr>
            <w:tcW w:w="1039" w:type="pct"/>
          </w:tcPr>
          <w:p w:rsidR="00D26E9D" w:rsidRPr="00C12886" w:rsidRDefault="00D26E9D" w:rsidP="00D26E9D">
            <w:pPr>
              <w:spacing w:line="0" w:lineRule="atLeast"/>
              <w:contextualSpacing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D26E9D" w:rsidRPr="00C12886" w:rsidRDefault="00D26E9D" w:rsidP="00D26E9D">
            <w:pPr>
              <w:spacing w:line="0" w:lineRule="atLeast"/>
              <w:contextualSpacing/>
              <w:jc w:val="center"/>
            </w:pPr>
            <w:r w:rsidRPr="00C12886">
              <w:t xml:space="preserve">МБУК «Дом </w:t>
            </w:r>
            <w:r w:rsidRPr="00C12886">
              <w:lastRenderedPageBreak/>
              <w:t>ремесел»</w:t>
            </w:r>
          </w:p>
        </w:tc>
      </w:tr>
      <w:tr w:rsidR="00FD4971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FD4971" w:rsidRPr="00C12886" w:rsidRDefault="00FD4971" w:rsidP="005145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</w:rPr>
            </w:pPr>
          </w:p>
          <w:p w:rsidR="00FD4971" w:rsidRPr="00C12886" w:rsidRDefault="00FD4971" w:rsidP="005145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rPr>
                <w:rFonts w:eastAsia="Calibri"/>
                <w:b/>
                <w:lang w:val="en-US"/>
              </w:rPr>
              <w:t>VIII</w:t>
            </w:r>
            <w:r w:rsidRPr="00C12886">
              <w:rPr>
                <w:rFonts w:eastAsia="Calibri"/>
                <w:b/>
              </w:rPr>
              <w:t>. Проведение конкурсов, акций, ярмарок</w:t>
            </w:r>
          </w:p>
        </w:tc>
      </w:tr>
      <w:tr w:rsidR="00D26E9D" w:rsidRPr="00C12886" w:rsidTr="004D42C6">
        <w:trPr>
          <w:trHeight w:val="20"/>
        </w:trPr>
        <w:tc>
          <w:tcPr>
            <w:tcW w:w="390" w:type="pct"/>
            <w:vAlign w:val="center"/>
          </w:tcPr>
          <w:p w:rsidR="00D26E9D" w:rsidRPr="00C12886" w:rsidRDefault="00D26E9D" w:rsidP="00BB7DD5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8.1.</w:t>
            </w:r>
          </w:p>
        </w:tc>
        <w:tc>
          <w:tcPr>
            <w:tcW w:w="2662" w:type="pct"/>
          </w:tcPr>
          <w:p w:rsidR="00D26E9D" w:rsidRPr="00C12886" w:rsidRDefault="00D26E9D" w:rsidP="00C60EF5">
            <w:pPr>
              <w:widowControl w:val="0"/>
              <w:snapToGrid w:val="0"/>
              <w:ind w:left="-57" w:right="-57"/>
            </w:pPr>
            <w:r w:rsidRPr="00C12886">
              <w:t xml:space="preserve">Акция «Должен знать» в день борьбы со </w:t>
            </w:r>
            <w:proofErr w:type="spellStart"/>
            <w:r w:rsidRPr="00C12886">
              <w:t>СПИДом</w:t>
            </w:r>
            <w:proofErr w:type="spellEnd"/>
          </w:p>
        </w:tc>
        <w:tc>
          <w:tcPr>
            <w:tcW w:w="103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1</w:t>
            </w:r>
          </w:p>
        </w:tc>
        <w:tc>
          <w:tcPr>
            <w:tcW w:w="90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УСР,</w:t>
            </w:r>
          </w:p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МБУ «ДМО»</w:t>
            </w:r>
          </w:p>
        </w:tc>
      </w:tr>
      <w:tr w:rsidR="00D26E9D" w:rsidRPr="00C12886" w:rsidTr="004D42C6">
        <w:trPr>
          <w:trHeight w:val="20"/>
        </w:trPr>
        <w:tc>
          <w:tcPr>
            <w:tcW w:w="390" w:type="pct"/>
            <w:vAlign w:val="center"/>
          </w:tcPr>
          <w:p w:rsidR="00D26E9D" w:rsidRPr="00C12886" w:rsidRDefault="00D26E9D" w:rsidP="00BB7DD5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8.2</w:t>
            </w:r>
          </w:p>
        </w:tc>
        <w:tc>
          <w:tcPr>
            <w:tcW w:w="2662" w:type="pct"/>
          </w:tcPr>
          <w:p w:rsidR="00D26E9D" w:rsidRPr="00C12886" w:rsidRDefault="00D26E9D" w:rsidP="00C60EF5">
            <w:pPr>
              <w:widowControl w:val="0"/>
              <w:snapToGrid w:val="0"/>
              <w:ind w:left="-57" w:right="-57"/>
            </w:pPr>
            <w:r w:rsidRPr="00C12886">
              <w:t>Пост № 1 «Этих дней не смолкнет слава»</w:t>
            </w:r>
          </w:p>
          <w:p w:rsidR="00D26E9D" w:rsidRPr="00C12886" w:rsidRDefault="00D26E9D" w:rsidP="00C60EF5">
            <w:pPr>
              <w:widowControl w:val="0"/>
              <w:snapToGrid w:val="0"/>
              <w:ind w:left="-57" w:right="-57"/>
            </w:pPr>
          </w:p>
        </w:tc>
        <w:tc>
          <w:tcPr>
            <w:tcW w:w="103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1, 3, 5, 9, 24</w:t>
            </w:r>
          </w:p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</w:p>
        </w:tc>
        <w:tc>
          <w:tcPr>
            <w:tcW w:w="90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УСР,</w:t>
            </w:r>
          </w:p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МБУ «ДМО»</w:t>
            </w:r>
          </w:p>
        </w:tc>
      </w:tr>
      <w:tr w:rsidR="00D26E9D" w:rsidRPr="00C12886" w:rsidTr="004D42C6">
        <w:trPr>
          <w:trHeight w:val="20"/>
        </w:trPr>
        <w:tc>
          <w:tcPr>
            <w:tcW w:w="390" w:type="pct"/>
            <w:vAlign w:val="center"/>
          </w:tcPr>
          <w:p w:rsidR="00D26E9D" w:rsidRPr="00C12886" w:rsidRDefault="00D26E9D" w:rsidP="00C60EF5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8.3</w:t>
            </w:r>
          </w:p>
        </w:tc>
        <w:tc>
          <w:tcPr>
            <w:tcW w:w="2662" w:type="pct"/>
          </w:tcPr>
          <w:p w:rsidR="00D26E9D" w:rsidRPr="00C12886" w:rsidRDefault="00D26E9D" w:rsidP="00C60EF5">
            <w:pPr>
              <w:widowControl w:val="0"/>
              <w:snapToGrid w:val="0"/>
              <w:ind w:left="-57" w:right="-57"/>
            </w:pPr>
            <w:r w:rsidRPr="00C12886">
              <w:t>День неизвестного солдата</w:t>
            </w:r>
          </w:p>
        </w:tc>
        <w:tc>
          <w:tcPr>
            <w:tcW w:w="103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3</w:t>
            </w:r>
          </w:p>
        </w:tc>
        <w:tc>
          <w:tcPr>
            <w:tcW w:w="90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УСР,</w:t>
            </w:r>
          </w:p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МБУ «ДМО»</w:t>
            </w:r>
          </w:p>
        </w:tc>
      </w:tr>
      <w:tr w:rsidR="00D26E9D" w:rsidRPr="00C12886" w:rsidTr="004D42C6">
        <w:trPr>
          <w:trHeight w:val="20"/>
        </w:trPr>
        <w:tc>
          <w:tcPr>
            <w:tcW w:w="390" w:type="pct"/>
            <w:vAlign w:val="center"/>
          </w:tcPr>
          <w:p w:rsidR="00D26E9D" w:rsidRPr="00C12886" w:rsidRDefault="00D26E9D" w:rsidP="00C60EF5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8.4</w:t>
            </w:r>
          </w:p>
        </w:tc>
        <w:tc>
          <w:tcPr>
            <w:tcW w:w="2662" w:type="pct"/>
          </w:tcPr>
          <w:p w:rsidR="00D26E9D" w:rsidRPr="00C12886" w:rsidRDefault="00D26E9D" w:rsidP="00C60EF5">
            <w:pPr>
              <w:widowControl w:val="0"/>
              <w:snapToGrid w:val="0"/>
              <w:ind w:left="-57" w:right="-57"/>
            </w:pPr>
            <w:r w:rsidRPr="00C12886">
              <w:t>Акция «День героев Отечества»</w:t>
            </w:r>
          </w:p>
        </w:tc>
        <w:tc>
          <w:tcPr>
            <w:tcW w:w="103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9</w:t>
            </w:r>
          </w:p>
        </w:tc>
        <w:tc>
          <w:tcPr>
            <w:tcW w:w="90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УСР,</w:t>
            </w:r>
          </w:p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МБУ «ДМО»</w:t>
            </w:r>
          </w:p>
        </w:tc>
      </w:tr>
      <w:tr w:rsidR="00D26E9D" w:rsidRPr="00C12886" w:rsidTr="004D42C6">
        <w:trPr>
          <w:trHeight w:val="20"/>
        </w:trPr>
        <w:tc>
          <w:tcPr>
            <w:tcW w:w="390" w:type="pct"/>
            <w:vAlign w:val="center"/>
          </w:tcPr>
          <w:p w:rsidR="00D26E9D" w:rsidRPr="00C12886" w:rsidRDefault="00D26E9D" w:rsidP="00C60EF5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8.5</w:t>
            </w:r>
          </w:p>
        </w:tc>
        <w:tc>
          <w:tcPr>
            <w:tcW w:w="2662" w:type="pct"/>
          </w:tcPr>
          <w:p w:rsidR="00D26E9D" w:rsidRPr="00C12886" w:rsidRDefault="00D26E9D" w:rsidP="00C60EF5">
            <w:pPr>
              <w:widowControl w:val="0"/>
              <w:snapToGrid w:val="0"/>
              <w:ind w:left="-57" w:right="-57"/>
            </w:pPr>
            <w:r w:rsidRPr="00C12886">
              <w:t>Акция «Конституция»</w:t>
            </w:r>
          </w:p>
        </w:tc>
        <w:tc>
          <w:tcPr>
            <w:tcW w:w="103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12</w:t>
            </w:r>
          </w:p>
        </w:tc>
        <w:tc>
          <w:tcPr>
            <w:tcW w:w="909" w:type="pct"/>
          </w:tcPr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УСР,</w:t>
            </w:r>
          </w:p>
          <w:p w:rsidR="00D26E9D" w:rsidRPr="00C12886" w:rsidRDefault="00D26E9D" w:rsidP="00C60EF5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C12886">
              <w:t>МБУ «ДМО»</w:t>
            </w:r>
          </w:p>
        </w:tc>
      </w:tr>
      <w:tr w:rsidR="00FD4971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ind w:left="720"/>
              <w:contextualSpacing/>
              <w:jc w:val="center"/>
              <w:rPr>
                <w:b/>
                <w:highlight w:val="yellow"/>
              </w:rPr>
            </w:pPr>
            <w:r w:rsidRPr="00C12886">
              <w:rPr>
                <w:b/>
                <w:lang w:val="en-US"/>
              </w:rPr>
              <w:t>IX</w:t>
            </w:r>
            <w:r w:rsidRPr="00C12886">
              <w:rPr>
                <w:b/>
              </w:rPr>
              <w:t xml:space="preserve">. </w:t>
            </w:r>
            <w:r w:rsidRPr="00C12886">
              <w:rPr>
                <w:b/>
                <w:lang w:val="en-US"/>
              </w:rPr>
              <w:t>C</w:t>
            </w:r>
            <w:proofErr w:type="spellStart"/>
            <w:r w:rsidRPr="00C12886">
              <w:rPr>
                <w:b/>
              </w:rPr>
              <w:t>портивно-массовая</w:t>
            </w:r>
            <w:proofErr w:type="spellEnd"/>
            <w:r w:rsidRPr="00C12886">
              <w:rPr>
                <w:b/>
              </w:rPr>
              <w:t xml:space="preserve"> работа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D5761D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9.1</w:t>
            </w:r>
          </w:p>
        </w:tc>
        <w:tc>
          <w:tcPr>
            <w:tcW w:w="2662" w:type="pct"/>
          </w:tcPr>
          <w:p w:rsidR="00513E2B" w:rsidRPr="00C12886" w:rsidRDefault="00513E2B" w:rsidP="00513E2B">
            <w:pPr>
              <w:shd w:val="clear" w:color="auto" w:fill="FFFFFF"/>
              <w:rPr>
                <w:color w:val="000000"/>
              </w:rPr>
            </w:pPr>
            <w:r w:rsidRPr="00C12886">
              <w:rPr>
                <w:color w:val="000000"/>
              </w:rPr>
              <w:t>Открытое Первенство городского округа Похвистнево по хоккею с шайбой</w:t>
            </w:r>
          </w:p>
          <w:p w:rsidR="00FD4971" w:rsidRPr="00C12886" w:rsidRDefault="00FD4971" w:rsidP="00AC482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FD4971" w:rsidRPr="00C12886" w:rsidRDefault="00513E2B" w:rsidP="004C796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4, 11, 18</w:t>
            </w:r>
          </w:p>
        </w:tc>
        <w:tc>
          <w:tcPr>
            <w:tcW w:w="909" w:type="pct"/>
          </w:tcPr>
          <w:p w:rsidR="00FD4971" w:rsidRPr="00C12886" w:rsidRDefault="00FD4971" w:rsidP="00AD31F1">
            <w:pPr>
              <w:jc w:val="center"/>
            </w:pPr>
            <w:r w:rsidRPr="00C12886">
              <w:t>МБУ «Спортивные сооружения»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9.2</w:t>
            </w:r>
          </w:p>
        </w:tc>
        <w:tc>
          <w:tcPr>
            <w:tcW w:w="2662" w:type="pct"/>
          </w:tcPr>
          <w:p w:rsidR="00FD4971" w:rsidRPr="00C12886" w:rsidRDefault="00513E2B" w:rsidP="00D57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  <w:highlight w:val="yellow"/>
              </w:rPr>
            </w:pPr>
            <w:r w:rsidRPr="00C12886">
              <w:rPr>
                <w:color w:val="000000"/>
                <w:shd w:val="clear" w:color="auto" w:fill="FFFFFF"/>
              </w:rPr>
              <w:t xml:space="preserve">Турнир по мини-футболу памяти </w:t>
            </w:r>
            <w:proofErr w:type="spellStart"/>
            <w:r w:rsidRPr="00C12886">
              <w:rPr>
                <w:color w:val="000000"/>
                <w:shd w:val="clear" w:color="auto" w:fill="FFFFFF"/>
              </w:rPr>
              <w:t>А.М.Быткина</w:t>
            </w:r>
            <w:proofErr w:type="spellEnd"/>
            <w:r w:rsidRPr="00C12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39" w:type="pct"/>
          </w:tcPr>
          <w:p w:rsidR="00513E2B" w:rsidRPr="00C12886" w:rsidRDefault="00513E2B" w:rsidP="00513E2B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Дата согласовывается</w:t>
            </w:r>
          </w:p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09" w:type="pct"/>
          </w:tcPr>
          <w:p w:rsidR="00FD4971" w:rsidRPr="00C12886" w:rsidRDefault="00FD4971" w:rsidP="00D5761D">
            <w:pPr>
              <w:jc w:val="center"/>
              <w:rPr>
                <w:highlight w:val="yellow"/>
              </w:rPr>
            </w:pPr>
            <w:r w:rsidRPr="00C12886">
              <w:t>МБУ «Спортивные сооружения»</w:t>
            </w:r>
          </w:p>
        </w:tc>
      </w:tr>
      <w:tr w:rsidR="00513E2B" w:rsidRPr="00C12886" w:rsidTr="004D42C6">
        <w:trPr>
          <w:trHeight w:val="20"/>
        </w:trPr>
        <w:tc>
          <w:tcPr>
            <w:tcW w:w="390" w:type="pct"/>
            <w:vAlign w:val="center"/>
          </w:tcPr>
          <w:p w:rsidR="00513E2B" w:rsidRPr="00C12886" w:rsidRDefault="00513E2B" w:rsidP="004D42C6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9.3</w:t>
            </w:r>
          </w:p>
        </w:tc>
        <w:tc>
          <w:tcPr>
            <w:tcW w:w="2662" w:type="pct"/>
          </w:tcPr>
          <w:p w:rsidR="00513E2B" w:rsidRPr="00C12886" w:rsidRDefault="00513E2B" w:rsidP="00D57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  <w:highlight w:val="yellow"/>
              </w:rPr>
            </w:pPr>
            <w:r w:rsidRPr="00C12886">
              <w:rPr>
                <w:color w:val="000000"/>
                <w:shd w:val="clear" w:color="auto" w:fill="FFFFFF"/>
              </w:rPr>
              <w:t>Открытие лыжного сезона.</w:t>
            </w:r>
          </w:p>
        </w:tc>
        <w:tc>
          <w:tcPr>
            <w:tcW w:w="1039" w:type="pct"/>
          </w:tcPr>
          <w:p w:rsidR="00513E2B" w:rsidRPr="00C12886" w:rsidRDefault="00513E2B" w:rsidP="00C60EF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Дата согласовывается</w:t>
            </w:r>
          </w:p>
          <w:p w:rsidR="00513E2B" w:rsidRPr="00C12886" w:rsidRDefault="00513E2B" w:rsidP="00C60EF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09" w:type="pct"/>
          </w:tcPr>
          <w:p w:rsidR="00513E2B" w:rsidRPr="00C12886" w:rsidRDefault="00513E2B" w:rsidP="00C60EF5">
            <w:pPr>
              <w:jc w:val="center"/>
              <w:rPr>
                <w:highlight w:val="yellow"/>
              </w:rPr>
            </w:pPr>
            <w:r w:rsidRPr="00C12886">
              <w:t>МБУ «Спортивные сооружения»</w:t>
            </w:r>
          </w:p>
        </w:tc>
      </w:tr>
      <w:tr w:rsidR="00513E2B" w:rsidRPr="00C12886" w:rsidTr="004D42C6">
        <w:trPr>
          <w:trHeight w:val="20"/>
        </w:trPr>
        <w:tc>
          <w:tcPr>
            <w:tcW w:w="390" w:type="pct"/>
            <w:vAlign w:val="center"/>
          </w:tcPr>
          <w:p w:rsidR="00513E2B" w:rsidRPr="00C12886" w:rsidRDefault="00513E2B" w:rsidP="004D42C6">
            <w:pPr>
              <w:widowControl w:val="0"/>
              <w:snapToGrid w:val="0"/>
              <w:jc w:val="center"/>
              <w:rPr>
                <w:b/>
              </w:rPr>
            </w:pPr>
            <w:r w:rsidRPr="00C12886">
              <w:rPr>
                <w:b/>
              </w:rPr>
              <w:t>9.4</w:t>
            </w:r>
          </w:p>
        </w:tc>
        <w:tc>
          <w:tcPr>
            <w:tcW w:w="2662" w:type="pct"/>
          </w:tcPr>
          <w:p w:rsidR="00513E2B" w:rsidRPr="00C12886" w:rsidRDefault="00513E2B" w:rsidP="00D57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12886">
              <w:rPr>
                <w:color w:val="000000"/>
                <w:shd w:val="clear" w:color="auto" w:fill="FFFFFF"/>
              </w:rPr>
              <w:t>Новогодняя лыжная гонка на призы Деда Мороза</w:t>
            </w:r>
          </w:p>
        </w:tc>
        <w:tc>
          <w:tcPr>
            <w:tcW w:w="1039" w:type="pct"/>
          </w:tcPr>
          <w:p w:rsidR="00513E2B" w:rsidRPr="00C12886" w:rsidRDefault="00513E2B" w:rsidP="00C60EF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09" w:type="pct"/>
          </w:tcPr>
          <w:p w:rsidR="00513E2B" w:rsidRPr="00C12886" w:rsidRDefault="00513E2B" w:rsidP="00C60EF5">
            <w:pPr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FD4971" w:rsidRPr="00C12886" w:rsidRDefault="00FD4971" w:rsidP="004D42C6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bookmarkStart w:id="7" w:name="_Toc282247847"/>
            <w:r w:rsidRPr="00C12886">
              <w:rPr>
                <w:kern w:val="0"/>
                <w:sz w:val="24"/>
                <w:szCs w:val="24"/>
              </w:rPr>
              <w:t>Х Работа со СМИ</w:t>
            </w:r>
            <w:bookmarkEnd w:id="7"/>
            <w:r w:rsidRPr="00C12886">
              <w:rPr>
                <w:kern w:val="0"/>
                <w:sz w:val="24"/>
                <w:szCs w:val="24"/>
              </w:rPr>
              <w:t>, сайтом Администрации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886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Волгина С.Ю.</w:t>
            </w:r>
          </w:p>
          <w:p w:rsidR="00FD4971" w:rsidRPr="00C12886" w:rsidRDefault="00FD4971" w:rsidP="004D42C6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Волгина С.Ю.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Волгина С.Ю.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Овсянников В.В.</w:t>
            </w:r>
          </w:p>
          <w:p w:rsidR="00FD4971" w:rsidRPr="00C12886" w:rsidRDefault="00FD4971" w:rsidP="004D42C6">
            <w:pPr>
              <w:widowControl w:val="0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Размещение на официальном сайте информации о мероприятиях, проводимых в городе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  <w:rPr>
                <w:rFonts w:eastAsiaTheme="minorEastAsia"/>
              </w:rPr>
            </w:pPr>
            <w:r w:rsidRPr="00C12886">
              <w:rPr>
                <w:rFonts w:eastAsiaTheme="minorEastAsia"/>
              </w:rPr>
              <w:t>постоянно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Волгина С.Ю.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Якушкин А.Г.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Волгина С.Ю.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Овсянников В.В.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по установленным срокам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Астафьев С.А.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contextualSpacing/>
              <w:jc w:val="both"/>
            </w:pPr>
            <w:r w:rsidRPr="00C12886">
              <w:t xml:space="preserve">Ведение рубрики «Страничка предпринимателей» 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contextualSpacing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4D42C6">
            <w:pPr>
              <w:widowControl w:val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contextualSpacing/>
              <w:jc w:val="both"/>
            </w:pPr>
            <w:r w:rsidRPr="00C12886"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contextualSpacing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contextualSpacing/>
              <w:jc w:val="center"/>
            </w:pPr>
          </w:p>
          <w:p w:rsidR="00FD4971" w:rsidRPr="00C12886" w:rsidRDefault="00FD4971" w:rsidP="004D42C6">
            <w:pPr>
              <w:widowControl w:val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C12886">
              <w:t>Освещение заседаний Административной комиссии в СМИ</w:t>
            </w:r>
          </w:p>
        </w:tc>
        <w:tc>
          <w:tcPr>
            <w:tcW w:w="1039" w:type="pct"/>
          </w:tcPr>
          <w:p w:rsidR="00FD4971" w:rsidRPr="00C12886" w:rsidRDefault="00D1625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8,22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Клюшин А.Ю.</w:t>
            </w:r>
          </w:p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Сорочайкин А.Н.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C12886">
              <w:t>Предоставление информации на сайт Администрации г.о. Похвистнево о мониторинге цен на социально – значимые продукты питания</w:t>
            </w:r>
          </w:p>
        </w:tc>
        <w:tc>
          <w:tcPr>
            <w:tcW w:w="1039" w:type="pct"/>
          </w:tcPr>
          <w:p w:rsidR="00FD4971" w:rsidRPr="00C12886" w:rsidRDefault="00EF3006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24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C12886">
              <w:t xml:space="preserve">Информационно-просветительская работа: опубликование статей на актуальные молодежные темы по проблемам наркомании, преступности, досуга </w:t>
            </w:r>
            <w:r w:rsidRPr="00C12886">
              <w:lastRenderedPageBreak/>
              <w:t xml:space="preserve">молодежи, возможностях трудоустройства 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lastRenderedPageBreak/>
              <w:t>Постоянно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УСР</w:t>
            </w:r>
          </w:p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МБУ «ДМО»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2886">
              <w:rPr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2662" w:type="pct"/>
          </w:tcPr>
          <w:p w:rsidR="00FD4971" w:rsidRPr="00C12886" w:rsidRDefault="00FD4971" w:rsidP="00594855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C12886">
              <w:t xml:space="preserve">Подготовка поздравлений Главы городского округа Похвистнево в газету «Похвистневский вестник» в связи с государственными и профессиональными праздниками </w:t>
            </w:r>
          </w:p>
        </w:tc>
        <w:tc>
          <w:tcPr>
            <w:tcW w:w="1039" w:type="pct"/>
          </w:tcPr>
          <w:p w:rsidR="00FD4971" w:rsidRPr="00C12886" w:rsidRDefault="00FD4971" w:rsidP="0070383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09" w:type="pct"/>
          </w:tcPr>
          <w:p w:rsidR="00FD4971" w:rsidRPr="00C12886" w:rsidRDefault="00FD4971" w:rsidP="00703835">
            <w:pPr>
              <w:jc w:val="center"/>
            </w:pPr>
            <w:r w:rsidRPr="00C12886">
              <w:t>Волгина С.Ю.</w:t>
            </w:r>
          </w:p>
        </w:tc>
      </w:tr>
      <w:tr w:rsidR="00FD4971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FD4971" w:rsidRPr="00C12886" w:rsidRDefault="00FD4971" w:rsidP="004D42C6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r w:rsidRPr="00C12886">
              <w:rPr>
                <w:kern w:val="0"/>
                <w:sz w:val="24"/>
                <w:szCs w:val="24"/>
              </w:rPr>
              <w:t>Х</w:t>
            </w:r>
            <w:r w:rsidRPr="00C12886">
              <w:rPr>
                <w:kern w:val="0"/>
                <w:sz w:val="24"/>
                <w:szCs w:val="24"/>
                <w:lang w:val="en-US"/>
              </w:rPr>
              <w:t>I</w:t>
            </w:r>
            <w:r w:rsidRPr="00C12886">
              <w:rPr>
                <w:kern w:val="0"/>
                <w:sz w:val="24"/>
                <w:szCs w:val="24"/>
              </w:rPr>
              <w:t>.  Мониторинг. Отчетность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12886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до 10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 xml:space="preserve">Ответственные 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6B0CF3">
            <w:pPr>
              <w:pStyle w:val="a7"/>
              <w:widowControl w:val="0"/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886">
              <w:rPr>
                <w:rFonts w:ascii="Times New Roman" w:hAnsi="Times New Roman"/>
                <w:sz w:val="24"/>
                <w:szCs w:val="24"/>
              </w:rPr>
              <w:t>Осуществление контроля за использованием земель городского округа (выявление фактов самовольного занятия земельных участков, использования земельных участков без оформленных в установленном порядке правоустанавливающих документов, использования земельных участков не в соответствии с видом разрешенного использования, несоответствия фактических границ земельных участков границам, закрепленным в правоустанавливающих документах)</w:t>
            </w:r>
          </w:p>
        </w:tc>
        <w:tc>
          <w:tcPr>
            <w:tcW w:w="1039" w:type="pct"/>
          </w:tcPr>
          <w:p w:rsidR="00FD4971" w:rsidRPr="00C12886" w:rsidRDefault="00FD4971" w:rsidP="00DF1BB8">
            <w:r w:rsidRPr="00C12886">
              <w:t>В течение месяца</w:t>
            </w:r>
          </w:p>
          <w:p w:rsidR="00FD4971" w:rsidRPr="00C12886" w:rsidRDefault="00FD4971" w:rsidP="00DF1BB8">
            <w:pPr>
              <w:widowControl w:val="0"/>
              <w:ind w:left="-57" w:right="-57"/>
            </w:pPr>
          </w:p>
          <w:p w:rsidR="00FD4971" w:rsidRPr="00C12886" w:rsidRDefault="00FD4971" w:rsidP="00DF1BB8">
            <w:pPr>
              <w:widowControl w:val="0"/>
              <w:ind w:left="-57" w:right="-57"/>
            </w:pPr>
          </w:p>
          <w:p w:rsidR="00FD4971" w:rsidRPr="00C12886" w:rsidRDefault="00FD4971" w:rsidP="00DF1BB8">
            <w:pPr>
              <w:widowControl w:val="0"/>
              <w:ind w:left="-57" w:right="-57"/>
            </w:pPr>
          </w:p>
          <w:p w:rsidR="00FD4971" w:rsidRPr="00C12886" w:rsidRDefault="00FD4971" w:rsidP="00DF1BB8">
            <w:pPr>
              <w:widowControl w:val="0"/>
              <w:ind w:left="-57" w:right="-57"/>
            </w:pPr>
          </w:p>
          <w:p w:rsidR="00FD4971" w:rsidRPr="00C12886" w:rsidRDefault="00FD4971" w:rsidP="00DF1BB8">
            <w:pPr>
              <w:widowControl w:val="0"/>
              <w:ind w:left="-57" w:right="-57"/>
            </w:pPr>
          </w:p>
          <w:p w:rsidR="00FD4971" w:rsidRPr="00C12886" w:rsidRDefault="00FD4971" w:rsidP="00DF1BB8">
            <w:pPr>
              <w:widowControl w:val="0"/>
              <w:ind w:left="-57" w:right="-57"/>
            </w:pPr>
          </w:p>
          <w:p w:rsidR="00FD4971" w:rsidRPr="00C12886" w:rsidRDefault="00FD4971" w:rsidP="00DF1BB8">
            <w:pPr>
              <w:widowControl w:val="0"/>
              <w:ind w:right="-57"/>
            </w:pPr>
          </w:p>
          <w:p w:rsidR="00FD4971" w:rsidRPr="00C12886" w:rsidRDefault="00FD4971" w:rsidP="006B0CF3"/>
        </w:tc>
        <w:tc>
          <w:tcPr>
            <w:tcW w:w="909" w:type="pct"/>
          </w:tcPr>
          <w:p w:rsidR="00FD4971" w:rsidRPr="00C12886" w:rsidRDefault="00FD4971" w:rsidP="00DF1BB8">
            <w:pPr>
              <w:widowControl w:val="0"/>
              <w:ind w:right="-57"/>
            </w:pPr>
            <w:r w:rsidRPr="00C12886">
              <w:t>Курамшин Р.Н..</w:t>
            </w:r>
          </w:p>
          <w:p w:rsidR="00FD4971" w:rsidRPr="00C12886" w:rsidRDefault="00FD4971" w:rsidP="00DF1BB8">
            <w:pPr>
              <w:widowControl w:val="0"/>
              <w:ind w:right="-57"/>
            </w:pPr>
            <w:r w:rsidRPr="00C12886">
              <w:t>Герасимова И.А.</w:t>
            </w:r>
          </w:p>
          <w:p w:rsidR="00FD4971" w:rsidRPr="00C12886" w:rsidRDefault="00FD4971" w:rsidP="00DF1BB8"/>
          <w:p w:rsidR="00FD4971" w:rsidRPr="00C12886" w:rsidRDefault="00FD4971" w:rsidP="00DF1BB8"/>
          <w:p w:rsidR="00FD4971" w:rsidRPr="00C12886" w:rsidRDefault="00FD4971" w:rsidP="00DF1BB8"/>
          <w:p w:rsidR="00FD4971" w:rsidRPr="00C12886" w:rsidRDefault="00FD4971" w:rsidP="00DF1BB8"/>
          <w:p w:rsidR="00FD4971" w:rsidRPr="00C12886" w:rsidRDefault="00FD4971" w:rsidP="00DF1BB8"/>
          <w:p w:rsidR="00FD4971" w:rsidRPr="00C12886" w:rsidRDefault="00FD4971" w:rsidP="006B0CF3"/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6B0CF3">
            <w:r w:rsidRPr="00C12886">
              <w:t>Проведение плановых (внеплановых) проверок в отношении физических лиц</w:t>
            </w:r>
          </w:p>
          <w:p w:rsidR="00FD4971" w:rsidRPr="00C12886" w:rsidRDefault="00FD4971" w:rsidP="004D42C6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Герасимова И.А.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DF1BB8">
            <w:pPr>
              <w:snapToGrid w:val="0"/>
            </w:pPr>
            <w:r w:rsidRPr="00C12886">
              <w:t>Проверка сохранности и наличия муниципального  имущества, закрепленного за учреждениями и предприятиями:</w:t>
            </w:r>
          </w:p>
          <w:p w:rsidR="00FD4971" w:rsidRPr="00C12886" w:rsidRDefault="00FD4971" w:rsidP="00DF1BB8">
            <w:pPr>
              <w:snapToGrid w:val="0"/>
            </w:pPr>
            <w:r w:rsidRPr="00C12886">
              <w:t>- контроль за достоверностью предоставленных данных об объектах учета;</w:t>
            </w:r>
          </w:p>
          <w:p w:rsidR="00FD4971" w:rsidRPr="00C12886" w:rsidRDefault="00FD4971" w:rsidP="00DF1BB8">
            <w:pPr>
              <w:snapToGrid w:val="0"/>
            </w:pPr>
            <w:r w:rsidRPr="00C12886">
              <w:t>- контроль за использованием объектов муниципальной собственности по целевому назначению;</w:t>
            </w:r>
          </w:p>
          <w:p w:rsidR="00FD4971" w:rsidRPr="00C12886" w:rsidRDefault="00FD4971" w:rsidP="00DF1BB8">
            <w:pPr>
              <w:snapToGrid w:val="0"/>
            </w:pPr>
            <w:r w:rsidRPr="00C12886">
              <w:t>- документальные проверки данных бухгалтерской отчетности на соответствие данных, содержащихся в реестре.</w:t>
            </w:r>
          </w:p>
        </w:tc>
        <w:tc>
          <w:tcPr>
            <w:tcW w:w="1039" w:type="pct"/>
          </w:tcPr>
          <w:p w:rsidR="00FD4971" w:rsidRPr="00C12886" w:rsidRDefault="00FD4971" w:rsidP="006B0CF3">
            <w:pPr>
              <w:jc w:val="center"/>
            </w:pPr>
            <w:r w:rsidRPr="00C12886">
              <w:t>По отдельному графику</w:t>
            </w:r>
          </w:p>
        </w:tc>
        <w:tc>
          <w:tcPr>
            <w:tcW w:w="909" w:type="pct"/>
          </w:tcPr>
          <w:p w:rsidR="00FD4971" w:rsidRPr="00C12886" w:rsidRDefault="00FD4971" w:rsidP="006B0CF3">
            <w:pPr>
              <w:snapToGrid w:val="0"/>
              <w:jc w:val="center"/>
            </w:pPr>
            <w:r w:rsidRPr="00C12886">
              <w:t>Курамшин Р.Н.</w:t>
            </w:r>
          </w:p>
          <w:p w:rsidR="00FD4971" w:rsidRPr="00C12886" w:rsidRDefault="00FD4971" w:rsidP="006B0CF3">
            <w:pPr>
              <w:snapToGrid w:val="0"/>
              <w:jc w:val="center"/>
            </w:pPr>
          </w:p>
          <w:p w:rsidR="00FD4971" w:rsidRPr="00C12886" w:rsidRDefault="00FD4971" w:rsidP="006B0CF3">
            <w:pPr>
              <w:snapToGrid w:val="0"/>
              <w:jc w:val="center"/>
            </w:pPr>
          </w:p>
          <w:p w:rsidR="00FD4971" w:rsidRPr="00C12886" w:rsidRDefault="00FD4971" w:rsidP="006B0CF3">
            <w:pPr>
              <w:snapToGrid w:val="0"/>
              <w:jc w:val="center"/>
            </w:pPr>
          </w:p>
          <w:p w:rsidR="00FD4971" w:rsidRPr="00C12886" w:rsidRDefault="00FD4971" w:rsidP="006B0CF3">
            <w:pPr>
              <w:snapToGrid w:val="0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12886">
              <w:rPr>
                <w:b w:val="0"/>
                <w:sz w:val="24"/>
                <w:szCs w:val="24"/>
                <w:lang w:val="ru-RU"/>
              </w:rPr>
              <w:t>Мониторинг торговых объектов по соблюдению постановления Губернатора Самарской области от 03.04.2020 № 70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ежедневно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Герасимичева С.Н.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msonormalbullet2gif"/>
              <w:spacing w:after="0" w:afterAutospacing="0"/>
              <w:contextualSpacing/>
              <w:jc w:val="both"/>
            </w:pPr>
            <w:r w:rsidRPr="00C12886">
              <w:t>Осуществление мониторинга розничных цен в магазинах города, и направлении информации в министерство в системе АРМ «Мониторинг»</w:t>
            </w:r>
          </w:p>
        </w:tc>
        <w:tc>
          <w:tcPr>
            <w:tcW w:w="1039" w:type="pct"/>
          </w:tcPr>
          <w:p w:rsidR="00FD4971" w:rsidRPr="00C12886" w:rsidRDefault="00FD4971" w:rsidP="00A5707F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C12886">
              <w:t>ежедневно</w:t>
            </w:r>
          </w:p>
        </w:tc>
        <w:tc>
          <w:tcPr>
            <w:tcW w:w="909" w:type="pct"/>
          </w:tcPr>
          <w:p w:rsidR="00FD4971" w:rsidRPr="00C12886" w:rsidRDefault="00FD4971" w:rsidP="00A5707F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A5707F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C12886">
              <w:t>Разумова Л.Ф.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C12886"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A5707F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A5707F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ac"/>
              <w:snapToGrid w:val="0"/>
              <w:ind w:firstLine="0"/>
            </w:pPr>
            <w:r w:rsidRPr="00C12886">
              <w:t>Подготовка и представление отчета об освоении средств, выделенных на обеспечение жильем молодых семей</w:t>
            </w:r>
          </w:p>
        </w:tc>
        <w:tc>
          <w:tcPr>
            <w:tcW w:w="1039" w:type="pct"/>
          </w:tcPr>
          <w:p w:rsidR="00FD4971" w:rsidRPr="00C12886" w:rsidRDefault="00FD4971" w:rsidP="00FC3DE6">
            <w:pPr>
              <w:snapToGrid w:val="0"/>
              <w:jc w:val="center"/>
            </w:pPr>
            <w:r w:rsidRPr="00C12886">
              <w:t>Ежемесячно</w:t>
            </w:r>
          </w:p>
        </w:tc>
        <w:tc>
          <w:tcPr>
            <w:tcW w:w="909" w:type="pct"/>
          </w:tcPr>
          <w:p w:rsidR="00FD4971" w:rsidRPr="00C12886" w:rsidRDefault="00FD4971" w:rsidP="00FC3DE6">
            <w:pPr>
              <w:snapToGrid w:val="0"/>
              <w:jc w:val="center"/>
            </w:pPr>
            <w:r w:rsidRPr="00C12886">
              <w:t>Колесникова Е.А.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ac"/>
              <w:snapToGrid w:val="0"/>
              <w:ind w:firstLine="0"/>
            </w:pPr>
            <w:r w:rsidRPr="00C12886">
              <w:t>Подготовка и представление отчета об освоении средств выделенных на обеспечение жильем детей-сирот</w:t>
            </w:r>
          </w:p>
        </w:tc>
        <w:tc>
          <w:tcPr>
            <w:tcW w:w="1039" w:type="pct"/>
          </w:tcPr>
          <w:p w:rsidR="00FD4971" w:rsidRPr="00C12886" w:rsidRDefault="00FD4971" w:rsidP="00FC3DE6">
            <w:pPr>
              <w:snapToGrid w:val="0"/>
              <w:jc w:val="center"/>
            </w:pPr>
            <w:r w:rsidRPr="00C12886">
              <w:t>Ежемесячно</w:t>
            </w:r>
          </w:p>
        </w:tc>
        <w:tc>
          <w:tcPr>
            <w:tcW w:w="909" w:type="pct"/>
          </w:tcPr>
          <w:p w:rsidR="00FD4971" w:rsidRPr="00C12886" w:rsidRDefault="00FD4971" w:rsidP="00FC3DE6">
            <w:pPr>
              <w:widowControl w:val="0"/>
              <w:ind w:left="-57" w:right="-57"/>
              <w:jc w:val="center"/>
            </w:pPr>
            <w:r w:rsidRPr="00C12886">
              <w:t>Газизова Р.С.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ac"/>
              <w:snapToGrid w:val="0"/>
              <w:ind w:firstLine="0"/>
            </w:pPr>
            <w:r w:rsidRPr="00C12886">
              <w:t>Подготовка и представление отчета об использовании средств по Указу Президента РФ  от 07.05.2008 года № 714</w:t>
            </w:r>
          </w:p>
        </w:tc>
        <w:tc>
          <w:tcPr>
            <w:tcW w:w="1039" w:type="pct"/>
          </w:tcPr>
          <w:p w:rsidR="00FD4971" w:rsidRPr="00C12886" w:rsidRDefault="00FD4971" w:rsidP="00FC3DE6">
            <w:pPr>
              <w:snapToGrid w:val="0"/>
              <w:jc w:val="center"/>
            </w:pPr>
            <w:r w:rsidRPr="00C12886">
              <w:t>Ежемесячно</w:t>
            </w:r>
          </w:p>
        </w:tc>
        <w:tc>
          <w:tcPr>
            <w:tcW w:w="909" w:type="pct"/>
          </w:tcPr>
          <w:p w:rsidR="00FD4971" w:rsidRPr="00C12886" w:rsidRDefault="00FD4971" w:rsidP="00FC3DE6">
            <w:pPr>
              <w:snapToGrid w:val="0"/>
              <w:jc w:val="center"/>
            </w:pPr>
            <w:r w:rsidRPr="00C12886">
              <w:t>Газизова Р.С.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ac"/>
              <w:snapToGrid w:val="0"/>
              <w:ind w:firstLine="0"/>
            </w:pPr>
            <w:r w:rsidRPr="00C12886">
              <w:t>Предоставление сведений для мониторинга ситуации по обеспечению жильем ветеранов ВОВ</w:t>
            </w:r>
          </w:p>
        </w:tc>
        <w:tc>
          <w:tcPr>
            <w:tcW w:w="1039" w:type="pct"/>
          </w:tcPr>
          <w:p w:rsidR="00FD4971" w:rsidRPr="00C12886" w:rsidRDefault="00FD4971" w:rsidP="00FC3DE6">
            <w:pPr>
              <w:snapToGrid w:val="0"/>
              <w:jc w:val="center"/>
            </w:pPr>
            <w:r w:rsidRPr="00C12886">
              <w:t>Ежемесячно</w:t>
            </w:r>
          </w:p>
        </w:tc>
        <w:tc>
          <w:tcPr>
            <w:tcW w:w="909" w:type="pct"/>
          </w:tcPr>
          <w:p w:rsidR="00FD4971" w:rsidRPr="00C12886" w:rsidRDefault="00FD4971" w:rsidP="00FC3DE6">
            <w:pPr>
              <w:jc w:val="center"/>
            </w:pPr>
            <w:r w:rsidRPr="00C12886">
              <w:t>Колесникова Е.А.</w:t>
            </w:r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5707F">
            <w:pPr>
              <w:pStyle w:val="ac"/>
              <w:snapToGrid w:val="0"/>
              <w:ind w:firstLine="0"/>
            </w:pPr>
            <w:r w:rsidRPr="00C12886">
              <w:t xml:space="preserve">Предоставление в Министерство социально-демографической и семейной политики  Самарской области отчета о реализации на территории городского  округа подпрограммы «Обеспечение жильем молодых семей» </w:t>
            </w:r>
          </w:p>
        </w:tc>
        <w:tc>
          <w:tcPr>
            <w:tcW w:w="1039" w:type="pct"/>
          </w:tcPr>
          <w:p w:rsidR="00FD4971" w:rsidRPr="00C12886" w:rsidRDefault="00FD4971" w:rsidP="00FC3DE6">
            <w:pPr>
              <w:snapToGrid w:val="0"/>
              <w:jc w:val="center"/>
            </w:pPr>
            <w:r w:rsidRPr="00C12886">
              <w:t>Ежемесячно</w:t>
            </w:r>
          </w:p>
        </w:tc>
        <w:tc>
          <w:tcPr>
            <w:tcW w:w="909" w:type="pct"/>
          </w:tcPr>
          <w:p w:rsidR="00FD4971" w:rsidRPr="00C12886" w:rsidRDefault="00FD4971" w:rsidP="00FC3DE6">
            <w:pPr>
              <w:snapToGrid w:val="0"/>
              <w:jc w:val="center"/>
            </w:pPr>
            <w:r w:rsidRPr="00C12886">
              <w:t>Колесникова Е.А.</w:t>
            </w:r>
          </w:p>
        </w:tc>
      </w:tr>
      <w:tr w:rsidR="00FD4971" w:rsidRPr="00C12886" w:rsidTr="006D08FF">
        <w:trPr>
          <w:trHeight w:val="1249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AC476A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12886">
              <w:rPr>
                <w:b w:val="0"/>
                <w:sz w:val="24"/>
                <w:szCs w:val="24"/>
                <w:lang w:val="ru-RU"/>
              </w:rPr>
              <w:t>Подготовка и сдача отчетов по исполнению консолидированного бюджета городского округа Похвистнево в министерство управления финансами Самарской области (</w:t>
            </w:r>
            <w:r w:rsidRPr="00C12886">
              <w:rPr>
                <w:b w:val="0"/>
                <w:sz w:val="24"/>
                <w:szCs w:val="24"/>
              </w:rPr>
              <w:t>Web</w:t>
            </w:r>
            <w:r w:rsidRPr="00C12886">
              <w:rPr>
                <w:b w:val="0"/>
                <w:sz w:val="24"/>
                <w:szCs w:val="24"/>
                <w:lang w:val="ru-RU"/>
              </w:rPr>
              <w:t>-консолидация)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Кирдяшева О.А.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57542D">
            <w:pPr>
              <w:jc w:val="both"/>
            </w:pPr>
            <w:r w:rsidRPr="00C12886">
              <w:t>Подготовка отчетов в Министерство социально-демографической и семейной политики Самарской области</w:t>
            </w:r>
          </w:p>
        </w:tc>
        <w:tc>
          <w:tcPr>
            <w:tcW w:w="1039" w:type="pct"/>
          </w:tcPr>
          <w:p w:rsidR="00FD4971" w:rsidRPr="00C12886" w:rsidRDefault="00FD4971" w:rsidP="00015EB0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015EB0">
            <w:pPr>
              <w:jc w:val="center"/>
            </w:pPr>
            <w:proofErr w:type="spellStart"/>
            <w:r w:rsidRPr="00C12886">
              <w:t>Е.А.Советкина</w:t>
            </w:r>
            <w:proofErr w:type="spellEnd"/>
            <w:r w:rsidRPr="00C12886">
              <w:t>,  специалисты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57542D">
            <w:pPr>
              <w:jc w:val="both"/>
            </w:pPr>
            <w:r w:rsidRPr="00C12886">
              <w:t>Заявки  на денежные выплаты подопечным на содержание, на выплату единовременного пособия в системе АРМ МРН</w:t>
            </w:r>
          </w:p>
        </w:tc>
        <w:tc>
          <w:tcPr>
            <w:tcW w:w="1039" w:type="pct"/>
          </w:tcPr>
          <w:p w:rsidR="00FD4971" w:rsidRPr="00C12886" w:rsidRDefault="00FD4971" w:rsidP="00015EB0">
            <w:pPr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</w:tcPr>
          <w:p w:rsidR="00FD4971" w:rsidRPr="00C12886" w:rsidRDefault="00FD4971" w:rsidP="00015EB0">
            <w:pPr>
              <w:jc w:val="center"/>
            </w:pPr>
            <w:r w:rsidRPr="00C12886">
              <w:t>Н.А. Домнина</w:t>
            </w:r>
          </w:p>
          <w:p w:rsidR="00FD4971" w:rsidRPr="00C12886" w:rsidRDefault="00FD4971" w:rsidP="00015EB0">
            <w:pPr>
              <w:jc w:val="center"/>
            </w:pPr>
            <w:r w:rsidRPr="00C12886">
              <w:t>И.В. Иванова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01-20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Кирдяшева О.А.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Войтехович Е.Д.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Мелихова С.В.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jc w:val="both"/>
            </w:pPr>
            <w:r w:rsidRPr="00C12886">
              <w:t xml:space="preserve">Формирование и сдача еженедельного отчета «Основные параметры исполнения консолидированного бюджета» (форма </w:t>
            </w:r>
            <w:r w:rsidRPr="00C12886">
              <w:rPr>
                <w:lang w:val="en-US"/>
              </w:rPr>
              <w:t>d</w:t>
            </w:r>
            <w:r w:rsidRPr="00C12886">
              <w:t>015) в Минфин Самарской области</w:t>
            </w:r>
          </w:p>
        </w:tc>
        <w:tc>
          <w:tcPr>
            <w:tcW w:w="1039" w:type="pct"/>
            <w:vAlign w:val="center"/>
          </w:tcPr>
          <w:p w:rsidR="00FD4971" w:rsidRPr="00C12886" w:rsidRDefault="001B30F2" w:rsidP="001C1D7C">
            <w:pPr>
              <w:widowControl w:val="0"/>
              <w:jc w:val="center"/>
            </w:pPr>
            <w:r w:rsidRPr="00C12886">
              <w:t>2,9,16,23,30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Апаликова Е.Д.</w:t>
            </w:r>
          </w:p>
          <w:p w:rsidR="00FD4971" w:rsidRPr="00C12886" w:rsidRDefault="00FD4971" w:rsidP="004D42C6">
            <w:pPr>
              <w:widowControl w:val="0"/>
              <w:jc w:val="center"/>
            </w:pPr>
            <w:proofErr w:type="spellStart"/>
            <w:r w:rsidRPr="00C12886">
              <w:t>Медяникова</w:t>
            </w:r>
            <w:proofErr w:type="spellEnd"/>
            <w:r w:rsidRPr="00C12886">
              <w:t xml:space="preserve"> М.А.</w:t>
            </w:r>
          </w:p>
          <w:p w:rsidR="00FD4971" w:rsidRPr="00C12886" w:rsidRDefault="00FD4971" w:rsidP="004D42C6">
            <w:pPr>
              <w:widowControl w:val="0"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widowControl w:val="0"/>
              <w:contextualSpacing/>
              <w:jc w:val="both"/>
            </w:pPr>
            <w:r w:rsidRPr="00C12886"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1039" w:type="pct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FD4971" w:rsidRPr="00C12886" w:rsidRDefault="001B30F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10,20,30</w:t>
            </w:r>
          </w:p>
        </w:tc>
        <w:tc>
          <w:tcPr>
            <w:tcW w:w="909" w:type="pct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C12886">
              <w:t>Мониторинг СМСП получивших поддержку из бюджета всех уровней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1B30F2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 xml:space="preserve">до </w:t>
            </w:r>
            <w:r w:rsidR="001B30F2" w:rsidRPr="00C12886">
              <w:t>12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C12886">
              <w:t>Подготовка памятных адресов в связи с юбилейными датами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Волгина С.Ю.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C12886">
              <w:t xml:space="preserve">Работа с </w:t>
            </w:r>
            <w:proofErr w:type="spellStart"/>
            <w:r w:rsidRPr="00C12886">
              <w:t>медиалогией</w:t>
            </w:r>
            <w:proofErr w:type="spellEnd"/>
            <w:r w:rsidRPr="00C12886">
              <w:t xml:space="preserve"> (система реагирования публикаций в социальных сетях)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Юртаева Л.Я.</w:t>
            </w:r>
          </w:p>
        </w:tc>
      </w:tr>
      <w:tr w:rsidR="00FD4971" w:rsidRPr="00C12886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FD4971" w:rsidRPr="00C12886" w:rsidRDefault="00FD4971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bookmarkStart w:id="8" w:name="_Toc282247848"/>
          </w:p>
          <w:p w:rsidR="00FD4971" w:rsidRPr="00C12886" w:rsidRDefault="00FD4971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</w:p>
          <w:p w:rsidR="00FD4971" w:rsidRPr="00C12886" w:rsidRDefault="00FD4971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r w:rsidRPr="00C12886">
              <w:rPr>
                <w:kern w:val="0"/>
                <w:sz w:val="24"/>
                <w:szCs w:val="24"/>
                <w:lang w:val="en-US"/>
              </w:rPr>
              <w:t>XII</w:t>
            </w:r>
            <w:r w:rsidRPr="00C12886">
              <w:rPr>
                <w:kern w:val="0"/>
                <w:sz w:val="24"/>
                <w:szCs w:val="24"/>
              </w:rPr>
              <w:t>.Перспективные направления</w:t>
            </w:r>
            <w:bookmarkEnd w:id="8"/>
            <w:r w:rsidRPr="00C12886">
              <w:rPr>
                <w:kern w:val="0"/>
                <w:sz w:val="24"/>
                <w:szCs w:val="24"/>
              </w:rPr>
              <w:t xml:space="preserve"> деятельности</w:t>
            </w:r>
            <w:bookmarkStart w:id="9" w:name="_Toc282247840"/>
            <w:r w:rsidRPr="00C12886">
              <w:rPr>
                <w:kern w:val="0"/>
                <w:sz w:val="24"/>
                <w:szCs w:val="24"/>
              </w:rPr>
              <w:t>. Подготовка проектов</w:t>
            </w:r>
          </w:p>
          <w:p w:rsidR="00FD4971" w:rsidRPr="00C12886" w:rsidRDefault="00FD4971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C12886">
              <w:rPr>
                <w:kern w:val="0"/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9"/>
          </w:p>
        </w:tc>
      </w:tr>
      <w:tr w:rsidR="00FD4971" w:rsidRPr="00C12886" w:rsidTr="00A5707F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F71AB3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</w:tcPr>
          <w:p w:rsidR="00FD4971" w:rsidRPr="00C12886" w:rsidRDefault="00FD4971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</w:tcPr>
          <w:p w:rsidR="00FD4971" w:rsidRPr="00C12886" w:rsidRDefault="00FD4971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886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1039" w:type="pct"/>
            <w:vAlign w:val="center"/>
          </w:tcPr>
          <w:p w:rsidR="00FD4971" w:rsidRPr="00C12886" w:rsidRDefault="001B30F2" w:rsidP="00F275D5">
            <w:pPr>
              <w:widowControl w:val="0"/>
              <w:jc w:val="center"/>
            </w:pPr>
            <w:r w:rsidRPr="00C12886">
              <w:t>11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955421" w:rsidP="004D42C6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86">
              <w:rPr>
                <w:rFonts w:ascii="Times New Roman" w:hAnsi="Times New Roman"/>
                <w:sz w:val="24"/>
                <w:szCs w:val="24"/>
              </w:rPr>
              <w:t>Разумова Л.Ф.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Внедрение и работа в компоненте Сводный реестр системы «Электронный бюджет»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Кирдяшева О.А.</w:t>
            </w:r>
          </w:p>
          <w:p w:rsidR="00FD4971" w:rsidRPr="00C12886" w:rsidRDefault="00FD4971" w:rsidP="0072215F">
            <w:pPr>
              <w:widowControl w:val="0"/>
              <w:snapToGrid w:val="0"/>
              <w:jc w:val="center"/>
            </w:pPr>
            <w:r w:rsidRPr="00C12886">
              <w:t>Абрамова А.В.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both"/>
            </w:pPr>
            <w:r w:rsidRPr="00C12886">
              <w:t>Мониторинг поступления уведомлений о трансферте в ПМ «</w:t>
            </w:r>
            <w:r w:rsidRPr="00C12886">
              <w:rPr>
                <w:lang w:val="en-US"/>
              </w:rPr>
              <w:t>Web</w:t>
            </w:r>
            <w:r w:rsidRPr="00C12886">
              <w:t>-просмотр»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Кирдяшева О.А.</w:t>
            </w:r>
          </w:p>
          <w:p w:rsidR="00FD4971" w:rsidRPr="00C12886" w:rsidRDefault="00FD4971" w:rsidP="004D42C6">
            <w:pPr>
              <w:widowControl w:val="0"/>
              <w:snapToGrid w:val="0"/>
              <w:jc w:val="center"/>
            </w:pPr>
            <w:r w:rsidRPr="00C12886">
              <w:t>Войтехович Е.Д.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по мере необходимости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Корректировка базы данных по дислокации объектов потребительского рынка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 xml:space="preserve">Корректировка документов нормированного снабжения населения городского округа 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постоянно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 xml:space="preserve">Подготовка проектов НПА для проведения оценки регулирующего воздействия, заключений об оценке </w:t>
            </w:r>
            <w:r w:rsidRPr="00C12886">
              <w:rPr>
                <w:rFonts w:eastAsia="Calibri"/>
              </w:rPr>
              <w:lastRenderedPageBreak/>
              <w:t>регулирующего воздействия проектов НПА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lastRenderedPageBreak/>
              <w:t xml:space="preserve">по мере поступления </w:t>
            </w:r>
            <w:r w:rsidRPr="00C12886">
              <w:lastRenderedPageBreak/>
              <w:t>проектов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lastRenderedPageBreak/>
              <w:t>Осокин Д.И.</w:t>
            </w: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еженедельно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Осокин Д.И.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Формирования баз данных:</w:t>
            </w:r>
          </w:p>
          <w:p w:rsidR="00FD4971" w:rsidRPr="00C12886" w:rsidRDefault="00FD4971" w:rsidP="004D42C6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 xml:space="preserve">1. реестра субъектов </w:t>
            </w:r>
            <w:proofErr w:type="spellStart"/>
            <w:r w:rsidRPr="00C12886">
              <w:rPr>
                <w:rFonts w:eastAsia="Calibri"/>
              </w:rPr>
              <w:t>МиСП</w:t>
            </w:r>
            <w:proofErr w:type="spellEnd"/>
            <w:r w:rsidRPr="00C12886">
              <w:rPr>
                <w:rFonts w:eastAsia="Calibri"/>
              </w:rPr>
              <w:t xml:space="preserve"> – получателей поддержки;</w:t>
            </w:r>
          </w:p>
          <w:p w:rsidR="00FD4971" w:rsidRPr="00C12886" w:rsidRDefault="00FD4971" w:rsidP="004D42C6">
            <w:pPr>
              <w:pStyle w:val="msonormalbullet2gifbullet3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2. формирование базы данных ИКАСО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Тарасова А.И.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Реализация Плана мероприятий по предупреждению нелегального оборота алкогольной продукции на территории г.о. Похвистнево, утвержденного постановлением Администрации г.о. Похвистнево</w:t>
            </w:r>
          </w:p>
          <w:p w:rsidR="00FD4971" w:rsidRPr="00C12886" w:rsidRDefault="00FD4971" w:rsidP="00ED2CC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 xml:space="preserve"> от 14.04.2016 №578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рабочая группа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Реализация плана мероприятий по выявлению и легализации лиц, осуществляющих предпринимательскую деятельность без государственной регистрации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рабочая группа</w:t>
            </w: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B20E7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Сбор и систематизация материалов для подготовки сборника «Лучшие люди Похвистнева»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Волгина С.Ю.</w:t>
            </w:r>
          </w:p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FD4971" w:rsidRPr="00C12886" w:rsidTr="004D42C6">
        <w:trPr>
          <w:trHeight w:val="20"/>
        </w:trPr>
        <w:tc>
          <w:tcPr>
            <w:tcW w:w="390" w:type="pct"/>
            <w:vAlign w:val="center"/>
          </w:tcPr>
          <w:p w:rsidR="00FD4971" w:rsidRPr="00C12886" w:rsidRDefault="00FD497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FD4971" w:rsidRPr="00C12886" w:rsidRDefault="00FD497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12886">
              <w:rPr>
                <w:rFonts w:eastAsia="Calibri"/>
              </w:rPr>
              <w:t>Проведение информационных совещаний с МО МВД «Похвистневский», с ООО «УК» по вопросам деятельности административной комиссии</w:t>
            </w:r>
          </w:p>
        </w:tc>
        <w:tc>
          <w:tcPr>
            <w:tcW w:w="1039" w:type="pct"/>
            <w:vAlign w:val="center"/>
          </w:tcPr>
          <w:p w:rsidR="00FD4971" w:rsidRPr="00C12886" w:rsidRDefault="00FD4971" w:rsidP="004D42C6">
            <w:pPr>
              <w:widowControl w:val="0"/>
              <w:jc w:val="center"/>
            </w:pPr>
            <w:r w:rsidRPr="00C12886">
              <w:t>в течение месяца</w:t>
            </w:r>
          </w:p>
        </w:tc>
        <w:tc>
          <w:tcPr>
            <w:tcW w:w="909" w:type="pct"/>
            <w:vAlign w:val="center"/>
          </w:tcPr>
          <w:p w:rsidR="00FD4971" w:rsidRPr="00C12886" w:rsidRDefault="00FD497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12886">
              <w:t>Клюшин А.Ю.</w:t>
            </w:r>
          </w:p>
        </w:tc>
      </w:tr>
    </w:tbl>
    <w:p w:rsidR="00B9769D" w:rsidRPr="00C12886" w:rsidRDefault="00B9769D" w:rsidP="00B9769D">
      <w:pPr>
        <w:pStyle w:val="a3"/>
        <w:widowControl w:val="0"/>
        <w:shd w:val="clear" w:color="auto" w:fill="FFFFFF"/>
        <w:spacing w:after="0"/>
        <w:jc w:val="both"/>
        <w:rPr>
          <w:b/>
          <w:bCs/>
        </w:rPr>
      </w:pPr>
    </w:p>
    <w:p w:rsidR="00B9769D" w:rsidRPr="00C12886" w:rsidRDefault="00B9769D" w:rsidP="00B9769D"/>
    <w:p w:rsidR="00B9769D" w:rsidRPr="00C12886" w:rsidRDefault="00B9769D" w:rsidP="00B9769D"/>
    <w:p w:rsidR="008F42EB" w:rsidRPr="00C12886" w:rsidRDefault="008F42EB"/>
    <w:sectPr w:rsidR="008F42EB" w:rsidRPr="00C12886" w:rsidSect="004D42C6">
      <w:headerReference w:type="default" r:id="rId8"/>
      <w:pgSz w:w="11906" w:h="16838" w:code="9"/>
      <w:pgMar w:top="851" w:right="567" w:bottom="851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07" w:rsidRDefault="00B66507" w:rsidP="00003307">
      <w:r>
        <w:separator/>
      </w:r>
    </w:p>
  </w:endnote>
  <w:endnote w:type="continuationSeparator" w:id="0">
    <w:p w:rsidR="00B66507" w:rsidRDefault="00B66507" w:rsidP="0000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07" w:rsidRDefault="00B66507" w:rsidP="00003307">
      <w:r>
        <w:separator/>
      </w:r>
    </w:p>
  </w:footnote>
  <w:footnote w:type="continuationSeparator" w:id="0">
    <w:p w:rsidR="00B66507" w:rsidRDefault="00B66507" w:rsidP="0000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B8" w:rsidRPr="00262704" w:rsidRDefault="00DF1BB8">
    <w:pPr>
      <w:pStyle w:val="a5"/>
      <w:jc w:val="center"/>
      <w:rPr>
        <w:sz w:val="20"/>
      </w:rPr>
    </w:pPr>
    <w:r w:rsidRPr="00262704">
      <w:rPr>
        <w:sz w:val="20"/>
      </w:rPr>
      <w:fldChar w:fldCharType="begin"/>
    </w:r>
    <w:r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C12886">
      <w:rPr>
        <w:noProof/>
        <w:sz w:val="20"/>
      </w:rPr>
      <w:t>12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AF"/>
    <w:multiLevelType w:val="hybridMultilevel"/>
    <w:tmpl w:val="F67E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19F46C98"/>
    <w:multiLevelType w:val="hybridMultilevel"/>
    <w:tmpl w:val="8F40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5C23"/>
    <w:multiLevelType w:val="hybridMultilevel"/>
    <w:tmpl w:val="E40C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4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D27BD"/>
    <w:multiLevelType w:val="hybridMultilevel"/>
    <w:tmpl w:val="85B4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69D"/>
    <w:rsid w:val="00003307"/>
    <w:rsid w:val="0001045E"/>
    <w:rsid w:val="000144AB"/>
    <w:rsid w:val="00015EB0"/>
    <w:rsid w:val="00035E24"/>
    <w:rsid w:val="000362E2"/>
    <w:rsid w:val="00040B82"/>
    <w:rsid w:val="00043DFE"/>
    <w:rsid w:val="000575C3"/>
    <w:rsid w:val="00084873"/>
    <w:rsid w:val="000859D3"/>
    <w:rsid w:val="000A609F"/>
    <w:rsid w:val="000A7FD7"/>
    <w:rsid w:val="000B2F6D"/>
    <w:rsid w:val="000B45C3"/>
    <w:rsid w:val="000B7B96"/>
    <w:rsid w:val="000C524E"/>
    <w:rsid w:val="000D1794"/>
    <w:rsid w:val="000D321B"/>
    <w:rsid w:val="000E7009"/>
    <w:rsid w:val="000E7757"/>
    <w:rsid w:val="000E7BBA"/>
    <w:rsid w:val="000F1B91"/>
    <w:rsid w:val="000F27A7"/>
    <w:rsid w:val="000F551F"/>
    <w:rsid w:val="00120B99"/>
    <w:rsid w:val="00124066"/>
    <w:rsid w:val="00133608"/>
    <w:rsid w:val="001427EB"/>
    <w:rsid w:val="00145354"/>
    <w:rsid w:val="001473C2"/>
    <w:rsid w:val="001511D8"/>
    <w:rsid w:val="00152DCD"/>
    <w:rsid w:val="00161B39"/>
    <w:rsid w:val="00162279"/>
    <w:rsid w:val="00162D9C"/>
    <w:rsid w:val="0017500D"/>
    <w:rsid w:val="00181708"/>
    <w:rsid w:val="001962EA"/>
    <w:rsid w:val="001A09A7"/>
    <w:rsid w:val="001B30F2"/>
    <w:rsid w:val="001B76A9"/>
    <w:rsid w:val="001C1D7C"/>
    <w:rsid w:val="001C2A31"/>
    <w:rsid w:val="001C3DB3"/>
    <w:rsid w:val="001D1463"/>
    <w:rsid w:val="001D7C04"/>
    <w:rsid w:val="001F4515"/>
    <w:rsid w:val="001F5C41"/>
    <w:rsid w:val="00205E12"/>
    <w:rsid w:val="00214A73"/>
    <w:rsid w:val="00224AFC"/>
    <w:rsid w:val="00232FA4"/>
    <w:rsid w:val="00235539"/>
    <w:rsid w:val="00236F85"/>
    <w:rsid w:val="00242B76"/>
    <w:rsid w:val="002529CB"/>
    <w:rsid w:val="00262E24"/>
    <w:rsid w:val="002649D1"/>
    <w:rsid w:val="0027605A"/>
    <w:rsid w:val="0027796E"/>
    <w:rsid w:val="0028055D"/>
    <w:rsid w:val="00286374"/>
    <w:rsid w:val="00286B2E"/>
    <w:rsid w:val="0028761F"/>
    <w:rsid w:val="00292BCE"/>
    <w:rsid w:val="0029560B"/>
    <w:rsid w:val="00296CC5"/>
    <w:rsid w:val="002A530B"/>
    <w:rsid w:val="002A6A7A"/>
    <w:rsid w:val="002B13F9"/>
    <w:rsid w:val="002C3DC6"/>
    <w:rsid w:val="002C602A"/>
    <w:rsid w:val="002D1028"/>
    <w:rsid w:val="002E2A0F"/>
    <w:rsid w:val="002E5317"/>
    <w:rsid w:val="003204D4"/>
    <w:rsid w:val="00324003"/>
    <w:rsid w:val="00326F83"/>
    <w:rsid w:val="00334799"/>
    <w:rsid w:val="0035419F"/>
    <w:rsid w:val="00367503"/>
    <w:rsid w:val="003676D9"/>
    <w:rsid w:val="00371D36"/>
    <w:rsid w:val="00371F6C"/>
    <w:rsid w:val="00375D22"/>
    <w:rsid w:val="00376125"/>
    <w:rsid w:val="00397C2A"/>
    <w:rsid w:val="003A5352"/>
    <w:rsid w:val="003C1833"/>
    <w:rsid w:val="003C4B91"/>
    <w:rsid w:val="003C50F9"/>
    <w:rsid w:val="003C6D13"/>
    <w:rsid w:val="003D3E6C"/>
    <w:rsid w:val="003D4BC1"/>
    <w:rsid w:val="003D793A"/>
    <w:rsid w:val="003E3D89"/>
    <w:rsid w:val="003F4B57"/>
    <w:rsid w:val="0040328D"/>
    <w:rsid w:val="00416842"/>
    <w:rsid w:val="0041793E"/>
    <w:rsid w:val="00432837"/>
    <w:rsid w:val="004470F3"/>
    <w:rsid w:val="00451692"/>
    <w:rsid w:val="00453574"/>
    <w:rsid w:val="004802CC"/>
    <w:rsid w:val="00481637"/>
    <w:rsid w:val="0048795A"/>
    <w:rsid w:val="00497548"/>
    <w:rsid w:val="004A2552"/>
    <w:rsid w:val="004A33CA"/>
    <w:rsid w:val="004B250E"/>
    <w:rsid w:val="004B56F4"/>
    <w:rsid w:val="004C28A8"/>
    <w:rsid w:val="004C7962"/>
    <w:rsid w:val="004D42C6"/>
    <w:rsid w:val="004D4FDB"/>
    <w:rsid w:val="004F368E"/>
    <w:rsid w:val="005016C2"/>
    <w:rsid w:val="00513E2B"/>
    <w:rsid w:val="005145BE"/>
    <w:rsid w:val="005313AA"/>
    <w:rsid w:val="0053730D"/>
    <w:rsid w:val="00551A69"/>
    <w:rsid w:val="00562D6C"/>
    <w:rsid w:val="0057542D"/>
    <w:rsid w:val="00584BB7"/>
    <w:rsid w:val="00594855"/>
    <w:rsid w:val="00597C95"/>
    <w:rsid w:val="005A2640"/>
    <w:rsid w:val="005B29E1"/>
    <w:rsid w:val="005C3D07"/>
    <w:rsid w:val="005C48BD"/>
    <w:rsid w:val="005C61BB"/>
    <w:rsid w:val="005D0637"/>
    <w:rsid w:val="005D2086"/>
    <w:rsid w:val="005D75FA"/>
    <w:rsid w:val="005F0917"/>
    <w:rsid w:val="005F5D66"/>
    <w:rsid w:val="006275FC"/>
    <w:rsid w:val="00627C45"/>
    <w:rsid w:val="00630871"/>
    <w:rsid w:val="00640717"/>
    <w:rsid w:val="006414B4"/>
    <w:rsid w:val="00655366"/>
    <w:rsid w:val="006559CA"/>
    <w:rsid w:val="0067070E"/>
    <w:rsid w:val="00673037"/>
    <w:rsid w:val="006734C1"/>
    <w:rsid w:val="00681A16"/>
    <w:rsid w:val="0069095C"/>
    <w:rsid w:val="00691524"/>
    <w:rsid w:val="006921D3"/>
    <w:rsid w:val="0069405A"/>
    <w:rsid w:val="006A0212"/>
    <w:rsid w:val="006B0CF3"/>
    <w:rsid w:val="006C2900"/>
    <w:rsid w:val="006D08FF"/>
    <w:rsid w:val="006D1708"/>
    <w:rsid w:val="006E7F9F"/>
    <w:rsid w:val="00703835"/>
    <w:rsid w:val="007063CF"/>
    <w:rsid w:val="0072215F"/>
    <w:rsid w:val="007374EB"/>
    <w:rsid w:val="007405A8"/>
    <w:rsid w:val="007406A7"/>
    <w:rsid w:val="00760C40"/>
    <w:rsid w:val="00764C83"/>
    <w:rsid w:val="007718E0"/>
    <w:rsid w:val="00777611"/>
    <w:rsid w:val="00785189"/>
    <w:rsid w:val="007A4F31"/>
    <w:rsid w:val="007A54B1"/>
    <w:rsid w:val="007A6407"/>
    <w:rsid w:val="007B0011"/>
    <w:rsid w:val="007B3919"/>
    <w:rsid w:val="007B61B4"/>
    <w:rsid w:val="007C1C85"/>
    <w:rsid w:val="007C4043"/>
    <w:rsid w:val="007C6C9D"/>
    <w:rsid w:val="007D4A81"/>
    <w:rsid w:val="007D752C"/>
    <w:rsid w:val="008058FB"/>
    <w:rsid w:val="00806BFF"/>
    <w:rsid w:val="00814BFB"/>
    <w:rsid w:val="0081705B"/>
    <w:rsid w:val="008248C0"/>
    <w:rsid w:val="0083269A"/>
    <w:rsid w:val="00836830"/>
    <w:rsid w:val="008376A8"/>
    <w:rsid w:val="00851EE2"/>
    <w:rsid w:val="008521C9"/>
    <w:rsid w:val="008522F9"/>
    <w:rsid w:val="0086205A"/>
    <w:rsid w:val="008761CB"/>
    <w:rsid w:val="00880FA7"/>
    <w:rsid w:val="00881FF9"/>
    <w:rsid w:val="00882C29"/>
    <w:rsid w:val="00896B99"/>
    <w:rsid w:val="008A0EF8"/>
    <w:rsid w:val="008A0F52"/>
    <w:rsid w:val="008A3B84"/>
    <w:rsid w:val="008B3160"/>
    <w:rsid w:val="008C16E5"/>
    <w:rsid w:val="008D6311"/>
    <w:rsid w:val="008E4AD5"/>
    <w:rsid w:val="008F116A"/>
    <w:rsid w:val="008F42EB"/>
    <w:rsid w:val="008F4903"/>
    <w:rsid w:val="00916267"/>
    <w:rsid w:val="0092447B"/>
    <w:rsid w:val="00927CF6"/>
    <w:rsid w:val="00931E98"/>
    <w:rsid w:val="00933EF6"/>
    <w:rsid w:val="009460CE"/>
    <w:rsid w:val="009522F8"/>
    <w:rsid w:val="00954030"/>
    <w:rsid w:val="00955421"/>
    <w:rsid w:val="00955F13"/>
    <w:rsid w:val="00976DD5"/>
    <w:rsid w:val="00981CD4"/>
    <w:rsid w:val="00982E20"/>
    <w:rsid w:val="009846D2"/>
    <w:rsid w:val="009C16E7"/>
    <w:rsid w:val="00A23821"/>
    <w:rsid w:val="00A23FDE"/>
    <w:rsid w:val="00A24EFF"/>
    <w:rsid w:val="00A265A7"/>
    <w:rsid w:val="00A27FBF"/>
    <w:rsid w:val="00A40967"/>
    <w:rsid w:val="00A5707F"/>
    <w:rsid w:val="00A73D62"/>
    <w:rsid w:val="00A82F91"/>
    <w:rsid w:val="00A8571B"/>
    <w:rsid w:val="00A85CAA"/>
    <w:rsid w:val="00A90B8B"/>
    <w:rsid w:val="00A9373E"/>
    <w:rsid w:val="00AA0B4A"/>
    <w:rsid w:val="00AA2DFB"/>
    <w:rsid w:val="00AB61A3"/>
    <w:rsid w:val="00AC476A"/>
    <w:rsid w:val="00AC4822"/>
    <w:rsid w:val="00AC4904"/>
    <w:rsid w:val="00AD31F1"/>
    <w:rsid w:val="00AE0C19"/>
    <w:rsid w:val="00AE413A"/>
    <w:rsid w:val="00AF195E"/>
    <w:rsid w:val="00AF6967"/>
    <w:rsid w:val="00B027C5"/>
    <w:rsid w:val="00B14D12"/>
    <w:rsid w:val="00B20E72"/>
    <w:rsid w:val="00B24E3B"/>
    <w:rsid w:val="00B52637"/>
    <w:rsid w:val="00B55668"/>
    <w:rsid w:val="00B61B22"/>
    <w:rsid w:val="00B64CC5"/>
    <w:rsid w:val="00B66507"/>
    <w:rsid w:val="00B66B06"/>
    <w:rsid w:val="00B81305"/>
    <w:rsid w:val="00B82E54"/>
    <w:rsid w:val="00B8454D"/>
    <w:rsid w:val="00B85AC3"/>
    <w:rsid w:val="00B86A49"/>
    <w:rsid w:val="00B94F89"/>
    <w:rsid w:val="00B9769D"/>
    <w:rsid w:val="00BA0605"/>
    <w:rsid w:val="00BA763A"/>
    <w:rsid w:val="00BB2CAB"/>
    <w:rsid w:val="00BB7DD5"/>
    <w:rsid w:val="00BC3C4B"/>
    <w:rsid w:val="00BC5815"/>
    <w:rsid w:val="00BE0091"/>
    <w:rsid w:val="00BF1605"/>
    <w:rsid w:val="00BF3927"/>
    <w:rsid w:val="00BF5AC6"/>
    <w:rsid w:val="00C12886"/>
    <w:rsid w:val="00C14997"/>
    <w:rsid w:val="00C1570E"/>
    <w:rsid w:val="00C246B9"/>
    <w:rsid w:val="00C33A91"/>
    <w:rsid w:val="00C64275"/>
    <w:rsid w:val="00C644FC"/>
    <w:rsid w:val="00C64A8F"/>
    <w:rsid w:val="00C832AA"/>
    <w:rsid w:val="00C90631"/>
    <w:rsid w:val="00CB2691"/>
    <w:rsid w:val="00CB32EC"/>
    <w:rsid w:val="00CC3966"/>
    <w:rsid w:val="00CC7279"/>
    <w:rsid w:val="00CD3DAE"/>
    <w:rsid w:val="00CD69F3"/>
    <w:rsid w:val="00CD73AE"/>
    <w:rsid w:val="00CE2834"/>
    <w:rsid w:val="00CE53C4"/>
    <w:rsid w:val="00D022EA"/>
    <w:rsid w:val="00D16255"/>
    <w:rsid w:val="00D20054"/>
    <w:rsid w:val="00D214C4"/>
    <w:rsid w:val="00D24569"/>
    <w:rsid w:val="00D26E9D"/>
    <w:rsid w:val="00D32F38"/>
    <w:rsid w:val="00D346EF"/>
    <w:rsid w:val="00D47933"/>
    <w:rsid w:val="00D534FD"/>
    <w:rsid w:val="00D56BFE"/>
    <w:rsid w:val="00D5761D"/>
    <w:rsid w:val="00D57BDD"/>
    <w:rsid w:val="00D65EE5"/>
    <w:rsid w:val="00D74D52"/>
    <w:rsid w:val="00D85281"/>
    <w:rsid w:val="00D87FE2"/>
    <w:rsid w:val="00D918E5"/>
    <w:rsid w:val="00DA6F41"/>
    <w:rsid w:val="00DB16F4"/>
    <w:rsid w:val="00DB641D"/>
    <w:rsid w:val="00DC051E"/>
    <w:rsid w:val="00DD3562"/>
    <w:rsid w:val="00DD7D6D"/>
    <w:rsid w:val="00DE33BB"/>
    <w:rsid w:val="00DE552D"/>
    <w:rsid w:val="00DF1BB8"/>
    <w:rsid w:val="00DF3557"/>
    <w:rsid w:val="00E1267D"/>
    <w:rsid w:val="00E16A1A"/>
    <w:rsid w:val="00E20930"/>
    <w:rsid w:val="00E23BDA"/>
    <w:rsid w:val="00E277FF"/>
    <w:rsid w:val="00E31F65"/>
    <w:rsid w:val="00E36166"/>
    <w:rsid w:val="00E402A1"/>
    <w:rsid w:val="00E72ACB"/>
    <w:rsid w:val="00E802F0"/>
    <w:rsid w:val="00E81B12"/>
    <w:rsid w:val="00E8516C"/>
    <w:rsid w:val="00EA0658"/>
    <w:rsid w:val="00EA11F4"/>
    <w:rsid w:val="00EA5159"/>
    <w:rsid w:val="00EA61FF"/>
    <w:rsid w:val="00EA686C"/>
    <w:rsid w:val="00ED2CCD"/>
    <w:rsid w:val="00ED594A"/>
    <w:rsid w:val="00EF3006"/>
    <w:rsid w:val="00F275D5"/>
    <w:rsid w:val="00F35660"/>
    <w:rsid w:val="00F5710D"/>
    <w:rsid w:val="00F71AB3"/>
    <w:rsid w:val="00F75C90"/>
    <w:rsid w:val="00F813E4"/>
    <w:rsid w:val="00F8506D"/>
    <w:rsid w:val="00F85F98"/>
    <w:rsid w:val="00FA4DF5"/>
    <w:rsid w:val="00FB1F6D"/>
    <w:rsid w:val="00FB2705"/>
    <w:rsid w:val="00FB54CC"/>
    <w:rsid w:val="00FC2160"/>
    <w:rsid w:val="00FC3DE6"/>
    <w:rsid w:val="00FC6693"/>
    <w:rsid w:val="00FD1B6D"/>
    <w:rsid w:val="00FD4578"/>
    <w:rsid w:val="00FD4971"/>
    <w:rsid w:val="00FE16D0"/>
    <w:rsid w:val="00F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9769D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97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76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B9769D"/>
    <w:pPr>
      <w:spacing w:after="120"/>
    </w:pPr>
  </w:style>
  <w:style w:type="character" w:customStyle="1" w:styleId="a4">
    <w:name w:val="Основной текст Знак"/>
    <w:basedOn w:val="a0"/>
    <w:link w:val="a3"/>
    <w:rsid w:val="00B9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97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976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qFormat/>
    <w:rsid w:val="00B9769D"/>
    <w:pPr>
      <w:ind w:left="720"/>
      <w:contextualSpacing/>
    </w:pPr>
    <w:rPr>
      <w:sz w:val="20"/>
      <w:szCs w:val="20"/>
      <w:lang w:eastAsia="ar-SA"/>
    </w:rPr>
  </w:style>
  <w:style w:type="paragraph" w:customStyle="1" w:styleId="ConsCell">
    <w:name w:val="ConsCell"/>
    <w:rsid w:val="00B9769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9769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9769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9769D"/>
    <w:pPr>
      <w:spacing w:before="100" w:beforeAutospacing="1" w:after="100" w:afterAutospacing="1"/>
    </w:pPr>
  </w:style>
  <w:style w:type="paragraph" w:customStyle="1" w:styleId="71">
    <w:name w:val="Заголовок 71"/>
    <w:basedOn w:val="a"/>
    <w:uiPriority w:val="99"/>
    <w:qFormat/>
    <w:rsid w:val="00B9769D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8">
    <w:name w:val="Без интервала Знак"/>
    <w:basedOn w:val="a0"/>
    <w:link w:val="a7"/>
    <w:uiPriority w:val="1"/>
    <w:rsid w:val="00B9769D"/>
    <w:rPr>
      <w:rFonts w:ascii="Calibri" w:eastAsia="Calibri" w:hAnsi="Calibri" w:cs="Times New Roman"/>
      <w:lang w:eastAsia="ar-SA"/>
    </w:rPr>
  </w:style>
  <w:style w:type="paragraph" w:customStyle="1" w:styleId="msonormalbullet2gifbullet3gif">
    <w:name w:val="msonormalbullet2gifbullet3.gif"/>
    <w:basedOn w:val="a"/>
    <w:rsid w:val="00B9769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B9769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81A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A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D022EA"/>
    <w:pPr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D0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B56F4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e">
    <w:name w:val="Normal (Web)"/>
    <w:basedOn w:val="a"/>
    <w:uiPriority w:val="99"/>
    <w:unhideWhenUsed/>
    <w:rsid w:val="00D26E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CCE11-17BD-4DB9-BC4C-3993E763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12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323</cp:revision>
  <cp:lastPrinted>2021-07-28T13:14:00Z</cp:lastPrinted>
  <dcterms:created xsi:type="dcterms:W3CDTF">2021-06-29T07:23:00Z</dcterms:created>
  <dcterms:modified xsi:type="dcterms:W3CDTF">2021-11-29T09:59:00Z</dcterms:modified>
</cp:coreProperties>
</file>